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F9" w:rsidRDefault="00765BF9" w:rsidP="00765BF9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1746" cy="9001125"/>
            <wp:effectExtent l="19050" t="0" r="504" b="0"/>
            <wp:docPr id="2" name="Рисунок 1" descr="pdf202210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20221011_0001.jpg"/>
                    <pic:cNvPicPr/>
                  </pic:nvPicPr>
                  <pic:blipFill>
                    <a:blip r:embed="rId8" cstate="print"/>
                    <a:srcRect l="6835" t="5737" r="1908" b="5828"/>
                    <a:stretch>
                      <a:fillRect/>
                    </a:stretch>
                  </pic:blipFill>
                  <pic:spPr>
                    <a:xfrm>
                      <a:off x="0" y="0"/>
                      <a:ext cx="6573340" cy="900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EF65BC" w:rsidRPr="00A52632" w:rsidRDefault="00EF65BC" w:rsidP="002E1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="002E1FA4" w:rsidRPr="00A52632">
        <w:rPr>
          <w:rFonts w:ascii="Times New Roman" w:hAnsi="Times New Roman"/>
          <w:b/>
          <w:sz w:val="24"/>
          <w:szCs w:val="24"/>
        </w:rPr>
        <w:t>.</w:t>
      </w:r>
      <w:r w:rsidRPr="00A52632">
        <w:rPr>
          <w:rFonts w:ascii="Times New Roman" w:hAnsi="Times New Roman"/>
          <w:b/>
          <w:sz w:val="24"/>
          <w:szCs w:val="24"/>
        </w:rPr>
        <w:t xml:space="preserve"> Комплекс основных характеристик образовани</w:t>
      </w:r>
      <w:r w:rsidRPr="00A52632">
        <w:rPr>
          <w:rFonts w:ascii="Times New Roman" w:hAnsi="Times New Roman"/>
          <w:sz w:val="24"/>
          <w:szCs w:val="24"/>
        </w:rPr>
        <w:t>я</w:t>
      </w:r>
    </w:p>
    <w:p w:rsidR="002E1FA4" w:rsidRPr="00A52632" w:rsidRDefault="002E1FA4" w:rsidP="002E1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883" w:rsidRPr="00A52632" w:rsidRDefault="00EF65BC" w:rsidP="002E1F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1</w:t>
      </w:r>
      <w:r w:rsidR="002E1FA4" w:rsidRPr="00A52632">
        <w:rPr>
          <w:rFonts w:ascii="Times New Roman" w:hAnsi="Times New Roman"/>
          <w:b/>
          <w:sz w:val="24"/>
          <w:szCs w:val="24"/>
        </w:rPr>
        <w:t>.</w:t>
      </w:r>
      <w:r w:rsidRPr="00A52632">
        <w:rPr>
          <w:rFonts w:ascii="Times New Roman" w:hAnsi="Times New Roman"/>
          <w:b/>
          <w:sz w:val="24"/>
          <w:szCs w:val="24"/>
        </w:rPr>
        <w:t>1</w:t>
      </w:r>
      <w:r w:rsidR="002E1FA4" w:rsidRPr="00A52632">
        <w:rPr>
          <w:rFonts w:ascii="Times New Roman" w:hAnsi="Times New Roman"/>
          <w:b/>
          <w:sz w:val="24"/>
          <w:szCs w:val="24"/>
        </w:rPr>
        <w:t>.</w:t>
      </w:r>
      <w:r w:rsidR="00CF7883" w:rsidRPr="00A52632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2E1FA4" w:rsidRPr="00A52632">
        <w:rPr>
          <w:rFonts w:ascii="Times New Roman" w:hAnsi="Times New Roman"/>
          <w:b/>
          <w:sz w:val="24"/>
          <w:szCs w:val="24"/>
        </w:rPr>
        <w:t>,</w:t>
      </w:r>
      <w:r w:rsidRPr="00A52632">
        <w:rPr>
          <w:rFonts w:ascii="Times New Roman" w:hAnsi="Times New Roman"/>
          <w:b/>
          <w:sz w:val="24"/>
          <w:szCs w:val="24"/>
        </w:rPr>
        <w:t xml:space="preserve"> общая характеристика программы</w:t>
      </w:r>
    </w:p>
    <w:p w:rsidR="00CF7883" w:rsidRPr="00A52632" w:rsidRDefault="00EF65BC" w:rsidP="002E1F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A52632">
        <w:rPr>
          <w:rFonts w:ascii="Times New Roman" w:hAnsi="Times New Roman"/>
          <w:sz w:val="24"/>
          <w:szCs w:val="24"/>
        </w:rPr>
        <w:t xml:space="preserve"> «Родная сторона» - туристско-краеведческая.</w:t>
      </w:r>
    </w:p>
    <w:p w:rsidR="00CF7883" w:rsidRPr="00A52632" w:rsidRDefault="00CF7883" w:rsidP="002E1FA4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Актуальность и практическая значимость программы</w:t>
      </w:r>
      <w:r w:rsidR="00B63C64" w:rsidRPr="00A52632">
        <w:rPr>
          <w:rFonts w:ascii="Times New Roman" w:hAnsi="Times New Roman"/>
          <w:b/>
          <w:sz w:val="24"/>
          <w:szCs w:val="24"/>
        </w:rPr>
        <w:t>.</w:t>
      </w:r>
    </w:p>
    <w:p w:rsidR="00B63C64" w:rsidRPr="00A52632" w:rsidRDefault="00B63C64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«Родная сторона» ребенка – это и природа, которая его окружает, семья, дом, детский сад, школа, памятные места города, его исторические и культурные центры, известные люди – гордость и слава нашего края. </w:t>
      </w:r>
    </w:p>
    <w:p w:rsidR="00B63C64" w:rsidRPr="00A52632" w:rsidRDefault="00B63C64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Изучение родного края выступает как ведущий фактор воспитания патриотизма и становится сегодня особенно актуальным.</w:t>
      </w:r>
    </w:p>
    <w:p w:rsidR="00B63C64" w:rsidRPr="00A52632" w:rsidRDefault="00B63C64" w:rsidP="002E1FA4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При изучении своей местности у учащихся формируются правильные представления о многих объектах, явлениях и процессах, которые в свою очередь, служат основой для формирования научных понятий и представлений об окружающем мире. Тем самым краеведческий принцип даёт возможность строить преподавание согласно дидактическому правилу: «От неизвестного к неизвестному, от близкого к далёкому».</w:t>
      </w:r>
    </w:p>
    <w:p w:rsidR="00B63C64" w:rsidRPr="00A52632" w:rsidRDefault="00B63C64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Благодаря краеведению решается важная педагогическая проблема - соединение обучения с жизнью. Патриарх отечественного краеведения, председатель Союза краеведов России С.О.Шмидт утверждает, что «интерес к тому, что ближе всего, - основа интереса ко всему остальному и путь к пониманию этого «остального», к развитию общих представлений о мире и обществе».</w:t>
      </w:r>
    </w:p>
    <w:p w:rsidR="00811244" w:rsidRPr="00A52632" w:rsidRDefault="00811244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Краеведение развивает у обучающихся наблюдательность, мышление, воспитывает волю, любознательность, познавательные интересы, собирательскую активность, любовь к родному краю.</w:t>
      </w:r>
    </w:p>
    <w:p w:rsidR="007E0FE9" w:rsidRPr="00A52632" w:rsidRDefault="007E0FE9" w:rsidP="002E1FA4">
      <w:pPr>
        <w:pStyle w:val="Default"/>
        <w:ind w:firstLine="567"/>
        <w:jc w:val="both"/>
        <w:rPr>
          <w:color w:val="auto"/>
        </w:rPr>
      </w:pPr>
      <w:r w:rsidRPr="00A52632">
        <w:rPr>
          <w:color w:val="auto"/>
        </w:rPr>
        <w:t xml:space="preserve">Специальное значение </w:t>
      </w:r>
      <w:r w:rsidR="004D37E5" w:rsidRPr="00A52632">
        <w:rPr>
          <w:color w:val="auto"/>
        </w:rPr>
        <w:t>краеведения</w:t>
      </w:r>
      <w:r w:rsidRPr="00A52632">
        <w:rPr>
          <w:color w:val="auto"/>
        </w:rPr>
        <w:t xml:space="preserve"> состоит в формировании у учащегося представлений об истории и культуре народов республики Марий Эл, а также в формировании ценностных ориентиров, высоких морально-этических норм, в создании условий для познания и позиционирования себя как носителя определенной культуры, исторически связанной с родной землей и поколениями предков.</w:t>
      </w:r>
    </w:p>
    <w:p w:rsidR="007E0FE9" w:rsidRPr="00A52632" w:rsidRDefault="007E0FE9" w:rsidP="002E1FA4">
      <w:pPr>
        <w:pStyle w:val="Default"/>
        <w:ind w:firstLine="567"/>
        <w:jc w:val="both"/>
        <w:rPr>
          <w:color w:val="auto"/>
        </w:rPr>
      </w:pPr>
      <w:r w:rsidRPr="00A52632">
        <w:rPr>
          <w:color w:val="auto"/>
        </w:rPr>
        <w:t xml:space="preserve">Программа направлена на содержательное взаимодействие школы с семьей, с учреждениями дополнительного образования, культуры для построения логично развивающейся системы воспитания с разнообразными формами внеклассной и внешкольной работы. </w:t>
      </w:r>
    </w:p>
    <w:p w:rsidR="0078266C" w:rsidRPr="00A52632" w:rsidRDefault="0078266C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  <w:u w:val="single"/>
        </w:rPr>
        <w:t>Педагогическая целесообразность</w:t>
      </w:r>
      <w:r w:rsidR="0078758D" w:rsidRPr="00A5263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2632">
        <w:rPr>
          <w:rFonts w:ascii="Times New Roman" w:hAnsi="Times New Roman"/>
          <w:sz w:val="24"/>
          <w:szCs w:val="24"/>
          <w:u w:val="single"/>
        </w:rPr>
        <w:t>:</w:t>
      </w:r>
      <w:r w:rsidR="00570499" w:rsidRPr="00A52632">
        <w:rPr>
          <w:rFonts w:ascii="Times New Roman" w:hAnsi="Times New Roman"/>
          <w:sz w:val="24"/>
          <w:szCs w:val="24"/>
        </w:rPr>
        <w:t>п</w:t>
      </w:r>
      <w:r w:rsidRPr="00A52632">
        <w:rPr>
          <w:rFonts w:ascii="Times New Roman" w:hAnsi="Times New Roman"/>
          <w:sz w:val="24"/>
          <w:szCs w:val="24"/>
        </w:rPr>
        <w:t>рограмма призвана обогатить знаниями об историческом прошлом нашего города, республики, культурных традициях прошлого и настоящего, воспитывать школьников на примерах мужества, героизма, мудрости наших земляков, развивать интеллектуальные и творческие способности обучающихся, воспитывать чувства гражданственности и патриотизма, уважение к труду и человеку труда, самостоятельность и ответственность за собственные действия и поступки, развивается сотрудничество детей.</w:t>
      </w:r>
    </w:p>
    <w:p w:rsidR="003D27FD" w:rsidRPr="00A52632" w:rsidRDefault="0078266C" w:rsidP="002E1FA4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pacing w:val="-2"/>
          <w:sz w:val="24"/>
          <w:szCs w:val="24"/>
          <w:u w:val="single"/>
        </w:rPr>
        <w:t>Новизна программы</w:t>
      </w:r>
      <w:r w:rsidR="00D15624" w:rsidRPr="00A52632">
        <w:rPr>
          <w:rFonts w:ascii="Times New Roman" w:hAnsi="Times New Roman"/>
          <w:spacing w:val="-2"/>
          <w:sz w:val="24"/>
          <w:szCs w:val="24"/>
          <w:u w:val="single"/>
        </w:rPr>
        <w:t xml:space="preserve"> </w:t>
      </w:r>
      <w:r w:rsidR="003D27FD" w:rsidRPr="00A52632">
        <w:rPr>
          <w:rFonts w:ascii="Times New Roman" w:hAnsi="Times New Roman"/>
          <w:spacing w:val="-2"/>
          <w:sz w:val="24"/>
          <w:szCs w:val="24"/>
        </w:rPr>
        <w:t>состоит</w:t>
      </w:r>
      <w:r w:rsidR="003D27FD" w:rsidRPr="00A52632">
        <w:rPr>
          <w:rFonts w:ascii="Times New Roman" w:hAnsi="Times New Roman"/>
          <w:sz w:val="24"/>
          <w:szCs w:val="24"/>
        </w:rPr>
        <w:t xml:space="preserve"> в организации индивидуальной и коллективно</w:t>
      </w:r>
      <w:r w:rsidR="002E1FA4" w:rsidRPr="00A52632">
        <w:rPr>
          <w:rFonts w:ascii="Times New Roman" w:hAnsi="Times New Roman"/>
          <w:sz w:val="24"/>
          <w:szCs w:val="24"/>
        </w:rPr>
        <w:t>-</w:t>
      </w:r>
      <w:r w:rsidR="003D27FD" w:rsidRPr="00A52632">
        <w:rPr>
          <w:rFonts w:ascii="Times New Roman" w:hAnsi="Times New Roman"/>
          <w:sz w:val="24"/>
          <w:szCs w:val="24"/>
        </w:rPr>
        <w:softHyphen/>
        <w:t>творческой деятельности обучающихся по приобретению новых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/>
          <w:bCs/>
          <w:sz w:val="24"/>
          <w:szCs w:val="24"/>
        </w:rPr>
        <w:t>Отличительной особенностью</w:t>
      </w:r>
      <w:r w:rsidRPr="00A52632">
        <w:rPr>
          <w:rFonts w:ascii="Times New Roman" w:hAnsi="Times New Roman"/>
          <w:bCs/>
          <w:sz w:val="24"/>
          <w:szCs w:val="24"/>
        </w:rPr>
        <w:t xml:space="preserve"> данной образовательной программы от уже существующих в этой области является то, что программа ориентирована на применение широкого комплекса различного </w:t>
      </w:r>
      <w:r w:rsidR="00AD7794" w:rsidRPr="00A52632">
        <w:rPr>
          <w:rFonts w:ascii="Times New Roman" w:hAnsi="Times New Roman"/>
          <w:bCs/>
          <w:sz w:val="24"/>
          <w:szCs w:val="24"/>
        </w:rPr>
        <w:t>дидактического</w:t>
      </w:r>
      <w:r w:rsidRPr="00A52632">
        <w:rPr>
          <w:rFonts w:ascii="Times New Roman" w:hAnsi="Times New Roman"/>
          <w:bCs/>
          <w:sz w:val="24"/>
          <w:szCs w:val="24"/>
        </w:rPr>
        <w:t xml:space="preserve"> материала по </w:t>
      </w:r>
      <w:r w:rsidR="00AD7794" w:rsidRPr="00A52632">
        <w:rPr>
          <w:rFonts w:ascii="Times New Roman" w:hAnsi="Times New Roman"/>
          <w:bCs/>
          <w:sz w:val="24"/>
          <w:szCs w:val="24"/>
        </w:rPr>
        <w:t>краеведению</w:t>
      </w:r>
      <w:r w:rsidRPr="00A52632">
        <w:rPr>
          <w:rFonts w:ascii="Times New Roman" w:hAnsi="Times New Roman"/>
          <w:bCs/>
          <w:sz w:val="24"/>
          <w:szCs w:val="24"/>
        </w:rPr>
        <w:t xml:space="preserve">. 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Cs/>
          <w:sz w:val="24"/>
          <w:szCs w:val="24"/>
        </w:rPr>
        <w:t>Программой предусмотрено, чтобы каждое занятие было направлено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</w:t>
      </w:r>
      <w:r w:rsidR="00033C9D" w:rsidRPr="00A52632">
        <w:rPr>
          <w:rFonts w:ascii="Times New Roman" w:hAnsi="Times New Roman"/>
          <w:bCs/>
          <w:sz w:val="24"/>
          <w:szCs w:val="24"/>
        </w:rPr>
        <w:t xml:space="preserve"> по краеведению</w:t>
      </w:r>
      <w:r w:rsidRPr="00A52632">
        <w:rPr>
          <w:rFonts w:ascii="Times New Roman" w:hAnsi="Times New Roman"/>
          <w:bCs/>
          <w:sz w:val="24"/>
          <w:szCs w:val="24"/>
        </w:rPr>
        <w:t xml:space="preserve"> у обучающихся развиваются творческие начала.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/>
          <w:bCs/>
          <w:sz w:val="24"/>
          <w:szCs w:val="24"/>
        </w:rPr>
        <w:t>Адресат программы:</w:t>
      </w:r>
      <w:r w:rsidRPr="00A52632">
        <w:rPr>
          <w:rFonts w:ascii="Times New Roman" w:hAnsi="Times New Roman"/>
          <w:bCs/>
          <w:sz w:val="24"/>
          <w:szCs w:val="24"/>
        </w:rPr>
        <w:t xml:space="preserve"> Программа рассчитана на детей от 7 до 1</w:t>
      </w:r>
      <w:r w:rsidR="003D27FD" w:rsidRPr="00A52632">
        <w:rPr>
          <w:rFonts w:ascii="Times New Roman" w:hAnsi="Times New Roman"/>
          <w:bCs/>
          <w:sz w:val="24"/>
          <w:szCs w:val="24"/>
        </w:rPr>
        <w:t>2</w:t>
      </w:r>
      <w:r w:rsidRPr="00A52632">
        <w:rPr>
          <w:rFonts w:ascii="Times New Roman" w:hAnsi="Times New Roman"/>
          <w:bCs/>
          <w:sz w:val="24"/>
          <w:szCs w:val="24"/>
        </w:rPr>
        <w:t xml:space="preserve"> лет. Это обосновано тем, что возрастные и психофизиологические особенности детей, базисные </w:t>
      </w:r>
      <w:r w:rsidRPr="00A52632">
        <w:rPr>
          <w:rFonts w:ascii="Times New Roman" w:hAnsi="Times New Roman"/>
          <w:bCs/>
          <w:sz w:val="24"/>
          <w:szCs w:val="24"/>
        </w:rPr>
        <w:lastRenderedPageBreak/>
        <w:t>знания, умения и навыки, соответствуют содержанию программы, формируются к указанному возрасту.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/>
          <w:bCs/>
          <w:sz w:val="24"/>
          <w:szCs w:val="24"/>
        </w:rPr>
        <w:t xml:space="preserve">Срок освоения программы: </w:t>
      </w:r>
      <w:r w:rsidRPr="00A52632">
        <w:rPr>
          <w:rFonts w:ascii="Times New Roman" w:hAnsi="Times New Roman"/>
          <w:bCs/>
          <w:sz w:val="24"/>
          <w:szCs w:val="24"/>
        </w:rPr>
        <w:t>Программа рассчитана на</w:t>
      </w:r>
      <w:r w:rsidR="00CD0B4D">
        <w:rPr>
          <w:rFonts w:ascii="Times New Roman" w:hAnsi="Times New Roman"/>
          <w:bCs/>
          <w:sz w:val="24"/>
          <w:szCs w:val="24"/>
        </w:rPr>
        <w:t xml:space="preserve"> </w:t>
      </w:r>
      <w:r w:rsidR="006053A9" w:rsidRPr="00A52632">
        <w:rPr>
          <w:rFonts w:ascii="Times New Roman" w:hAnsi="Times New Roman"/>
          <w:bCs/>
          <w:sz w:val="24"/>
          <w:szCs w:val="24"/>
        </w:rPr>
        <w:t>1</w:t>
      </w:r>
      <w:r w:rsidRPr="00A52632">
        <w:rPr>
          <w:rFonts w:ascii="Times New Roman" w:hAnsi="Times New Roman"/>
          <w:bCs/>
          <w:sz w:val="24"/>
          <w:szCs w:val="24"/>
        </w:rPr>
        <w:t xml:space="preserve"> год</w:t>
      </w:r>
      <w:r w:rsidR="003D27FD" w:rsidRPr="00A52632">
        <w:rPr>
          <w:rFonts w:ascii="Times New Roman" w:hAnsi="Times New Roman"/>
          <w:bCs/>
          <w:sz w:val="24"/>
          <w:szCs w:val="24"/>
        </w:rPr>
        <w:t>а</w:t>
      </w:r>
      <w:r w:rsidRPr="00A52632">
        <w:rPr>
          <w:rFonts w:ascii="Times New Roman" w:hAnsi="Times New Roman"/>
          <w:bCs/>
          <w:sz w:val="24"/>
          <w:szCs w:val="24"/>
        </w:rPr>
        <w:t xml:space="preserve"> обучения. Общая продолжительность реализации программы </w:t>
      </w:r>
      <w:r w:rsidR="003D27FD" w:rsidRPr="00A52632">
        <w:rPr>
          <w:rFonts w:ascii="Times New Roman" w:hAnsi="Times New Roman"/>
          <w:bCs/>
          <w:sz w:val="24"/>
          <w:szCs w:val="24"/>
        </w:rPr>
        <w:t xml:space="preserve">за 1 год </w:t>
      </w:r>
      <w:r w:rsidRPr="00A5263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6053A9" w:rsidRPr="00A52632">
        <w:rPr>
          <w:rFonts w:ascii="Times New Roman" w:hAnsi="Times New Roman"/>
          <w:bCs/>
          <w:sz w:val="24"/>
          <w:szCs w:val="24"/>
        </w:rPr>
        <w:t>72</w:t>
      </w:r>
      <w:r w:rsidRPr="00A52632">
        <w:rPr>
          <w:rFonts w:ascii="Times New Roman" w:hAnsi="Times New Roman"/>
          <w:bCs/>
          <w:sz w:val="24"/>
          <w:szCs w:val="24"/>
        </w:rPr>
        <w:t xml:space="preserve"> часов, 36 учебных недель.</w:t>
      </w:r>
    </w:p>
    <w:p w:rsidR="003D27FD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Представленная программа является общеобразовательной общеразвивающей, </w:t>
      </w:r>
      <w:r w:rsidRPr="00A52632">
        <w:rPr>
          <w:rFonts w:ascii="Times New Roman" w:hAnsi="Times New Roman"/>
          <w:b/>
          <w:sz w:val="24"/>
          <w:szCs w:val="24"/>
        </w:rPr>
        <w:t>модифицированной.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Форма обучения:</w:t>
      </w:r>
      <w:r w:rsidRPr="00A52632">
        <w:rPr>
          <w:rFonts w:ascii="Times New Roman" w:hAnsi="Times New Roman"/>
          <w:sz w:val="24"/>
          <w:szCs w:val="24"/>
        </w:rPr>
        <w:t xml:space="preserve"> очная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Уровень программы:</w:t>
      </w:r>
      <w:r w:rsidR="00CD0B4D">
        <w:rPr>
          <w:rFonts w:ascii="Times New Roman" w:hAnsi="Times New Roman"/>
          <w:b/>
          <w:sz w:val="24"/>
          <w:szCs w:val="24"/>
        </w:rPr>
        <w:t xml:space="preserve"> </w:t>
      </w:r>
      <w:r w:rsidR="003D27FD" w:rsidRPr="00A52632">
        <w:rPr>
          <w:rFonts w:ascii="Times New Roman" w:hAnsi="Times New Roman"/>
          <w:sz w:val="24"/>
          <w:szCs w:val="24"/>
        </w:rPr>
        <w:t>базовый</w:t>
      </w:r>
      <w:r w:rsidRPr="00A52632">
        <w:rPr>
          <w:rFonts w:ascii="Times New Roman" w:hAnsi="Times New Roman"/>
          <w:sz w:val="24"/>
          <w:szCs w:val="24"/>
        </w:rPr>
        <w:t>.</w:t>
      </w:r>
      <w:r w:rsidR="00B66432">
        <w:rPr>
          <w:rFonts w:ascii="Times New Roman" w:hAnsi="Times New Roman"/>
          <w:sz w:val="24"/>
          <w:szCs w:val="24"/>
        </w:rPr>
        <w:t xml:space="preserve"> </w:t>
      </w:r>
      <w:r w:rsidRPr="00A52632">
        <w:rPr>
          <w:rFonts w:ascii="Times New Roman" w:hAnsi="Times New Roman"/>
          <w:sz w:val="24"/>
          <w:szCs w:val="24"/>
        </w:rPr>
        <w:t>Данный уровень предполагает более углубленное изучение ребенком</w:t>
      </w:r>
      <w:r w:rsidR="003D27FD" w:rsidRPr="00A52632">
        <w:rPr>
          <w:rFonts w:ascii="Times New Roman" w:hAnsi="Times New Roman"/>
          <w:sz w:val="24"/>
          <w:szCs w:val="24"/>
        </w:rPr>
        <w:t xml:space="preserve"> материала по краеведению</w:t>
      </w:r>
      <w:r w:rsidR="007A5910" w:rsidRPr="00A52632">
        <w:rPr>
          <w:rFonts w:ascii="Times New Roman" w:hAnsi="Times New Roman"/>
          <w:sz w:val="24"/>
          <w:szCs w:val="24"/>
        </w:rPr>
        <w:t xml:space="preserve"> и выполнение самостоятельных работ по заданным темам</w:t>
      </w:r>
      <w:r w:rsidRPr="00A52632">
        <w:rPr>
          <w:rFonts w:ascii="Times New Roman" w:hAnsi="Times New Roman"/>
          <w:sz w:val="24"/>
          <w:szCs w:val="24"/>
        </w:rPr>
        <w:t>.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процесса: </w:t>
      </w:r>
      <w:r w:rsidR="002E1FA4" w:rsidRPr="00A52632">
        <w:rPr>
          <w:rFonts w:ascii="Times New Roman" w:hAnsi="Times New Roman"/>
          <w:sz w:val="24"/>
          <w:szCs w:val="24"/>
        </w:rPr>
        <w:t>с</w:t>
      </w:r>
      <w:r w:rsidRPr="00A52632">
        <w:rPr>
          <w:rFonts w:ascii="Times New Roman" w:hAnsi="Times New Roman"/>
          <w:sz w:val="24"/>
          <w:szCs w:val="24"/>
        </w:rPr>
        <w:t xml:space="preserve">пециального отбора детей для обучения </w:t>
      </w:r>
      <w:r w:rsidR="007A5910" w:rsidRPr="00A52632">
        <w:rPr>
          <w:rFonts w:ascii="Times New Roman" w:hAnsi="Times New Roman"/>
          <w:sz w:val="24"/>
          <w:szCs w:val="24"/>
        </w:rPr>
        <w:t xml:space="preserve">по </w:t>
      </w:r>
      <w:r w:rsidRPr="00A52632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программе «</w:t>
      </w:r>
      <w:r w:rsidR="007A5910" w:rsidRPr="00A52632">
        <w:rPr>
          <w:rFonts w:ascii="Times New Roman" w:hAnsi="Times New Roman"/>
          <w:sz w:val="24"/>
          <w:szCs w:val="24"/>
        </w:rPr>
        <w:t>Родная сторона</w:t>
      </w:r>
      <w:r w:rsidRPr="00A52632">
        <w:rPr>
          <w:rFonts w:ascii="Times New Roman" w:hAnsi="Times New Roman"/>
          <w:sz w:val="24"/>
          <w:szCs w:val="24"/>
        </w:rPr>
        <w:t>» не предусмотрено.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Cs/>
          <w:sz w:val="24"/>
          <w:szCs w:val="24"/>
        </w:rPr>
        <w:t xml:space="preserve">Форма реализации программы групповая. В группе занимаются дети </w:t>
      </w:r>
      <w:r w:rsidR="007A5910" w:rsidRPr="00A52632">
        <w:rPr>
          <w:rFonts w:ascii="Times New Roman" w:hAnsi="Times New Roman"/>
          <w:bCs/>
          <w:sz w:val="24"/>
          <w:szCs w:val="24"/>
        </w:rPr>
        <w:t>одного возраста</w:t>
      </w:r>
      <w:r w:rsidRPr="00A52632">
        <w:rPr>
          <w:rFonts w:ascii="Times New Roman" w:hAnsi="Times New Roman"/>
          <w:bCs/>
          <w:sz w:val="24"/>
          <w:szCs w:val="24"/>
        </w:rPr>
        <w:t xml:space="preserve">. 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Cs/>
          <w:sz w:val="24"/>
          <w:szCs w:val="24"/>
        </w:rPr>
        <w:t xml:space="preserve">Педагог объединения на всех уровнях обучения предполагает дополнения и изменения в практическую работу в зависимости от степени подготовки обучающихся, их интересов и </w:t>
      </w:r>
      <w:r w:rsidR="007A5910" w:rsidRPr="00A52632">
        <w:rPr>
          <w:rFonts w:ascii="Times New Roman" w:hAnsi="Times New Roman"/>
          <w:bCs/>
          <w:sz w:val="24"/>
          <w:szCs w:val="24"/>
        </w:rPr>
        <w:t>возможностей</w:t>
      </w:r>
      <w:r w:rsidRPr="00A52632">
        <w:rPr>
          <w:rFonts w:ascii="Times New Roman" w:hAnsi="Times New Roman"/>
          <w:bCs/>
          <w:sz w:val="24"/>
          <w:szCs w:val="24"/>
        </w:rPr>
        <w:t>, а также может вносить в программу изменения: сокращать материал по одной теме, увеличивать по другой, исключать отдельные темы или вносить новые. Но при этом обязательно решать основные задачи занятий.</w:t>
      </w:r>
    </w:p>
    <w:p w:rsidR="0078266C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52632">
        <w:rPr>
          <w:rFonts w:ascii="Times New Roman" w:hAnsi="Times New Roman"/>
          <w:bCs/>
          <w:sz w:val="24"/>
          <w:szCs w:val="24"/>
          <w:u w:val="single"/>
        </w:rPr>
        <w:t>Также в случае необходимости дистанционного обучения педагог оставляет за собой право вносить измененияв календарно-учебный график данной дополнительной общеразвивающей программы.</w:t>
      </w:r>
    </w:p>
    <w:p w:rsidR="00B25681" w:rsidRPr="0092666E" w:rsidRDefault="00B25681" w:rsidP="00B25681">
      <w:pPr>
        <w:shd w:val="clear" w:color="auto" w:fill="FFFFFF"/>
        <w:rPr>
          <w:b/>
          <w:color w:val="212529"/>
          <w:sz w:val="24"/>
          <w:szCs w:val="24"/>
          <w:lang w:eastAsia="ru-RU"/>
        </w:rPr>
      </w:pPr>
      <w:r w:rsidRPr="0092666E">
        <w:rPr>
          <w:b/>
          <w:color w:val="212529"/>
          <w:sz w:val="24"/>
          <w:szCs w:val="24"/>
          <w:lang w:eastAsia="ru-RU"/>
        </w:rPr>
        <w:t>Кадровое обеспечение программы.</w:t>
      </w:r>
    </w:p>
    <w:tbl>
      <w:tblPr>
        <w:tblStyle w:val="a6"/>
        <w:tblW w:w="0" w:type="auto"/>
        <w:tblLook w:val="04A0"/>
      </w:tblPr>
      <w:tblGrid>
        <w:gridCol w:w="2846"/>
        <w:gridCol w:w="2175"/>
        <w:gridCol w:w="4632"/>
      </w:tblGrid>
      <w:tr w:rsidR="00B25681" w:rsidRPr="0092666E" w:rsidTr="002F194B">
        <w:tc>
          <w:tcPr>
            <w:tcW w:w="2942" w:type="dxa"/>
          </w:tcPr>
          <w:p w:rsidR="00B25681" w:rsidRPr="0092666E" w:rsidRDefault="00B25681" w:rsidP="002F194B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28" w:type="dxa"/>
          </w:tcPr>
          <w:p w:rsidR="00B25681" w:rsidRPr="0092666E" w:rsidRDefault="00B25681" w:rsidP="002F194B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3" w:type="dxa"/>
          </w:tcPr>
          <w:p w:rsidR="00B25681" w:rsidRPr="0092666E" w:rsidRDefault="00B25681" w:rsidP="002F194B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B25681" w:rsidRPr="0092666E" w:rsidTr="00B25681">
        <w:trPr>
          <w:trHeight w:val="1814"/>
        </w:trPr>
        <w:tc>
          <w:tcPr>
            <w:tcW w:w="2942" w:type="dxa"/>
          </w:tcPr>
          <w:p w:rsidR="00B25681" w:rsidRPr="0092666E" w:rsidRDefault="00B25681" w:rsidP="002F194B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Мосурова Полина Васильевна</w:t>
            </w:r>
          </w:p>
          <w:p w:rsidR="00B25681" w:rsidRPr="0092666E" w:rsidRDefault="00B25681" w:rsidP="002F194B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Глушкова Людмила Викторовна </w:t>
            </w:r>
          </w:p>
        </w:tc>
        <w:tc>
          <w:tcPr>
            <w:tcW w:w="2128" w:type="dxa"/>
          </w:tcPr>
          <w:p w:rsidR="00B25681" w:rsidRPr="0092666E" w:rsidRDefault="00B25681" w:rsidP="002F19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666E">
              <w:rPr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  <w:p w:rsidR="00B25681" w:rsidRPr="0092666E" w:rsidRDefault="00B25681" w:rsidP="002F194B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000000"/>
                <w:sz w:val="24"/>
                <w:szCs w:val="24"/>
                <w:shd w:val="clear" w:color="auto" w:fill="FFFFFF"/>
              </w:rPr>
              <w:t>высшее профессиональное</w:t>
            </w:r>
          </w:p>
        </w:tc>
        <w:tc>
          <w:tcPr>
            <w:tcW w:w="4783" w:type="dxa"/>
          </w:tcPr>
          <w:p w:rsidR="00B25681" w:rsidRPr="0092666E" w:rsidRDefault="00B25681" w:rsidP="002F194B">
            <w:pP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Методист дополнительного образования МОУДО «Детско-юношеский ц</w:t>
            </w:r>
            <w:r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ентр «Азимут» города Йошкар-Олы</w:t>
            </w:r>
          </w:p>
          <w:p w:rsidR="00B25681" w:rsidRPr="0092666E" w:rsidRDefault="00B25681" w:rsidP="002F194B">
            <w:pPr>
              <w:rPr>
                <w:color w:val="212529"/>
                <w:sz w:val="24"/>
                <w:szCs w:val="24"/>
                <w:lang w:eastAsia="ru-RU"/>
              </w:rPr>
            </w:pPr>
            <w:r w:rsidRPr="0092666E">
              <w:rPr>
                <w:color w:val="212529"/>
                <w:sz w:val="24"/>
                <w:szCs w:val="24"/>
                <w:shd w:val="clear" w:color="auto" w:fill="FFFFFF"/>
                <w:lang w:eastAsia="ru-RU"/>
              </w:rPr>
              <w:t>Методист дополнительного образования МОУДО «Детско-юношеский центр «Азимут» города Йошкар-Олы»</w:t>
            </w:r>
          </w:p>
        </w:tc>
      </w:tr>
    </w:tbl>
    <w:p w:rsidR="00B25681" w:rsidRPr="00A52632" w:rsidRDefault="00B25681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52632">
        <w:rPr>
          <w:rFonts w:ascii="Times New Roman" w:hAnsi="Times New Roman"/>
          <w:b/>
          <w:bCs/>
          <w:sz w:val="24"/>
          <w:szCs w:val="24"/>
        </w:rPr>
        <w:t>Режим занятий:</w:t>
      </w:r>
    </w:p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Cs/>
          <w:sz w:val="24"/>
          <w:szCs w:val="24"/>
        </w:rPr>
        <w:t xml:space="preserve">Занятия проходят </w:t>
      </w:r>
      <w:r w:rsidR="006208F8" w:rsidRPr="00A52632">
        <w:rPr>
          <w:rFonts w:ascii="Times New Roman" w:hAnsi="Times New Roman"/>
          <w:bCs/>
          <w:sz w:val="24"/>
          <w:szCs w:val="24"/>
        </w:rPr>
        <w:t>три</w:t>
      </w:r>
      <w:r w:rsidRPr="00A52632">
        <w:rPr>
          <w:rFonts w:ascii="Times New Roman" w:hAnsi="Times New Roman"/>
          <w:bCs/>
          <w:sz w:val="24"/>
          <w:szCs w:val="24"/>
        </w:rPr>
        <w:t xml:space="preserve"> раза в неделю по </w:t>
      </w:r>
      <w:r w:rsidR="006208F8" w:rsidRPr="00A52632">
        <w:rPr>
          <w:rFonts w:ascii="Times New Roman" w:hAnsi="Times New Roman"/>
          <w:bCs/>
          <w:sz w:val="24"/>
          <w:szCs w:val="24"/>
        </w:rPr>
        <w:t>два</w:t>
      </w:r>
      <w:r w:rsidRPr="00A52632">
        <w:rPr>
          <w:rFonts w:ascii="Times New Roman" w:hAnsi="Times New Roman"/>
          <w:bCs/>
          <w:sz w:val="24"/>
          <w:szCs w:val="24"/>
        </w:rPr>
        <w:t xml:space="preserve"> учебных часа с перерывом и </w:t>
      </w:r>
      <w:r w:rsidR="00794E79" w:rsidRPr="00A52632">
        <w:rPr>
          <w:rFonts w:ascii="Times New Roman" w:hAnsi="Times New Roman"/>
          <w:bCs/>
          <w:sz w:val="24"/>
          <w:szCs w:val="24"/>
        </w:rPr>
        <w:t xml:space="preserve">одной </w:t>
      </w:r>
      <w:r w:rsidRPr="00A52632">
        <w:rPr>
          <w:rFonts w:ascii="Times New Roman" w:hAnsi="Times New Roman"/>
          <w:bCs/>
          <w:sz w:val="24"/>
          <w:szCs w:val="24"/>
        </w:rPr>
        <w:t>физкультпауз</w:t>
      </w:r>
      <w:r w:rsidR="00794E79" w:rsidRPr="00A52632">
        <w:rPr>
          <w:rFonts w:ascii="Times New Roman" w:hAnsi="Times New Roman"/>
          <w:bCs/>
          <w:sz w:val="24"/>
          <w:szCs w:val="24"/>
        </w:rPr>
        <w:t>ой</w:t>
      </w:r>
      <w:r w:rsidRPr="00A52632">
        <w:rPr>
          <w:rFonts w:ascii="Times New Roman" w:hAnsi="Times New Roman"/>
          <w:bCs/>
          <w:sz w:val="24"/>
          <w:szCs w:val="24"/>
        </w:rPr>
        <w:t xml:space="preserve"> в течение каждого часа.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92"/>
        <w:gridCol w:w="1134"/>
        <w:gridCol w:w="1560"/>
        <w:gridCol w:w="3969"/>
      </w:tblGrid>
      <w:tr w:rsidR="0078266C" w:rsidRPr="00A52632" w:rsidTr="00D06572">
        <w:tc>
          <w:tcPr>
            <w:tcW w:w="1951" w:type="dxa"/>
            <w:vMerge w:val="restart"/>
            <w:vAlign w:val="center"/>
          </w:tcPr>
          <w:p w:rsidR="0078266C" w:rsidRPr="00A52632" w:rsidRDefault="0078266C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gridSpan w:val="2"/>
            <w:vAlign w:val="center"/>
          </w:tcPr>
          <w:p w:rsidR="0078266C" w:rsidRPr="00A52632" w:rsidRDefault="0078266C" w:rsidP="002E1FA4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Наполняемость групп</w:t>
            </w:r>
          </w:p>
        </w:tc>
        <w:tc>
          <w:tcPr>
            <w:tcW w:w="1560" w:type="dxa"/>
            <w:vMerge w:val="restart"/>
            <w:vAlign w:val="center"/>
          </w:tcPr>
          <w:p w:rsidR="0078266C" w:rsidRPr="00A52632" w:rsidRDefault="0078266C" w:rsidP="002E1FA4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3969" w:type="dxa"/>
            <w:vMerge w:val="restart"/>
            <w:vAlign w:val="center"/>
          </w:tcPr>
          <w:p w:rsidR="0078266C" w:rsidRPr="00A52632" w:rsidRDefault="0078266C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Продолжительность занятий (между занятиями всегда 10 мин перерыв для проветривания и отдыха детей)</w:t>
            </w:r>
          </w:p>
        </w:tc>
      </w:tr>
      <w:tr w:rsidR="0078266C" w:rsidRPr="00A52632" w:rsidTr="00D06572">
        <w:tc>
          <w:tcPr>
            <w:tcW w:w="1951" w:type="dxa"/>
            <w:vMerge/>
            <w:vAlign w:val="center"/>
          </w:tcPr>
          <w:p w:rsidR="0078266C" w:rsidRPr="00A52632" w:rsidRDefault="0078266C" w:rsidP="002E1FA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8266C" w:rsidRPr="00A52632" w:rsidRDefault="0078266C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Оптим.</w:t>
            </w:r>
          </w:p>
        </w:tc>
        <w:tc>
          <w:tcPr>
            <w:tcW w:w="1134" w:type="dxa"/>
            <w:vAlign w:val="center"/>
          </w:tcPr>
          <w:p w:rsidR="0078266C" w:rsidRPr="00A52632" w:rsidRDefault="0078266C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Допуст.</w:t>
            </w:r>
          </w:p>
        </w:tc>
        <w:tc>
          <w:tcPr>
            <w:tcW w:w="1560" w:type="dxa"/>
            <w:vMerge/>
            <w:vAlign w:val="center"/>
          </w:tcPr>
          <w:p w:rsidR="0078266C" w:rsidRPr="00A52632" w:rsidRDefault="0078266C" w:rsidP="002E1FA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8266C" w:rsidRPr="00A52632" w:rsidRDefault="0078266C" w:rsidP="002E1FA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</w:tr>
      <w:tr w:rsidR="0078266C" w:rsidRPr="00A52632" w:rsidTr="00D06572">
        <w:tc>
          <w:tcPr>
            <w:tcW w:w="1951" w:type="dxa"/>
            <w:vAlign w:val="center"/>
          </w:tcPr>
          <w:p w:rsidR="0078266C" w:rsidRPr="00A52632" w:rsidRDefault="005447FD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992" w:type="dxa"/>
            <w:vAlign w:val="center"/>
          </w:tcPr>
          <w:p w:rsidR="0078266C" w:rsidRPr="00A52632" w:rsidRDefault="0078266C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78266C" w:rsidRPr="00A52632" w:rsidRDefault="005447FD" w:rsidP="002E1FA4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:rsidR="0078266C" w:rsidRPr="00A52632" w:rsidRDefault="006053A9" w:rsidP="002E1FA4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78266C" w:rsidRPr="00A52632" w:rsidRDefault="005447FD" w:rsidP="002E1FA4">
            <w:pPr>
              <w:pStyle w:val="af4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2 часа</w:t>
            </w:r>
            <w:r w:rsidR="0078266C" w:rsidRPr="00A52632">
              <w:rPr>
                <w:sz w:val="24"/>
                <w:szCs w:val="24"/>
                <w:lang w:eastAsia="ru-RU"/>
              </w:rPr>
              <w:t xml:space="preserve"> по 40 мин</w:t>
            </w:r>
          </w:p>
        </w:tc>
      </w:tr>
      <w:tr w:rsidR="00B25681" w:rsidRPr="00A52632" w:rsidTr="00D06572">
        <w:tc>
          <w:tcPr>
            <w:tcW w:w="1951" w:type="dxa"/>
            <w:vAlign w:val="center"/>
          </w:tcPr>
          <w:p w:rsidR="00B25681" w:rsidRPr="00A52632" w:rsidRDefault="00B25681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25681" w:rsidRPr="00A52632" w:rsidRDefault="00B25681" w:rsidP="002E1FA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5681" w:rsidRPr="00A52632" w:rsidRDefault="00B25681" w:rsidP="002E1FA4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25681" w:rsidRPr="00A52632" w:rsidRDefault="00B25681" w:rsidP="002E1FA4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25681" w:rsidRPr="00A52632" w:rsidRDefault="00B25681" w:rsidP="002E1FA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</w:tr>
    </w:tbl>
    <w:p w:rsidR="0078266C" w:rsidRPr="00A52632" w:rsidRDefault="0078266C" w:rsidP="002E1F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2A0" w:rsidRPr="00A52632" w:rsidRDefault="00C112A0" w:rsidP="002E1F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632">
        <w:rPr>
          <w:rFonts w:ascii="Times New Roman" w:hAnsi="Times New Roman"/>
          <w:b/>
          <w:bCs/>
          <w:sz w:val="24"/>
          <w:szCs w:val="24"/>
        </w:rPr>
        <w:t>1.2 Цель и задачи программы</w:t>
      </w:r>
    </w:p>
    <w:p w:rsidR="00723D53" w:rsidRPr="00A52632" w:rsidRDefault="00C112A0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Ц</w:t>
      </w:r>
      <w:r w:rsidR="00723D53" w:rsidRPr="00A52632">
        <w:rPr>
          <w:rFonts w:ascii="Times New Roman" w:hAnsi="Times New Roman"/>
          <w:b/>
          <w:sz w:val="24"/>
          <w:szCs w:val="24"/>
        </w:rPr>
        <w:t>ель программы</w:t>
      </w:r>
      <w:r w:rsidR="00723D53" w:rsidRPr="00A52632">
        <w:rPr>
          <w:rFonts w:ascii="Times New Roman" w:hAnsi="Times New Roman"/>
          <w:sz w:val="24"/>
          <w:szCs w:val="24"/>
        </w:rPr>
        <w:t xml:space="preserve"> – формирование патриотического сознания младших школьников на основе изучения истории и культуры РМЭ и Й</w:t>
      </w:r>
      <w:r w:rsidR="00966AD0" w:rsidRPr="00A52632">
        <w:rPr>
          <w:rFonts w:ascii="Times New Roman" w:hAnsi="Times New Roman"/>
          <w:sz w:val="24"/>
          <w:szCs w:val="24"/>
        </w:rPr>
        <w:t>о</w:t>
      </w:r>
      <w:r w:rsidR="00723D53" w:rsidRPr="00A52632">
        <w:rPr>
          <w:rFonts w:ascii="Times New Roman" w:hAnsi="Times New Roman"/>
          <w:sz w:val="24"/>
          <w:szCs w:val="24"/>
        </w:rPr>
        <w:t>шкар-Олы.</w:t>
      </w:r>
    </w:p>
    <w:p w:rsidR="00723D53" w:rsidRPr="00A52632" w:rsidRDefault="00723D53" w:rsidP="002E1FA4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Задачи</w:t>
      </w:r>
      <w:r w:rsidR="00C112A0" w:rsidRPr="00A52632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23D53" w:rsidRPr="00A52632" w:rsidRDefault="00723D53" w:rsidP="002E1FA4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2632">
        <w:rPr>
          <w:rFonts w:ascii="Times New Roman" w:hAnsi="Times New Roman"/>
          <w:i/>
          <w:sz w:val="24"/>
          <w:szCs w:val="24"/>
        </w:rPr>
        <w:t>Обучающие:</w:t>
      </w:r>
    </w:p>
    <w:p w:rsidR="00723D53" w:rsidRPr="00A52632" w:rsidRDefault="00723D53" w:rsidP="002E1F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lastRenderedPageBreak/>
        <w:t>Развить интерес к изучению малой родины через различные формы краеведческой работы,</w:t>
      </w:r>
    </w:p>
    <w:p w:rsidR="00723D53" w:rsidRPr="00A52632" w:rsidRDefault="00723D53" w:rsidP="002E1F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Формировать желание и умение участвовать в поисковой, творческой деятельности в природе и социуме,</w:t>
      </w:r>
    </w:p>
    <w:p w:rsidR="00723D53" w:rsidRPr="00A52632" w:rsidRDefault="00723D53" w:rsidP="002E1F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Осва</w:t>
      </w:r>
      <w:r w:rsidR="00F51C4A" w:rsidRPr="00A52632">
        <w:rPr>
          <w:rFonts w:ascii="Times New Roman" w:hAnsi="Times New Roman"/>
          <w:sz w:val="24"/>
          <w:szCs w:val="24"/>
        </w:rPr>
        <w:t>и</w:t>
      </w:r>
      <w:r w:rsidRPr="00A52632">
        <w:rPr>
          <w:rFonts w:ascii="Times New Roman" w:hAnsi="Times New Roman"/>
          <w:sz w:val="24"/>
          <w:szCs w:val="24"/>
        </w:rPr>
        <w:t>вать историко-обществоведческие знания об окружающем мире (история</w:t>
      </w:r>
      <w:r w:rsidR="00F51C4A" w:rsidRPr="00A52632">
        <w:rPr>
          <w:rFonts w:ascii="Times New Roman" w:hAnsi="Times New Roman"/>
          <w:sz w:val="24"/>
          <w:szCs w:val="24"/>
        </w:rPr>
        <w:t xml:space="preserve"> улиц, площадей, зданий города и т.д.)</w:t>
      </w:r>
    </w:p>
    <w:p w:rsidR="00F51C4A" w:rsidRPr="00A52632" w:rsidRDefault="00F51C4A" w:rsidP="002E1F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Обучать способам работы с информацией (поиск, анализ, преобразование, передача, хранение информации, использование)</w:t>
      </w:r>
    </w:p>
    <w:p w:rsidR="00F51C4A" w:rsidRPr="00A52632" w:rsidRDefault="00F51C4A" w:rsidP="002E1F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52632">
        <w:rPr>
          <w:rFonts w:ascii="Times New Roman" w:hAnsi="Times New Roman"/>
          <w:i/>
          <w:sz w:val="24"/>
          <w:szCs w:val="24"/>
        </w:rPr>
        <w:t>Развивающие:</w:t>
      </w:r>
    </w:p>
    <w:p w:rsidR="00F51C4A" w:rsidRPr="00A52632" w:rsidRDefault="00F51C4A" w:rsidP="002E1F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Развивать воображение как основу решения творческих задач,</w:t>
      </w:r>
    </w:p>
    <w:p w:rsidR="00F51C4A" w:rsidRPr="00A52632" w:rsidRDefault="00F51C4A" w:rsidP="002E1F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Развивать мышление как умение анализировать, сравнивать, обобщать факты,</w:t>
      </w:r>
    </w:p>
    <w:p w:rsidR="00F51C4A" w:rsidRPr="00A52632" w:rsidRDefault="00F51C4A" w:rsidP="002E1F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52632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F51C4A" w:rsidRPr="00A52632" w:rsidRDefault="00F51C4A" w:rsidP="002E1F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Формировать культуру общения и поведения в социуме,</w:t>
      </w:r>
    </w:p>
    <w:p w:rsidR="00F51C4A" w:rsidRPr="00A52632" w:rsidRDefault="00F51C4A" w:rsidP="002E1F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Воспитывать у обучающихся бережное отношение к этнокультурному наследию родного края,</w:t>
      </w:r>
    </w:p>
    <w:p w:rsidR="00F51C4A" w:rsidRPr="00A52632" w:rsidRDefault="00F51C4A" w:rsidP="002E1F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Воспитывать творческую личность</w:t>
      </w:r>
    </w:p>
    <w:p w:rsidR="00F51C4A" w:rsidRPr="00A52632" w:rsidRDefault="00F51C4A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Программа строится с учетом доступности, возрастных и индивидуальных особенностей обучающихся</w:t>
      </w:r>
      <w:r w:rsidR="006F5E46" w:rsidRPr="00A52632">
        <w:rPr>
          <w:rFonts w:ascii="Times New Roman" w:hAnsi="Times New Roman"/>
          <w:sz w:val="24"/>
          <w:szCs w:val="24"/>
        </w:rPr>
        <w:t xml:space="preserve"> и</w:t>
      </w:r>
      <w:r w:rsidRPr="00A52632">
        <w:rPr>
          <w:rFonts w:ascii="Times New Roman" w:hAnsi="Times New Roman"/>
          <w:sz w:val="24"/>
          <w:szCs w:val="24"/>
        </w:rPr>
        <w:t xml:space="preserve"> наглядности</w:t>
      </w:r>
      <w:r w:rsidR="006F5E46" w:rsidRPr="00A52632">
        <w:rPr>
          <w:rFonts w:ascii="Times New Roman" w:hAnsi="Times New Roman"/>
          <w:sz w:val="24"/>
          <w:szCs w:val="24"/>
        </w:rPr>
        <w:t>.</w:t>
      </w:r>
    </w:p>
    <w:p w:rsidR="00C7747C" w:rsidRPr="00A52632" w:rsidRDefault="00C7747C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3984" w:rsidRPr="00A52632" w:rsidRDefault="00B63984" w:rsidP="002E1FA4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63984" w:rsidRPr="00A52632" w:rsidRDefault="00B63984" w:rsidP="002E1FA4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B63984" w:rsidRPr="00A52632" w:rsidRDefault="00B63984" w:rsidP="002E1FA4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014DF6" w:rsidRPr="00A52632" w:rsidRDefault="00014DF6" w:rsidP="002E1FA4">
      <w:pPr>
        <w:pStyle w:val="a3"/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1.3 Объём программы</w:t>
      </w:r>
    </w:p>
    <w:p w:rsidR="00D63623" w:rsidRPr="00A52632" w:rsidRDefault="00D63623" w:rsidP="002E1FA4">
      <w:pPr>
        <w:pStyle w:val="a3"/>
        <w:spacing w:after="0" w:line="240" w:lineRule="auto"/>
        <w:ind w:left="1287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Программа рассчитана на 3 года</w:t>
      </w:r>
    </w:p>
    <w:tbl>
      <w:tblPr>
        <w:tblW w:w="8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1"/>
        <w:gridCol w:w="3755"/>
        <w:gridCol w:w="2297"/>
      </w:tblGrid>
      <w:tr w:rsidR="00014DF6" w:rsidRPr="00A52632" w:rsidTr="00D06572">
        <w:trPr>
          <w:trHeight w:val="35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14DF6" w:rsidRPr="00A52632" w:rsidRDefault="00014DF6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14DF6" w:rsidRPr="00A52632" w:rsidRDefault="00014DF6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Количество часов(академических)</w:t>
            </w:r>
          </w:p>
        </w:tc>
      </w:tr>
      <w:tr w:rsidR="00014DF6" w:rsidRPr="00A52632" w:rsidTr="00D06572">
        <w:trPr>
          <w:trHeight w:val="150"/>
          <w:jc w:val="center"/>
        </w:trPr>
        <w:tc>
          <w:tcPr>
            <w:tcW w:w="0" w:type="auto"/>
            <w:vMerge/>
            <w:shd w:val="clear" w:color="auto" w:fill="auto"/>
          </w:tcPr>
          <w:p w:rsidR="00014DF6" w:rsidRPr="00A52632" w:rsidRDefault="00014DF6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4DF6" w:rsidRPr="00A52632" w:rsidRDefault="00014DF6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shd w:val="clear" w:color="auto" w:fill="auto"/>
          </w:tcPr>
          <w:p w:rsidR="00014DF6" w:rsidRPr="00A52632" w:rsidRDefault="00014DF6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014DF6" w:rsidRPr="00A52632" w:rsidTr="00D06572">
        <w:trPr>
          <w:trHeight w:val="688"/>
          <w:jc w:val="center"/>
        </w:trPr>
        <w:tc>
          <w:tcPr>
            <w:tcW w:w="0" w:type="auto"/>
            <w:shd w:val="clear" w:color="auto" w:fill="auto"/>
          </w:tcPr>
          <w:p w:rsidR="00014DF6" w:rsidRPr="00A52632" w:rsidRDefault="00014DF6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shd w:val="clear" w:color="auto" w:fill="auto"/>
          </w:tcPr>
          <w:p w:rsidR="00014DF6" w:rsidRPr="00A52632" w:rsidRDefault="006053A9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4DF6" w:rsidRPr="00A52632" w:rsidRDefault="006053A9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D3C4D" w:rsidRPr="00A52632" w:rsidTr="00D06572">
        <w:trPr>
          <w:trHeight w:val="688"/>
          <w:jc w:val="center"/>
        </w:trPr>
        <w:tc>
          <w:tcPr>
            <w:tcW w:w="0" w:type="auto"/>
            <w:shd w:val="clear" w:color="auto" w:fill="auto"/>
          </w:tcPr>
          <w:p w:rsidR="00ED3C4D" w:rsidRPr="00A52632" w:rsidRDefault="004F12C1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shd w:val="clear" w:color="auto" w:fill="auto"/>
          </w:tcPr>
          <w:p w:rsidR="00ED3C4D" w:rsidRPr="00A52632" w:rsidRDefault="004F12C1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D3C4D" w:rsidRPr="00A52632" w:rsidRDefault="004F12C1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F12C1" w:rsidRPr="00A52632" w:rsidTr="00D06572">
        <w:trPr>
          <w:trHeight w:val="688"/>
          <w:jc w:val="center"/>
        </w:trPr>
        <w:tc>
          <w:tcPr>
            <w:tcW w:w="0" w:type="auto"/>
            <w:shd w:val="clear" w:color="auto" w:fill="auto"/>
          </w:tcPr>
          <w:p w:rsidR="004F12C1" w:rsidRPr="00A52632" w:rsidRDefault="004F12C1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shd w:val="clear" w:color="auto" w:fill="auto"/>
          </w:tcPr>
          <w:p w:rsidR="004F12C1" w:rsidRPr="00A52632" w:rsidRDefault="004F12C1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12C1" w:rsidRPr="00A52632" w:rsidRDefault="004F12C1" w:rsidP="002E1FA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2E1FA4" w:rsidRPr="00A52632" w:rsidRDefault="002E1FA4" w:rsidP="009E5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B2568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5681" w:rsidRDefault="00B25681" w:rsidP="00B2568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D0B4D" w:rsidRDefault="00CD0B4D" w:rsidP="00CD0B4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52632" w:rsidRPr="00CD0B4D" w:rsidRDefault="00CD0B4D" w:rsidP="00CD0B4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B25681">
        <w:rPr>
          <w:rFonts w:ascii="Times New Roman" w:hAnsi="Times New Roman"/>
          <w:b/>
          <w:sz w:val="28"/>
          <w:szCs w:val="28"/>
        </w:rPr>
        <w:t>С</w:t>
      </w:r>
      <w:r w:rsidR="005B4969" w:rsidRPr="00CD0B4D">
        <w:rPr>
          <w:rFonts w:ascii="Times New Roman" w:hAnsi="Times New Roman"/>
          <w:b/>
          <w:sz w:val="28"/>
          <w:szCs w:val="28"/>
        </w:rPr>
        <w:t>одержание</w:t>
      </w:r>
    </w:p>
    <w:p w:rsidR="005B4969" w:rsidRDefault="005B4969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1-ый год обучения</w:t>
      </w:r>
    </w:p>
    <w:p w:rsidR="00CD0B4D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0B4D" w:rsidRDefault="00CD0B4D" w:rsidP="00CD0B4D">
      <w:pPr>
        <w:pStyle w:val="30"/>
        <w:keepNext/>
        <w:keepLines/>
        <w:shd w:val="clear" w:color="auto" w:fill="auto"/>
        <w:spacing w:before="0" w:line="317" w:lineRule="exact"/>
        <w:jc w:val="left"/>
      </w:pPr>
      <w:bookmarkStart w:id="0" w:name="bookmark6"/>
      <w:r>
        <w:t>Введение. Раздел 1. Что такое краеведение</w:t>
      </w:r>
      <w:bookmarkEnd w:id="0"/>
    </w:p>
    <w:p w:rsidR="00CD0B4D" w:rsidRDefault="00CD0B4D" w:rsidP="00CD0B4D">
      <w:pPr>
        <w:spacing w:after="0" w:line="317" w:lineRule="exact"/>
      </w:pPr>
      <w:r>
        <w:rPr>
          <w:rStyle w:val="213pt0"/>
          <w:rFonts w:eastAsia="Calibri"/>
        </w:rPr>
        <w:t xml:space="preserve">Тема 1. Что такое краеведение. </w:t>
      </w:r>
      <w:r>
        <w:t>Методы краеведческого исследования, значение изучения своего края.</w:t>
      </w:r>
    </w:p>
    <w:p w:rsidR="00CD0B4D" w:rsidRDefault="00CD0B4D" w:rsidP="00CD0B4D">
      <w:pPr>
        <w:pStyle w:val="50"/>
        <w:shd w:val="clear" w:color="auto" w:fill="auto"/>
        <w:spacing w:line="317" w:lineRule="exact"/>
        <w:ind w:firstLine="0"/>
        <w:jc w:val="left"/>
      </w:pPr>
      <w:r>
        <w:t>Тема 2. Древнейшее прошлое нашего края.</w:t>
      </w:r>
    </w:p>
    <w:p w:rsidR="00CD0B4D" w:rsidRDefault="00CD0B4D" w:rsidP="00CD0B4D">
      <w:pPr>
        <w:spacing w:after="0" w:line="317" w:lineRule="exact"/>
      </w:pPr>
      <w:r>
        <w:rPr>
          <w:rStyle w:val="213pt0"/>
          <w:rFonts w:eastAsia="Calibri"/>
        </w:rPr>
        <w:t xml:space="preserve">Тема 3. Йошкар-Ола на карте Марий Эл. </w:t>
      </w:r>
      <w:r>
        <w:t>Соседи нашей республики. Практическая работа: определение географического положения города, республики. Площадь территории, границы, протяжённость с севера на юг, с запада на восток. Территории, граничащие с Марий Эл.</w:t>
      </w:r>
    </w:p>
    <w:p w:rsidR="00CD0B4D" w:rsidRDefault="00CD0B4D" w:rsidP="00CD0B4D">
      <w:pPr>
        <w:spacing w:after="296" w:line="317" w:lineRule="exact"/>
      </w:pPr>
      <w:r>
        <w:t>Творческое графическое задание: на что похожа  РМЭ.</w:t>
      </w:r>
    </w:p>
    <w:p w:rsidR="00CD0B4D" w:rsidRDefault="00CD0B4D" w:rsidP="00CD0B4D">
      <w:pPr>
        <w:pStyle w:val="30"/>
        <w:keepNext/>
        <w:keepLines/>
        <w:shd w:val="clear" w:color="auto" w:fill="auto"/>
        <w:spacing w:before="0"/>
        <w:jc w:val="left"/>
      </w:pPr>
      <w:bookmarkStart w:id="1" w:name="bookmark7"/>
      <w:r>
        <w:t>Раздел 2. Моя семья</w:t>
      </w:r>
      <w:bookmarkEnd w:id="1"/>
    </w:p>
    <w:p w:rsidR="00CD0B4D" w:rsidRDefault="00CD0B4D" w:rsidP="00CD0B4D">
      <w:pPr>
        <w:spacing w:after="0" w:line="322" w:lineRule="exact"/>
      </w:pPr>
      <w:r>
        <w:rPr>
          <w:rStyle w:val="213pt0"/>
          <w:rFonts w:eastAsia="Calibri"/>
        </w:rPr>
        <w:t xml:space="preserve">Тема 1. Моя семья. Мои предки. Родословное древо. </w:t>
      </w:r>
      <w:r>
        <w:t>Имена, отчества, фамилии родителей, бабушек и дедушек учащихся. Понятия: потомок, предок, бабушка, прабабушка, сын, папа, внук, родословное древо. Практическая работа: составление родословного древа.</w:t>
      </w:r>
    </w:p>
    <w:p w:rsidR="00CD0B4D" w:rsidRDefault="00CD0B4D" w:rsidP="00CD0B4D">
      <w:pPr>
        <w:spacing w:after="304" w:line="322" w:lineRule="exact"/>
      </w:pPr>
      <w:r>
        <w:rPr>
          <w:rStyle w:val="213pt0"/>
          <w:rFonts w:eastAsia="Calibri"/>
        </w:rPr>
        <w:t xml:space="preserve">Тема 2. Все работы хороши. </w:t>
      </w:r>
      <w:r>
        <w:t>Знакомство с профессиями родителей. Экскурсии на предприятия, где работают родители обучающихся. Практическая работа: составление альбома профессий.</w:t>
      </w:r>
    </w:p>
    <w:p w:rsidR="00CD0B4D" w:rsidRDefault="00CD0B4D" w:rsidP="00CD0B4D">
      <w:pPr>
        <w:pStyle w:val="30"/>
        <w:keepNext/>
        <w:keepLines/>
        <w:shd w:val="clear" w:color="auto" w:fill="auto"/>
        <w:spacing w:before="0" w:line="317" w:lineRule="exact"/>
        <w:jc w:val="left"/>
      </w:pPr>
      <w:bookmarkStart w:id="2" w:name="bookmark8"/>
      <w:r>
        <w:t>Раздел 3. Введение в народную культуру.</w:t>
      </w:r>
      <w:bookmarkEnd w:id="2"/>
    </w:p>
    <w:p w:rsidR="00CD0B4D" w:rsidRDefault="00CD0B4D" w:rsidP="00CD0B4D">
      <w:pPr>
        <w:pStyle w:val="50"/>
        <w:shd w:val="clear" w:color="auto" w:fill="auto"/>
        <w:spacing w:line="317" w:lineRule="exact"/>
        <w:ind w:firstLine="0"/>
        <w:jc w:val="left"/>
      </w:pPr>
      <w:r>
        <w:t>Тема 1. Устное народное творчество.</w:t>
      </w:r>
    </w:p>
    <w:p w:rsidR="00CD0B4D" w:rsidRDefault="00CD0B4D" w:rsidP="00CD0B4D">
      <w:pPr>
        <w:pStyle w:val="130"/>
        <w:shd w:val="clear" w:color="auto" w:fill="auto"/>
      </w:pPr>
      <w:r>
        <w:rPr>
          <w:rStyle w:val="1313pt"/>
        </w:rPr>
        <w:t xml:space="preserve">Тема 2. Народный календарь. </w:t>
      </w:r>
      <w:r>
        <w:rPr>
          <w:rStyle w:val="131"/>
        </w:rPr>
        <w:t xml:space="preserve">Знакомство с понятиями: </w:t>
      </w:r>
      <w:r>
        <w:t>традиция, обряд, народный праздник, народные приметы.</w:t>
      </w:r>
    </w:p>
    <w:p w:rsidR="00CD0B4D" w:rsidRDefault="00CD0B4D" w:rsidP="00CD0B4D">
      <w:pPr>
        <w:pStyle w:val="50"/>
        <w:shd w:val="clear" w:color="auto" w:fill="auto"/>
        <w:spacing w:after="296" w:line="317" w:lineRule="exact"/>
        <w:ind w:firstLine="0"/>
        <w:jc w:val="left"/>
      </w:pPr>
      <w:r>
        <w:t>Тема 3. Заключительное занятие-игра.</w:t>
      </w:r>
    </w:p>
    <w:p w:rsidR="00CD0B4D" w:rsidRDefault="00CD0B4D" w:rsidP="00CD0B4D">
      <w:pPr>
        <w:pStyle w:val="30"/>
        <w:keepNext/>
        <w:keepLines/>
        <w:shd w:val="clear" w:color="auto" w:fill="auto"/>
        <w:spacing w:before="0"/>
        <w:jc w:val="left"/>
      </w:pPr>
      <w:bookmarkStart w:id="3" w:name="bookmark9"/>
      <w:r>
        <w:t>Раздел 4. Город, в котором мы живём.</w:t>
      </w:r>
      <w:bookmarkEnd w:id="3"/>
    </w:p>
    <w:p w:rsidR="00CD0B4D" w:rsidRDefault="00CD0B4D" w:rsidP="00CD0B4D">
      <w:pPr>
        <w:spacing w:after="0" w:line="322" w:lineRule="exact"/>
        <w:jc w:val="both"/>
      </w:pPr>
      <w:r>
        <w:rPr>
          <w:rStyle w:val="213pt0"/>
          <w:rFonts w:eastAsia="Calibri"/>
        </w:rPr>
        <w:t xml:space="preserve">Тема 1. Почему и как появилась Йошкар-Ола. </w:t>
      </w:r>
      <w:r>
        <w:t>История и причины возникновения города: основные этапы формирования города, первые поселенцы.</w:t>
      </w:r>
    </w:p>
    <w:p w:rsidR="00CD0B4D" w:rsidRDefault="00CD0B4D" w:rsidP="00CD0B4D">
      <w:pPr>
        <w:spacing w:after="0" w:line="322" w:lineRule="exact"/>
      </w:pPr>
      <w:r>
        <w:t>Творческое задание: сочинение сказки о появлении города.</w:t>
      </w:r>
    </w:p>
    <w:p w:rsidR="00CD0B4D" w:rsidRDefault="00CD0B4D" w:rsidP="00CD0B4D">
      <w:pPr>
        <w:pStyle w:val="50"/>
        <w:shd w:val="clear" w:color="auto" w:fill="auto"/>
        <w:ind w:firstLine="0"/>
        <w:jc w:val="left"/>
      </w:pPr>
      <w:r>
        <w:t xml:space="preserve">Тема 2. Как выглядел город в начале своей истории. </w:t>
      </w:r>
      <w:r>
        <w:rPr>
          <w:rStyle w:val="514pt"/>
        </w:rPr>
        <w:t>Указ об образовании города. Герб города.</w:t>
      </w:r>
    </w:p>
    <w:p w:rsidR="00CD0B4D" w:rsidRDefault="00CD0B4D" w:rsidP="00CD0B4D">
      <w:pPr>
        <w:pStyle w:val="50"/>
        <w:shd w:val="clear" w:color="auto" w:fill="auto"/>
        <w:ind w:firstLine="0"/>
        <w:jc w:val="left"/>
      </w:pPr>
      <w:r>
        <w:t>Тема 3. Загадки названий Йошкар-Олы.</w:t>
      </w:r>
    </w:p>
    <w:p w:rsidR="00CD0B4D" w:rsidRDefault="00CD0B4D" w:rsidP="00CD0B4D">
      <w:pPr>
        <w:spacing w:after="0" w:line="322" w:lineRule="exact"/>
      </w:pPr>
      <w:r>
        <w:rPr>
          <w:rStyle w:val="213pt0"/>
          <w:rFonts w:eastAsia="Calibri"/>
        </w:rPr>
        <w:t xml:space="preserve">Тема 4. Площади и улицы города. </w:t>
      </w:r>
      <w:r>
        <w:t>История названий. Храмы, административные здания, дома купцов, лесопромышленников.</w:t>
      </w:r>
    </w:p>
    <w:p w:rsidR="00CD0B4D" w:rsidRDefault="00CD0B4D" w:rsidP="00CD0B4D">
      <w:pPr>
        <w:spacing w:after="304" w:line="322" w:lineRule="exact"/>
      </w:pPr>
      <w:r>
        <w:t>Практическая часть: экскурсия.</w:t>
      </w:r>
    </w:p>
    <w:p w:rsidR="00CD0B4D" w:rsidRDefault="00CD0B4D" w:rsidP="00CD0B4D">
      <w:pPr>
        <w:pStyle w:val="30"/>
        <w:keepNext/>
        <w:keepLines/>
        <w:shd w:val="clear" w:color="auto" w:fill="auto"/>
        <w:spacing w:before="0" w:line="317" w:lineRule="exact"/>
        <w:jc w:val="left"/>
      </w:pPr>
      <w:bookmarkStart w:id="4" w:name="bookmark10"/>
      <w:r>
        <w:t>Раздел 5. Природный комплекс Марий Эл.</w:t>
      </w:r>
      <w:bookmarkEnd w:id="4"/>
    </w:p>
    <w:p w:rsidR="00CD0B4D" w:rsidRDefault="00CD0B4D" w:rsidP="00CD0B4D">
      <w:pPr>
        <w:pStyle w:val="50"/>
        <w:shd w:val="clear" w:color="auto" w:fill="auto"/>
        <w:spacing w:line="317" w:lineRule="exact"/>
        <w:ind w:firstLine="0"/>
        <w:jc w:val="left"/>
      </w:pPr>
      <w:r>
        <w:t xml:space="preserve">Тема 1. Разнообразие растительного мира нашего края. </w:t>
      </w:r>
      <w:r>
        <w:rPr>
          <w:rStyle w:val="514pt"/>
        </w:rPr>
        <w:t>Леса, луга, полезные и опасные растения.</w:t>
      </w:r>
    </w:p>
    <w:p w:rsidR="00CD0B4D" w:rsidRDefault="00CD0B4D" w:rsidP="00CD0B4D">
      <w:pPr>
        <w:spacing w:after="346" w:line="317" w:lineRule="exact"/>
      </w:pPr>
      <w:r>
        <w:rPr>
          <w:rStyle w:val="213pt0"/>
          <w:rFonts w:eastAsia="Calibri"/>
        </w:rPr>
        <w:t xml:space="preserve">Тема 2. Животный мир нашего края. </w:t>
      </w:r>
      <w:r>
        <w:t>Уникальность животного мира. Виды животных: млекопитающие, птицы, пресмыкающиеся и т.д.</w:t>
      </w:r>
      <w:bookmarkStart w:id="5" w:name="bookmark11"/>
      <w:r>
        <w:t>Раздел 6. История в лицах.</w:t>
      </w:r>
      <w:bookmarkEnd w:id="5"/>
    </w:p>
    <w:p w:rsidR="00CD0B4D" w:rsidRDefault="00CD0B4D" w:rsidP="00CD0B4D">
      <w:pPr>
        <w:pStyle w:val="30"/>
        <w:keepNext/>
        <w:keepLines/>
        <w:shd w:val="clear" w:color="auto" w:fill="auto"/>
        <w:spacing w:before="0" w:line="260" w:lineRule="exact"/>
      </w:pPr>
      <w:bookmarkStart w:id="6" w:name="bookmark12"/>
      <w:r>
        <w:t>Тема 1. Земляки, прославившие наш город.</w:t>
      </w:r>
      <w:bookmarkEnd w:id="6"/>
    </w:p>
    <w:p w:rsidR="00CD0B4D" w:rsidRDefault="00CD0B4D" w:rsidP="00CD0B4D">
      <w:pPr>
        <w:spacing w:after="0" w:line="317" w:lineRule="exact"/>
        <w:jc w:val="both"/>
        <w:sectPr w:rsidR="00CD0B4D" w:rsidSect="00CD0B4D">
          <w:type w:val="continuous"/>
          <w:pgSz w:w="11900" w:h="16840"/>
          <w:pgMar w:top="1239" w:right="642" w:bottom="442" w:left="1821" w:header="0" w:footer="3" w:gutter="0"/>
          <w:cols w:space="720"/>
          <w:noEndnote/>
          <w:docGrid w:linePitch="360"/>
        </w:sectPr>
      </w:pPr>
      <w:r>
        <w:rPr>
          <w:rStyle w:val="213pt0"/>
          <w:rFonts w:eastAsia="Calibri"/>
        </w:rPr>
        <w:t xml:space="preserve">Тема 2. По труду и честь. </w:t>
      </w:r>
      <w:r>
        <w:t xml:space="preserve">Государственные и муниципальные награды и звания. Йошкаролинцы, удостоенные званий и наград. Знакомство с понятиями: </w:t>
      </w:r>
      <w:r>
        <w:rPr>
          <w:rStyle w:val="21"/>
          <w:rFonts w:eastAsia="Calibri"/>
        </w:rPr>
        <w:t>гражданин, почётный гражданин, человек года, заслуженный работник культуры, образования, отличник образования и т.д.</w:t>
      </w:r>
    </w:p>
    <w:p w:rsidR="00CD0B4D" w:rsidRPr="00A52632" w:rsidRDefault="00CD0B4D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2632" w:rsidRPr="00A52632" w:rsidRDefault="00A52632" w:rsidP="00A52632">
      <w:pPr>
        <w:spacing w:after="0" w:line="240" w:lineRule="auto"/>
        <w:ind w:left="128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Раздел 1. Моя семья</w:t>
      </w:r>
    </w:p>
    <w:p w:rsidR="005B4969" w:rsidRPr="00A52632" w:rsidRDefault="005B4969" w:rsidP="005B4969">
      <w:pPr>
        <w:pStyle w:val="140"/>
        <w:shd w:val="clear" w:color="auto" w:fill="auto"/>
        <w:rPr>
          <w:sz w:val="24"/>
          <w:szCs w:val="24"/>
        </w:rPr>
      </w:pPr>
      <w:r w:rsidRPr="00A52632">
        <w:rPr>
          <w:rStyle w:val="141"/>
          <w:sz w:val="24"/>
          <w:szCs w:val="24"/>
        </w:rPr>
        <w:t xml:space="preserve">Тема 1. Откуда взялась моя фамилия? </w:t>
      </w:r>
      <w:r w:rsidRPr="00A52632">
        <w:rPr>
          <w:sz w:val="24"/>
          <w:szCs w:val="24"/>
        </w:rPr>
        <w:t>Значение имени. История возникновения фамилий.</w:t>
      </w:r>
    </w:p>
    <w:p w:rsidR="005B4969" w:rsidRPr="00A52632" w:rsidRDefault="005B4969" w:rsidP="005B4969">
      <w:pPr>
        <w:pStyle w:val="140"/>
        <w:shd w:val="clear" w:color="auto" w:fill="auto"/>
        <w:spacing w:after="328" w:line="260" w:lineRule="exact"/>
        <w:rPr>
          <w:sz w:val="24"/>
          <w:szCs w:val="24"/>
        </w:rPr>
      </w:pPr>
      <w:r w:rsidRPr="00A52632">
        <w:rPr>
          <w:sz w:val="24"/>
          <w:szCs w:val="24"/>
        </w:rPr>
        <w:t>Практическая работа: узнаем, что значит ваше имя.</w:t>
      </w: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Раздел 2. Город, в котором мы живем</w:t>
      </w: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 xml:space="preserve">Тема 1. Загадки йошкар-олинских названий. </w:t>
      </w:r>
      <w:r w:rsidRPr="00A52632">
        <w:rPr>
          <w:rStyle w:val="51"/>
          <w:sz w:val="24"/>
          <w:szCs w:val="24"/>
        </w:rPr>
        <w:t>Легенды.</w:t>
      </w:r>
    </w:p>
    <w:p w:rsidR="005B4969" w:rsidRPr="00A52632" w:rsidRDefault="005B4969" w:rsidP="005B4969">
      <w:pPr>
        <w:pStyle w:val="50"/>
        <w:shd w:val="clear" w:color="auto" w:fill="auto"/>
        <w:spacing w:after="332" w:line="374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 xml:space="preserve">Тема 2. Предприятия и культурные учреждения города. </w:t>
      </w:r>
      <w:r w:rsidRPr="00A52632">
        <w:rPr>
          <w:rStyle w:val="51"/>
          <w:sz w:val="24"/>
          <w:szCs w:val="24"/>
        </w:rPr>
        <w:t>Экскурсии на предприятия, в музеи.</w:t>
      </w: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Раздел 3. Природный комплекс Марий Эл.</w:t>
      </w:r>
    </w:p>
    <w:p w:rsidR="005B4969" w:rsidRPr="00A52632" w:rsidRDefault="005B4969" w:rsidP="005B4969">
      <w:pPr>
        <w:pStyle w:val="140"/>
        <w:shd w:val="clear" w:color="auto" w:fill="auto"/>
        <w:spacing w:line="350" w:lineRule="exact"/>
        <w:rPr>
          <w:sz w:val="24"/>
          <w:szCs w:val="24"/>
        </w:rPr>
      </w:pPr>
      <w:r w:rsidRPr="00A52632">
        <w:rPr>
          <w:rStyle w:val="141"/>
          <w:sz w:val="24"/>
          <w:szCs w:val="24"/>
        </w:rPr>
        <w:t xml:space="preserve">Тема 1. Охрана природы марийского края. </w:t>
      </w:r>
      <w:r w:rsidRPr="00A52632">
        <w:rPr>
          <w:sz w:val="24"/>
          <w:szCs w:val="24"/>
        </w:rPr>
        <w:t>Охранная зона вокруг города. Зелёные зоны города: скверы, парки, аллеи, Сосновая роща. Зоны отдыха горожан.</w:t>
      </w:r>
    </w:p>
    <w:p w:rsidR="005B4969" w:rsidRPr="00A52632" w:rsidRDefault="005B4969" w:rsidP="005B4969">
      <w:pPr>
        <w:pStyle w:val="140"/>
        <w:shd w:val="clear" w:color="auto" w:fill="auto"/>
        <w:spacing w:after="28" w:line="260" w:lineRule="exact"/>
        <w:rPr>
          <w:sz w:val="24"/>
          <w:szCs w:val="24"/>
        </w:rPr>
      </w:pPr>
      <w:r w:rsidRPr="00A52632">
        <w:rPr>
          <w:sz w:val="24"/>
          <w:szCs w:val="24"/>
        </w:rPr>
        <w:t>Практическая часть: правила поведения в зонах отдыха.</w:t>
      </w:r>
    </w:p>
    <w:p w:rsidR="005B4969" w:rsidRPr="00A52632" w:rsidRDefault="005B4969" w:rsidP="005B4969">
      <w:pPr>
        <w:pStyle w:val="50"/>
        <w:shd w:val="clear" w:color="auto" w:fill="auto"/>
        <w:spacing w:after="338"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Тема 2. Природа марийского края в картинах художников.</w:t>
      </w: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Раздел 4. История в лицах.</w:t>
      </w:r>
    </w:p>
    <w:p w:rsidR="005B4969" w:rsidRPr="00A52632" w:rsidRDefault="005B4969" w:rsidP="005B4969">
      <w:pPr>
        <w:pStyle w:val="140"/>
        <w:shd w:val="clear" w:color="auto" w:fill="auto"/>
        <w:spacing w:line="365" w:lineRule="exact"/>
        <w:rPr>
          <w:sz w:val="24"/>
          <w:szCs w:val="24"/>
        </w:rPr>
      </w:pPr>
      <w:r w:rsidRPr="00A52632">
        <w:rPr>
          <w:rStyle w:val="141"/>
          <w:sz w:val="24"/>
          <w:szCs w:val="24"/>
        </w:rPr>
        <w:t xml:space="preserve">Тема 1. Их имена в памяти народа. </w:t>
      </w:r>
      <w:r w:rsidRPr="00A52632">
        <w:rPr>
          <w:sz w:val="24"/>
          <w:szCs w:val="24"/>
        </w:rPr>
        <w:t>Герои Великой Отечественной войны, чьими именами названы улицы города.</w:t>
      </w:r>
    </w:p>
    <w:p w:rsidR="005B4969" w:rsidRPr="00A52632" w:rsidRDefault="005B4969" w:rsidP="005B4969">
      <w:pPr>
        <w:pStyle w:val="140"/>
        <w:shd w:val="clear" w:color="auto" w:fill="auto"/>
        <w:spacing w:after="335"/>
        <w:rPr>
          <w:sz w:val="24"/>
          <w:szCs w:val="24"/>
        </w:rPr>
      </w:pPr>
      <w:r w:rsidRPr="00A52632">
        <w:rPr>
          <w:rStyle w:val="141"/>
          <w:sz w:val="24"/>
          <w:szCs w:val="24"/>
        </w:rPr>
        <w:t xml:space="preserve">Тема 2. Герои современности. </w:t>
      </w:r>
      <w:r w:rsidRPr="00A52632">
        <w:rPr>
          <w:sz w:val="24"/>
          <w:szCs w:val="24"/>
        </w:rPr>
        <w:t>Встречи с интересными людьми, почётными гражданами города.</w:t>
      </w: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Раздел 5. Фольклор и этнография.</w:t>
      </w:r>
    </w:p>
    <w:p w:rsidR="005B4969" w:rsidRPr="00A52632" w:rsidRDefault="005B4969" w:rsidP="005B4969">
      <w:pPr>
        <w:pStyle w:val="140"/>
        <w:shd w:val="clear" w:color="auto" w:fill="auto"/>
        <w:spacing w:line="370" w:lineRule="exact"/>
        <w:rPr>
          <w:sz w:val="24"/>
          <w:szCs w:val="24"/>
        </w:rPr>
      </w:pPr>
      <w:r w:rsidRPr="00A52632">
        <w:rPr>
          <w:rStyle w:val="141"/>
          <w:sz w:val="24"/>
          <w:szCs w:val="24"/>
        </w:rPr>
        <w:t xml:space="preserve">Тема 1. Традиции крестьянской семьи. </w:t>
      </w:r>
      <w:r w:rsidRPr="00A52632">
        <w:rPr>
          <w:sz w:val="24"/>
          <w:szCs w:val="24"/>
        </w:rPr>
        <w:t>Жизнь ребёнка до года. Детский возраст. «Хороводный» возраст.</w:t>
      </w:r>
    </w:p>
    <w:p w:rsidR="005B4969" w:rsidRPr="00A52632" w:rsidRDefault="005B4969" w:rsidP="005B4969">
      <w:pPr>
        <w:pStyle w:val="50"/>
        <w:shd w:val="clear" w:color="auto" w:fill="auto"/>
        <w:spacing w:after="23"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Тема 2. Устройство крестьянского дома.</w:t>
      </w:r>
    </w:p>
    <w:p w:rsidR="005B4969" w:rsidRPr="00A52632" w:rsidRDefault="005B4969" w:rsidP="005B4969">
      <w:pPr>
        <w:pStyle w:val="50"/>
        <w:shd w:val="clear" w:color="auto" w:fill="auto"/>
        <w:spacing w:line="260" w:lineRule="exact"/>
        <w:ind w:firstLine="0"/>
        <w:jc w:val="left"/>
        <w:rPr>
          <w:sz w:val="24"/>
          <w:szCs w:val="24"/>
        </w:rPr>
        <w:sectPr w:rsidR="005B4969" w:rsidRPr="00A52632" w:rsidSect="00A52632">
          <w:headerReference w:type="default" r:id="rId9"/>
          <w:headerReference w:type="first" r:id="rId10"/>
          <w:pgSz w:w="11900" w:h="16840"/>
          <w:pgMar w:top="2079" w:right="985" w:bottom="2079" w:left="1692" w:header="0" w:footer="3" w:gutter="0"/>
          <w:cols w:space="720"/>
          <w:noEndnote/>
          <w:titlePg/>
          <w:docGrid w:linePitch="360"/>
        </w:sectPr>
      </w:pPr>
      <w:r w:rsidRPr="00A52632">
        <w:rPr>
          <w:sz w:val="24"/>
          <w:szCs w:val="24"/>
        </w:rPr>
        <w:t>Тема3. Жизнь по народному календарю.</w:t>
      </w:r>
    </w:p>
    <w:p w:rsidR="00A52632" w:rsidRPr="00C41F78" w:rsidRDefault="00A52632" w:rsidP="00A52632">
      <w:pPr>
        <w:pStyle w:val="30"/>
        <w:keepNext/>
        <w:keepLines/>
        <w:shd w:val="clear" w:color="auto" w:fill="auto"/>
        <w:spacing w:before="0" w:line="260" w:lineRule="exact"/>
        <w:jc w:val="center"/>
        <w:rPr>
          <w:sz w:val="28"/>
          <w:szCs w:val="28"/>
        </w:rPr>
      </w:pPr>
      <w:bookmarkStart w:id="7" w:name="bookmark13"/>
      <w:r w:rsidRPr="00C41F78">
        <w:rPr>
          <w:sz w:val="28"/>
          <w:szCs w:val="28"/>
        </w:rPr>
        <w:lastRenderedPageBreak/>
        <w:t>3-ий год обучения</w:t>
      </w:r>
    </w:p>
    <w:p w:rsidR="005B4969" w:rsidRPr="00A52632" w:rsidRDefault="005B4969" w:rsidP="005B4969">
      <w:pPr>
        <w:pStyle w:val="30"/>
        <w:keepNext/>
        <w:keepLines/>
        <w:shd w:val="clear" w:color="auto" w:fill="auto"/>
        <w:spacing w:before="0" w:line="260" w:lineRule="exact"/>
        <w:rPr>
          <w:sz w:val="24"/>
          <w:szCs w:val="24"/>
        </w:rPr>
      </w:pPr>
      <w:r w:rsidRPr="00A52632">
        <w:rPr>
          <w:sz w:val="24"/>
          <w:szCs w:val="24"/>
        </w:rPr>
        <w:t>Раздел 1. Моя семья</w:t>
      </w:r>
      <w:bookmarkEnd w:id="7"/>
    </w:p>
    <w:p w:rsidR="005B4969" w:rsidRPr="00A52632" w:rsidRDefault="005B4969" w:rsidP="00EA6A80">
      <w:pPr>
        <w:tabs>
          <w:tab w:val="left" w:pos="22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1. Традиции моей семьи. </w:t>
      </w:r>
      <w:r w:rsidRPr="00A52632">
        <w:rPr>
          <w:rFonts w:ascii="Times New Roman" w:hAnsi="Times New Roman"/>
          <w:sz w:val="24"/>
          <w:szCs w:val="24"/>
        </w:rPr>
        <w:t xml:space="preserve">Знакомство с традициями семей </w:t>
      </w:r>
      <w:r w:rsidR="00EA6A80" w:rsidRPr="00A52632">
        <w:rPr>
          <w:rFonts w:ascii="Times New Roman" w:hAnsi="Times New Roman"/>
          <w:sz w:val="24"/>
          <w:szCs w:val="24"/>
        </w:rPr>
        <w:t>воспитанников сем</w:t>
      </w:r>
      <w:r w:rsidRPr="00A52632">
        <w:rPr>
          <w:rFonts w:ascii="Times New Roman" w:hAnsi="Times New Roman"/>
          <w:sz w:val="24"/>
          <w:szCs w:val="24"/>
        </w:rPr>
        <w:t>ейные рассказы, семейные реликвии, семейные</w:t>
      </w:r>
      <w:r w:rsidR="00EA6A80" w:rsidRPr="00A52632">
        <w:rPr>
          <w:rFonts w:ascii="Times New Roman" w:hAnsi="Times New Roman"/>
          <w:sz w:val="24"/>
          <w:szCs w:val="24"/>
        </w:rPr>
        <w:t xml:space="preserve"> </w:t>
      </w:r>
      <w:r w:rsidRPr="00A52632">
        <w:rPr>
          <w:rFonts w:ascii="Times New Roman" w:hAnsi="Times New Roman"/>
          <w:sz w:val="24"/>
          <w:szCs w:val="24"/>
        </w:rPr>
        <w:t xml:space="preserve">праздники. Анкета </w:t>
      </w:r>
      <w:r w:rsidR="00EA6A80" w:rsidRPr="00A52632">
        <w:rPr>
          <w:rFonts w:ascii="Times New Roman" w:hAnsi="Times New Roman"/>
          <w:sz w:val="24"/>
          <w:szCs w:val="24"/>
        </w:rPr>
        <w:t xml:space="preserve">               </w:t>
      </w:r>
      <w:r w:rsidRPr="00A52632">
        <w:rPr>
          <w:rFonts w:ascii="Times New Roman" w:hAnsi="Times New Roman"/>
          <w:sz w:val="24"/>
          <w:szCs w:val="24"/>
        </w:rPr>
        <w:t>для родителей «Ваша семья и её традиции»</w:t>
      </w:r>
    </w:p>
    <w:p w:rsidR="005B4969" w:rsidRPr="00A52632" w:rsidRDefault="005B4969" w:rsidP="005B49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Практическая работа: конкурс рисунков на эти темы.</w:t>
      </w:r>
    </w:p>
    <w:p w:rsidR="005B4969" w:rsidRPr="00A52632" w:rsidRDefault="005B4969" w:rsidP="005B49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2. Семейный архив. </w:t>
      </w:r>
      <w:r w:rsidRPr="00A52632">
        <w:rPr>
          <w:rFonts w:ascii="Times New Roman" w:hAnsi="Times New Roman"/>
          <w:sz w:val="24"/>
          <w:szCs w:val="24"/>
        </w:rPr>
        <w:t>Организация исследовательской работы обучающихся: поиск в семейном архиве интересных фотографий. Конкурс и оформление выставки «Загляните в семейный альбом».</w:t>
      </w:r>
    </w:p>
    <w:p w:rsidR="005B4969" w:rsidRPr="00A52632" w:rsidRDefault="005B4969" w:rsidP="005B4969">
      <w:pPr>
        <w:spacing w:after="338" w:line="307" w:lineRule="exact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3. Моя родословная. </w:t>
      </w:r>
      <w:r w:rsidRPr="00A52632">
        <w:rPr>
          <w:rFonts w:ascii="Times New Roman" w:hAnsi="Times New Roman"/>
          <w:sz w:val="24"/>
          <w:szCs w:val="24"/>
        </w:rPr>
        <w:t>Что такое родословное древо, как его составлять. Практическая работа: составление родословного древа.</w:t>
      </w:r>
    </w:p>
    <w:p w:rsidR="005B4969" w:rsidRPr="00A52632" w:rsidRDefault="005B4969" w:rsidP="005B4969">
      <w:pPr>
        <w:pStyle w:val="30"/>
        <w:keepNext/>
        <w:keepLines/>
        <w:shd w:val="clear" w:color="auto" w:fill="auto"/>
        <w:spacing w:before="0" w:line="260" w:lineRule="exact"/>
        <w:rPr>
          <w:sz w:val="24"/>
          <w:szCs w:val="24"/>
        </w:rPr>
      </w:pPr>
      <w:bookmarkStart w:id="8" w:name="bookmark14"/>
      <w:r w:rsidRPr="00A52632">
        <w:rPr>
          <w:sz w:val="24"/>
          <w:szCs w:val="24"/>
        </w:rPr>
        <w:t>Раздел 2. Город, в котором мы живём.</w:t>
      </w:r>
      <w:bookmarkEnd w:id="8"/>
    </w:p>
    <w:p w:rsidR="005B4969" w:rsidRPr="00A52632" w:rsidRDefault="005B4969" w:rsidP="005B4969">
      <w:pPr>
        <w:tabs>
          <w:tab w:val="left" w:pos="6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1. В судьбе страны - судьба города. </w:t>
      </w:r>
      <w:r w:rsidRPr="00A52632">
        <w:rPr>
          <w:rFonts w:ascii="Times New Roman" w:hAnsi="Times New Roman"/>
          <w:sz w:val="24"/>
          <w:szCs w:val="24"/>
        </w:rPr>
        <w:t>Отражение исторических событий в названиях улиц - улица Советская, Пролетарская, Первомайская, Ленинский проспект. Знакомство с понятиями:</w:t>
      </w:r>
      <w:r w:rsidR="0078758D" w:rsidRPr="00A52632">
        <w:rPr>
          <w:rFonts w:ascii="Times New Roman" w:hAnsi="Times New Roman"/>
          <w:sz w:val="24"/>
          <w:szCs w:val="24"/>
        </w:rPr>
        <w:t xml:space="preserve"> </w:t>
      </w:r>
      <w:r w:rsidRPr="00A52632">
        <w:rPr>
          <w:rStyle w:val="21"/>
          <w:rFonts w:eastAsia="Calibri"/>
          <w:sz w:val="24"/>
          <w:szCs w:val="24"/>
        </w:rPr>
        <w:t>гражданская война,</w:t>
      </w:r>
    </w:p>
    <w:p w:rsidR="005B4969" w:rsidRPr="00A52632" w:rsidRDefault="005B4969" w:rsidP="005B4969">
      <w:pPr>
        <w:pStyle w:val="130"/>
        <w:shd w:val="clear" w:color="auto" w:fill="auto"/>
        <w:spacing w:line="312" w:lineRule="exact"/>
        <w:jc w:val="both"/>
        <w:rPr>
          <w:sz w:val="24"/>
          <w:szCs w:val="24"/>
        </w:rPr>
      </w:pPr>
      <w:r w:rsidRPr="00A52632">
        <w:rPr>
          <w:sz w:val="24"/>
          <w:szCs w:val="24"/>
        </w:rPr>
        <w:t>Отечественная война, революция, демонстрация.</w:t>
      </w:r>
    </w:p>
    <w:p w:rsidR="005B4969" w:rsidRPr="00A52632" w:rsidRDefault="005B4969" w:rsidP="005B4969">
      <w:pPr>
        <w:pStyle w:val="130"/>
        <w:shd w:val="clear" w:color="auto" w:fill="auto"/>
        <w:spacing w:line="302" w:lineRule="exact"/>
        <w:jc w:val="both"/>
        <w:rPr>
          <w:sz w:val="24"/>
          <w:szCs w:val="24"/>
        </w:rPr>
      </w:pPr>
      <w:r w:rsidRPr="00A52632">
        <w:rPr>
          <w:rStyle w:val="1313pt"/>
          <w:sz w:val="24"/>
          <w:szCs w:val="24"/>
        </w:rPr>
        <w:t xml:space="preserve">Тема 2. Герои рядом с нами. </w:t>
      </w:r>
      <w:r w:rsidRPr="00A52632">
        <w:rPr>
          <w:rStyle w:val="131"/>
          <w:sz w:val="24"/>
          <w:szCs w:val="24"/>
        </w:rPr>
        <w:t xml:space="preserve">Знакомство с понятиями: </w:t>
      </w:r>
      <w:r w:rsidRPr="00A52632">
        <w:rPr>
          <w:sz w:val="24"/>
          <w:szCs w:val="24"/>
        </w:rPr>
        <w:t>герой, мужество, отвага, стойкость, самоотверженность, память.</w:t>
      </w:r>
    </w:p>
    <w:p w:rsidR="005B4969" w:rsidRPr="00A52632" w:rsidRDefault="005B4969" w:rsidP="005B4969">
      <w:pPr>
        <w:spacing w:after="0" w:line="293" w:lineRule="exact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3. Город в прошлом и настоящем. </w:t>
      </w:r>
      <w:r w:rsidRPr="00A52632">
        <w:rPr>
          <w:rFonts w:ascii="Times New Roman" w:hAnsi="Times New Roman"/>
          <w:sz w:val="24"/>
          <w:szCs w:val="24"/>
        </w:rPr>
        <w:t>Сохранение памятников истории и культуры города. Экскурсия по городу.</w:t>
      </w:r>
    </w:p>
    <w:p w:rsidR="005B4969" w:rsidRPr="00A52632" w:rsidRDefault="005B4969" w:rsidP="005B4969">
      <w:pPr>
        <w:spacing w:after="338" w:line="307" w:lineRule="exact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5. Учебные заведения города. </w:t>
      </w:r>
      <w:r w:rsidRPr="00A52632">
        <w:rPr>
          <w:rFonts w:ascii="Times New Roman" w:hAnsi="Times New Roman"/>
          <w:sz w:val="24"/>
          <w:szCs w:val="24"/>
        </w:rPr>
        <w:t>Знакомство обучающихся с некоторыми образовательными учреждениями города, учреждениями дополнительного образования детей.</w:t>
      </w:r>
    </w:p>
    <w:p w:rsidR="005B4969" w:rsidRPr="00A52632" w:rsidRDefault="005B4969" w:rsidP="005B4969">
      <w:pPr>
        <w:pStyle w:val="30"/>
        <w:keepNext/>
        <w:keepLines/>
        <w:shd w:val="clear" w:color="auto" w:fill="auto"/>
        <w:spacing w:before="0" w:after="3" w:line="260" w:lineRule="exact"/>
        <w:rPr>
          <w:sz w:val="24"/>
          <w:szCs w:val="24"/>
        </w:rPr>
      </w:pPr>
      <w:bookmarkStart w:id="9" w:name="bookmark15"/>
      <w:r w:rsidRPr="00A52632">
        <w:rPr>
          <w:sz w:val="24"/>
          <w:szCs w:val="24"/>
        </w:rPr>
        <w:t>Раздел 3. Природный комплекс Марий Эл</w:t>
      </w:r>
      <w:bookmarkEnd w:id="9"/>
    </w:p>
    <w:p w:rsidR="005B4969" w:rsidRPr="00A52632" w:rsidRDefault="005B4969" w:rsidP="005B49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1. Природоохраняемые территории. </w:t>
      </w:r>
      <w:r w:rsidRPr="00A52632">
        <w:rPr>
          <w:rFonts w:ascii="Times New Roman" w:hAnsi="Times New Roman"/>
          <w:sz w:val="24"/>
          <w:szCs w:val="24"/>
        </w:rPr>
        <w:t xml:space="preserve">Национальный парк «Марий Чодра», заповедник «Большая Кокшага». Знакомство с терминами: </w:t>
      </w:r>
      <w:r w:rsidRPr="00A52632">
        <w:rPr>
          <w:rStyle w:val="21"/>
          <w:rFonts w:eastAsia="Calibri"/>
          <w:sz w:val="24"/>
          <w:szCs w:val="24"/>
        </w:rPr>
        <w:t>заповедник, национальный парк, памятник природы.</w:t>
      </w:r>
    </w:p>
    <w:p w:rsidR="005B4969" w:rsidRPr="00A52632" w:rsidRDefault="005B4969" w:rsidP="005B4969">
      <w:pPr>
        <w:spacing w:after="238" w:line="280" w:lineRule="exact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2. Экология города. </w:t>
      </w:r>
      <w:r w:rsidRPr="00A52632">
        <w:rPr>
          <w:rFonts w:ascii="Times New Roman" w:hAnsi="Times New Roman"/>
          <w:sz w:val="24"/>
          <w:szCs w:val="24"/>
        </w:rPr>
        <w:t>Экологические проблемы города Йошкар-Олы.</w:t>
      </w:r>
    </w:p>
    <w:p w:rsidR="005B4969" w:rsidRPr="00A52632" w:rsidRDefault="005B4969" w:rsidP="005B4969">
      <w:pPr>
        <w:pStyle w:val="30"/>
        <w:keepNext/>
        <w:keepLines/>
        <w:shd w:val="clear" w:color="auto" w:fill="auto"/>
        <w:spacing w:before="0" w:after="35" w:line="260" w:lineRule="exact"/>
        <w:rPr>
          <w:sz w:val="24"/>
          <w:szCs w:val="24"/>
        </w:rPr>
      </w:pPr>
      <w:bookmarkStart w:id="10" w:name="bookmark16"/>
      <w:r w:rsidRPr="00A52632">
        <w:rPr>
          <w:sz w:val="24"/>
          <w:szCs w:val="24"/>
        </w:rPr>
        <w:t>Раздел 4. История в лицах.</w:t>
      </w:r>
      <w:bookmarkEnd w:id="10"/>
    </w:p>
    <w:p w:rsidR="005B4969" w:rsidRPr="00A52632" w:rsidRDefault="005B4969" w:rsidP="005B4969">
      <w:pPr>
        <w:pStyle w:val="50"/>
        <w:shd w:val="clear" w:color="auto" w:fill="auto"/>
        <w:spacing w:after="14"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Тема 1. Памятники Йошкар-Олы.</w:t>
      </w:r>
    </w:p>
    <w:p w:rsidR="005B4969" w:rsidRPr="00A52632" w:rsidRDefault="005B4969" w:rsidP="005B4969">
      <w:pPr>
        <w:pStyle w:val="50"/>
        <w:shd w:val="clear" w:color="auto" w:fill="auto"/>
        <w:spacing w:line="293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 xml:space="preserve">Тема 2. Медаль за бой, медаль за труд из одного металла льют. </w:t>
      </w:r>
      <w:r w:rsidRPr="00A52632">
        <w:rPr>
          <w:rStyle w:val="514pt"/>
          <w:sz w:val="24"/>
          <w:szCs w:val="24"/>
        </w:rPr>
        <w:t xml:space="preserve">Жители РМЭ — Герои Советского Союза. Знакомство с понятиями: </w:t>
      </w:r>
      <w:r w:rsidRPr="00A52632">
        <w:rPr>
          <w:rStyle w:val="514pt0"/>
          <w:sz w:val="24"/>
          <w:szCs w:val="24"/>
        </w:rPr>
        <w:t xml:space="preserve">медаль, орден, </w:t>
      </w:r>
      <w:r w:rsidR="00A52632" w:rsidRPr="00A52632">
        <w:rPr>
          <w:rStyle w:val="514pt0"/>
          <w:sz w:val="24"/>
          <w:szCs w:val="24"/>
        </w:rPr>
        <w:t>-</w:t>
      </w:r>
      <w:r w:rsidRPr="00A52632">
        <w:rPr>
          <w:rStyle w:val="514pt0"/>
          <w:sz w:val="24"/>
          <w:szCs w:val="24"/>
        </w:rPr>
        <w:t>награда.</w:t>
      </w:r>
    </w:p>
    <w:p w:rsidR="005B4969" w:rsidRPr="00A52632" w:rsidRDefault="005B4969" w:rsidP="005B4969">
      <w:pPr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3. </w:t>
      </w:r>
      <w:r w:rsidRPr="00A52632">
        <w:rPr>
          <w:rFonts w:ascii="Times New Roman" w:hAnsi="Times New Roman"/>
          <w:sz w:val="24"/>
          <w:szCs w:val="24"/>
        </w:rPr>
        <w:t xml:space="preserve">У </w:t>
      </w:r>
      <w:r w:rsidRPr="00A52632">
        <w:rPr>
          <w:rStyle w:val="213pt0"/>
          <w:rFonts w:eastAsia="Calibri"/>
          <w:sz w:val="24"/>
          <w:szCs w:val="24"/>
        </w:rPr>
        <w:t xml:space="preserve">войны не женское лицо. </w:t>
      </w:r>
      <w:r w:rsidRPr="00A52632">
        <w:rPr>
          <w:rFonts w:ascii="Times New Roman" w:hAnsi="Times New Roman"/>
          <w:sz w:val="24"/>
          <w:szCs w:val="24"/>
        </w:rPr>
        <w:t>Женщины - йошкаролинки на фронтах Великой Отечественной войны.</w:t>
      </w:r>
    </w:p>
    <w:p w:rsidR="005B4969" w:rsidRPr="00A52632" w:rsidRDefault="005B4969" w:rsidP="005B4969">
      <w:pPr>
        <w:pStyle w:val="50"/>
        <w:shd w:val="clear" w:color="auto" w:fill="auto"/>
        <w:spacing w:after="10" w:line="28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 xml:space="preserve">Тема 4. Война лишила их детства. </w:t>
      </w:r>
      <w:r w:rsidRPr="00A52632">
        <w:rPr>
          <w:rStyle w:val="514pt"/>
          <w:sz w:val="24"/>
          <w:szCs w:val="24"/>
        </w:rPr>
        <w:t>О детях Вов.</w:t>
      </w:r>
    </w:p>
    <w:p w:rsidR="005B4969" w:rsidRPr="00A52632" w:rsidRDefault="005B4969" w:rsidP="005B4969">
      <w:pPr>
        <w:spacing w:after="326" w:line="293" w:lineRule="exact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3pt0"/>
          <w:rFonts w:eastAsia="Calibri"/>
          <w:sz w:val="24"/>
          <w:szCs w:val="24"/>
        </w:rPr>
        <w:t xml:space="preserve">Тема 5. Никто не забыт. </w:t>
      </w:r>
      <w:r w:rsidRPr="00A52632">
        <w:rPr>
          <w:rFonts w:ascii="Times New Roman" w:hAnsi="Times New Roman"/>
          <w:sz w:val="24"/>
          <w:szCs w:val="24"/>
        </w:rPr>
        <w:t>Рассказы детей о своих родственниках в годы Великой Отечественной войны.</w:t>
      </w:r>
    </w:p>
    <w:p w:rsidR="005B4969" w:rsidRPr="00A52632" w:rsidRDefault="005B4969" w:rsidP="005B4969">
      <w:pPr>
        <w:pStyle w:val="30"/>
        <w:keepNext/>
        <w:keepLines/>
        <w:shd w:val="clear" w:color="auto" w:fill="auto"/>
        <w:spacing w:before="0" w:after="16" w:line="260" w:lineRule="exact"/>
        <w:rPr>
          <w:sz w:val="24"/>
          <w:szCs w:val="24"/>
        </w:rPr>
      </w:pPr>
      <w:bookmarkStart w:id="11" w:name="bookmark17"/>
      <w:r w:rsidRPr="00A52632">
        <w:rPr>
          <w:sz w:val="24"/>
          <w:szCs w:val="24"/>
        </w:rPr>
        <w:t>Раздел 5. Фольклор.</w:t>
      </w:r>
      <w:bookmarkEnd w:id="11"/>
    </w:p>
    <w:p w:rsidR="005B4969" w:rsidRPr="00A52632" w:rsidRDefault="005B4969" w:rsidP="005B4969">
      <w:pPr>
        <w:pStyle w:val="50"/>
        <w:shd w:val="clear" w:color="auto" w:fill="auto"/>
        <w:spacing w:after="10" w:line="260" w:lineRule="exact"/>
        <w:ind w:firstLine="0"/>
        <w:rPr>
          <w:sz w:val="24"/>
          <w:szCs w:val="24"/>
        </w:rPr>
      </w:pPr>
      <w:r w:rsidRPr="00A52632">
        <w:rPr>
          <w:sz w:val="24"/>
          <w:szCs w:val="24"/>
        </w:rPr>
        <w:t>Тема 1. Семейно-бытовая обрядовая поэзия.</w:t>
      </w:r>
    </w:p>
    <w:p w:rsidR="005B4969" w:rsidRPr="00C41F78" w:rsidRDefault="005B4969" w:rsidP="005B4969">
      <w:pPr>
        <w:spacing w:after="0" w:line="298" w:lineRule="exact"/>
        <w:jc w:val="both"/>
        <w:rPr>
          <w:rFonts w:ascii="Times New Roman" w:hAnsi="Times New Roman"/>
          <w:sz w:val="24"/>
          <w:szCs w:val="24"/>
        </w:rPr>
        <w:sectPr w:rsidR="005B4969" w:rsidRPr="00C41F78" w:rsidSect="00C41F78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A52632">
        <w:rPr>
          <w:rStyle w:val="213pt0"/>
          <w:rFonts w:eastAsia="Calibri"/>
          <w:sz w:val="24"/>
          <w:szCs w:val="24"/>
        </w:rPr>
        <w:t xml:space="preserve">Тема 2. Круг жизни человека. </w:t>
      </w:r>
      <w:r w:rsidRPr="00A52632">
        <w:rPr>
          <w:rFonts w:ascii="Times New Roman" w:hAnsi="Times New Roman"/>
          <w:sz w:val="24"/>
          <w:szCs w:val="24"/>
        </w:rPr>
        <w:t>Рождение человека, младенчество</w:t>
      </w:r>
      <w:r w:rsidR="00200EFE">
        <w:rPr>
          <w:rFonts w:ascii="Times New Roman" w:hAnsi="Times New Roman"/>
          <w:sz w:val="24"/>
          <w:szCs w:val="24"/>
        </w:rPr>
        <w:t>, детство, девичество. Свадьба</w:t>
      </w:r>
      <w:r w:rsidR="00200EFE" w:rsidRPr="00C41F78">
        <w:rPr>
          <w:rFonts w:ascii="Times New Roman" w:hAnsi="Times New Roman"/>
          <w:sz w:val="24"/>
          <w:szCs w:val="24"/>
        </w:rPr>
        <w:t>.</w:t>
      </w:r>
    </w:p>
    <w:p w:rsidR="005B4969" w:rsidRPr="00A52632" w:rsidRDefault="005B4969" w:rsidP="002E1FA4">
      <w:pPr>
        <w:spacing w:after="0" w:line="240" w:lineRule="auto"/>
        <w:rPr>
          <w:rStyle w:val="21"/>
          <w:rFonts w:eastAsia="Calibri"/>
          <w:i w:val="0"/>
          <w:sz w:val="24"/>
          <w:szCs w:val="24"/>
        </w:rPr>
      </w:pPr>
    </w:p>
    <w:p w:rsidR="002E1FA4" w:rsidRPr="00A52632" w:rsidRDefault="002E1FA4" w:rsidP="002E1FA4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ru-RU" w:bidi="ru-RU"/>
        </w:rPr>
      </w:pPr>
    </w:p>
    <w:p w:rsidR="00EA6A80" w:rsidRPr="00A52632" w:rsidRDefault="00EA6A80" w:rsidP="002E1FA4">
      <w:pPr>
        <w:pStyle w:val="50"/>
        <w:shd w:val="clear" w:color="auto" w:fill="auto"/>
        <w:spacing w:line="240" w:lineRule="auto"/>
        <w:ind w:left="180" w:firstLine="387"/>
        <w:jc w:val="left"/>
        <w:rPr>
          <w:sz w:val="24"/>
          <w:szCs w:val="24"/>
        </w:rPr>
      </w:pPr>
    </w:p>
    <w:p w:rsidR="00EA6A80" w:rsidRPr="00A52632" w:rsidRDefault="00EA6A80" w:rsidP="002E1FA4">
      <w:pPr>
        <w:pStyle w:val="50"/>
        <w:shd w:val="clear" w:color="auto" w:fill="auto"/>
        <w:spacing w:line="240" w:lineRule="auto"/>
        <w:ind w:left="180" w:firstLine="387"/>
        <w:jc w:val="left"/>
        <w:rPr>
          <w:sz w:val="24"/>
          <w:szCs w:val="24"/>
        </w:rPr>
      </w:pPr>
    </w:p>
    <w:p w:rsidR="00685710" w:rsidRPr="00A52632" w:rsidRDefault="00B25681" w:rsidP="0078758D">
      <w:pPr>
        <w:pStyle w:val="50"/>
        <w:shd w:val="clear" w:color="auto" w:fill="auto"/>
        <w:spacing w:line="240" w:lineRule="auto"/>
        <w:ind w:left="180" w:firstLine="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Планируемые  </w:t>
      </w:r>
      <w:r w:rsidR="00685710" w:rsidRPr="00A52632">
        <w:rPr>
          <w:sz w:val="24"/>
          <w:szCs w:val="24"/>
        </w:rPr>
        <w:t>результаты.</w:t>
      </w:r>
    </w:p>
    <w:p w:rsidR="00EA6A80" w:rsidRPr="00A52632" w:rsidRDefault="00EA6A80" w:rsidP="002E1FA4">
      <w:pPr>
        <w:pStyle w:val="Default"/>
        <w:jc w:val="both"/>
      </w:pPr>
    </w:p>
    <w:p w:rsidR="00685710" w:rsidRPr="00A52632" w:rsidRDefault="00685710" w:rsidP="002E1FA4">
      <w:pPr>
        <w:pStyle w:val="Default"/>
        <w:jc w:val="both"/>
      </w:pPr>
      <w:r w:rsidRPr="00A52632">
        <w:t xml:space="preserve">- </w:t>
      </w:r>
      <w:r w:rsidRPr="00A52632">
        <w:rPr>
          <w:b/>
          <w:bCs/>
        </w:rPr>
        <w:t xml:space="preserve">усвоение комплексных знаний по </w:t>
      </w:r>
      <w:r w:rsidR="002E1FA4" w:rsidRPr="00A52632">
        <w:rPr>
          <w:b/>
          <w:bCs/>
        </w:rPr>
        <w:t>программе</w:t>
      </w:r>
      <w:r w:rsidRPr="00A52632">
        <w:rPr>
          <w:b/>
          <w:bCs/>
        </w:rPr>
        <w:t xml:space="preserve">, </w:t>
      </w:r>
      <w:r w:rsidRPr="00A52632">
        <w:t xml:space="preserve">понимание взаимосвязи природоведческих, исторических, искусствоведческих и наук, формирование целостного мировосприятия; </w:t>
      </w:r>
    </w:p>
    <w:p w:rsidR="00685710" w:rsidRPr="00A52632" w:rsidRDefault="00685710" w:rsidP="002E1FA4">
      <w:pPr>
        <w:pStyle w:val="Default"/>
        <w:jc w:val="both"/>
      </w:pPr>
      <w:r w:rsidRPr="00A52632">
        <w:t xml:space="preserve">- </w:t>
      </w:r>
      <w:r w:rsidRPr="00A52632">
        <w:rPr>
          <w:b/>
          <w:bCs/>
        </w:rPr>
        <w:t xml:space="preserve">принятие тех духовно-нравственных ценностей, </w:t>
      </w:r>
      <w:r w:rsidRPr="00A52632">
        <w:t xml:space="preserve">которые были осмыслены, прочувствованы в ходе деятельности по </w:t>
      </w:r>
      <w:r w:rsidR="002E1FA4" w:rsidRPr="00A52632">
        <w:t>программе «Родная сторона»</w:t>
      </w:r>
      <w:r w:rsidRPr="00A52632">
        <w:t xml:space="preserve">; </w:t>
      </w:r>
    </w:p>
    <w:p w:rsidR="00685710" w:rsidRPr="00A52632" w:rsidRDefault="00685710" w:rsidP="002E1FA4">
      <w:pPr>
        <w:pStyle w:val="Default"/>
        <w:jc w:val="both"/>
      </w:pPr>
      <w:r w:rsidRPr="00A52632">
        <w:lastRenderedPageBreak/>
        <w:t xml:space="preserve">- </w:t>
      </w:r>
      <w:r w:rsidRPr="00A52632">
        <w:rPr>
          <w:b/>
          <w:bCs/>
        </w:rPr>
        <w:t xml:space="preserve">формирование и воспитание чувства гражданственности, </w:t>
      </w:r>
      <w:r w:rsidRPr="00A52632">
        <w:t xml:space="preserve">патриотизма, т.е. ценностного отношения к родному краю, народам мари, России, к историко-культурному наследию; элементарных представлений об истории и культуре своего населенного пункта, городов Республики Марий Эл, о многообразии этнических традиций ценностей народов, проживающих в нашем регионе; опыта социальной и межэтнической, межкультурной коммуникации; </w:t>
      </w:r>
    </w:p>
    <w:p w:rsidR="00685710" w:rsidRPr="00A52632" w:rsidRDefault="00685710" w:rsidP="002E1FA4">
      <w:pPr>
        <w:pStyle w:val="Default"/>
        <w:jc w:val="both"/>
      </w:pPr>
      <w:r w:rsidRPr="00A52632">
        <w:t xml:space="preserve">- </w:t>
      </w:r>
      <w:r w:rsidRPr="00A52632">
        <w:rPr>
          <w:b/>
          <w:bCs/>
        </w:rPr>
        <w:t xml:space="preserve">формирование и воспитание нравственных чувств, </w:t>
      </w:r>
      <w:r w:rsidRPr="00A52632">
        <w:t>т.е. начальных представлений о моральных нормах и правилах нравственного поведения у разных этнических, конфессиональных обществ республики Марий Эл: нравственно-этнического опыта взаимодействия с представителями разного возраста при выполнении учебно-практических задач; умения анализировать нравственную сторону своих поступков и поступков других людей;</w:t>
      </w:r>
    </w:p>
    <w:p w:rsidR="00685710" w:rsidRPr="00A52632" w:rsidRDefault="00685710" w:rsidP="002E1FA4">
      <w:pPr>
        <w:pStyle w:val="Default"/>
        <w:jc w:val="both"/>
      </w:pPr>
      <w:r w:rsidRPr="00A52632">
        <w:t>-</w:t>
      </w:r>
      <w:r w:rsidRPr="00A52632">
        <w:rPr>
          <w:b/>
          <w:bCs/>
        </w:rPr>
        <w:t xml:space="preserve">формирование и воспитание трудолюбия, творческого отношения к учению, труду, к жизни, </w:t>
      </w:r>
      <w:r w:rsidRPr="00A52632">
        <w:t xml:space="preserve">т.е. ценностного отношения к трудовым достижениям людей своего народа; ценностного и творческого отношения к учебе, труду; элементарных представлений о различных профессиях людей своего народа; первоначальных навыков творческого трудового сотрудничества со сверстниками и взрослыми; потребностей и начальных умений выражать себя в различных видах творческой деятельности; </w:t>
      </w:r>
    </w:p>
    <w:p w:rsidR="00685710" w:rsidRPr="00A52632" w:rsidRDefault="00685710" w:rsidP="002E1FA4">
      <w:pPr>
        <w:pStyle w:val="Default"/>
        <w:jc w:val="both"/>
      </w:pPr>
      <w:r w:rsidRPr="00A52632">
        <w:rPr>
          <w:i/>
        </w:rPr>
        <w:t xml:space="preserve">- </w:t>
      </w:r>
      <w:r w:rsidRPr="00A52632">
        <w:rPr>
          <w:b/>
          <w:bCs/>
          <w:i/>
        </w:rPr>
        <w:t>формирование ценностного отношения к здоровому образу жизни</w:t>
      </w:r>
      <w:r w:rsidRPr="00A52632">
        <w:rPr>
          <w:i/>
        </w:rPr>
        <w:t>, т.е. элементарных</w:t>
      </w:r>
      <w:r w:rsidRPr="00A52632">
        <w:t xml:space="preserve"> представлений о взаимосвязи здоровья физического и нравственного на примере традиционной культуры народов, проживающих в Республике Марий Эл; </w:t>
      </w:r>
    </w:p>
    <w:p w:rsidR="00685710" w:rsidRPr="00A52632" w:rsidRDefault="00685710" w:rsidP="002E1FA4">
      <w:pPr>
        <w:pStyle w:val="Default"/>
        <w:jc w:val="both"/>
      </w:pPr>
      <w:r w:rsidRPr="00A52632">
        <w:t xml:space="preserve">- </w:t>
      </w:r>
      <w:r w:rsidRPr="00A52632">
        <w:rPr>
          <w:b/>
          <w:bCs/>
        </w:rPr>
        <w:t>формирование и воспитание ценностного отношения к природе</w:t>
      </w:r>
      <w:r w:rsidRPr="00A52632">
        <w:t xml:space="preserve">, т.е. элементарных представлений о бережном отношении к природе и культуре народов нашего края; получение опыта эмоционально-чувственного взаимодействия с природой в ходе прогулок, экскурсий, наблюдения за природой; </w:t>
      </w:r>
    </w:p>
    <w:p w:rsidR="00685710" w:rsidRPr="00A52632" w:rsidRDefault="00685710" w:rsidP="002E1FA4">
      <w:pPr>
        <w:pStyle w:val="Default"/>
        <w:jc w:val="both"/>
      </w:pPr>
      <w:r w:rsidRPr="00A52632">
        <w:t xml:space="preserve">- </w:t>
      </w:r>
      <w:r w:rsidRPr="00A52632">
        <w:rPr>
          <w:b/>
          <w:bCs/>
        </w:rPr>
        <w:t xml:space="preserve">формирование и воспитание ценностного отношения к прекрасному, формирование представлений об этических ценностях, </w:t>
      </w:r>
      <w:r w:rsidRPr="00A52632">
        <w:t xml:space="preserve">т.е. получение элементарных представлений о художественных ценностях, культур народов в ходе встреч с творческими людьми, в ходе экскурсий в музеи республики, посещения выставок и др.; умения наблюдать и видеть прекрасное в окружающем мире, выражать красоту через художественные образы; первоначального опыта самореализации в различных видах творческой деятельности. </w:t>
      </w:r>
    </w:p>
    <w:p w:rsidR="00271D11" w:rsidRPr="00A52632" w:rsidRDefault="00271D11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b/>
          <w:i/>
          <w:sz w:val="24"/>
          <w:szCs w:val="24"/>
        </w:rPr>
        <w:t>К концу обучения</w:t>
      </w:r>
      <w:r w:rsidRPr="00A52632">
        <w:rPr>
          <w:rFonts w:ascii="Times New Roman" w:hAnsi="Times New Roman"/>
          <w:sz w:val="24"/>
          <w:szCs w:val="24"/>
        </w:rPr>
        <w:t xml:space="preserve"> обучающиеся должны </w:t>
      </w:r>
      <w:r w:rsidRPr="00A52632">
        <w:rPr>
          <w:rFonts w:ascii="Times New Roman" w:hAnsi="Times New Roman"/>
          <w:sz w:val="24"/>
          <w:szCs w:val="24"/>
          <w:u w:val="single"/>
        </w:rPr>
        <w:t>знать</w:t>
      </w:r>
      <w:r w:rsidRPr="00A52632">
        <w:rPr>
          <w:rFonts w:ascii="Times New Roman" w:hAnsi="Times New Roman"/>
          <w:sz w:val="24"/>
          <w:szCs w:val="24"/>
        </w:rPr>
        <w:t>: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Что такое краеведение</w:t>
      </w:r>
    </w:p>
    <w:p w:rsidR="00271D11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герои марийских легенд</w:t>
      </w:r>
      <w:r w:rsidR="00271D11" w:rsidRPr="00A52632">
        <w:rPr>
          <w:rFonts w:ascii="Times New Roman" w:hAnsi="Times New Roman"/>
          <w:sz w:val="24"/>
          <w:szCs w:val="24"/>
        </w:rPr>
        <w:t>,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РМЭ на карте России,</w:t>
      </w:r>
    </w:p>
    <w:p w:rsidR="00271D11" w:rsidRPr="00A52632" w:rsidRDefault="00271D11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фамилия, имена, отчества своих прародителей в 2-3 поколениях,</w:t>
      </w:r>
    </w:p>
    <w:p w:rsidR="00271D11" w:rsidRPr="00A52632" w:rsidRDefault="00271D11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профессии своих родителей, бабушек, дедушек,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причины возникновения Йошкар-Олы,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названия известных площадей и улиц,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названия крупных рек и озер Марий Эл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представителей животного и растительного мира республики,</w:t>
      </w:r>
    </w:p>
    <w:p w:rsidR="00FD1397" w:rsidRPr="00A52632" w:rsidRDefault="00FD1397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знаменитые люди Марий Эл,</w:t>
      </w:r>
    </w:p>
    <w:p w:rsidR="00271D11" w:rsidRPr="00A52632" w:rsidRDefault="00271D11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основы народного календаря</w:t>
      </w:r>
    </w:p>
    <w:p w:rsidR="00271D11" w:rsidRPr="00A52632" w:rsidRDefault="00271D11" w:rsidP="002E1F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народные праздники, обычаи,</w:t>
      </w:r>
    </w:p>
    <w:p w:rsidR="00271D11" w:rsidRPr="00A52632" w:rsidRDefault="00271D11" w:rsidP="002E1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  <w:u w:val="single"/>
        </w:rPr>
        <w:t>уметь</w:t>
      </w:r>
      <w:r w:rsidRPr="00A52632">
        <w:rPr>
          <w:rFonts w:ascii="Times New Roman" w:hAnsi="Times New Roman"/>
          <w:sz w:val="24"/>
          <w:szCs w:val="24"/>
        </w:rPr>
        <w:t>:</w:t>
      </w:r>
    </w:p>
    <w:p w:rsidR="00271D11" w:rsidRPr="00A52632" w:rsidRDefault="00271D11" w:rsidP="002E1F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находить </w:t>
      </w:r>
      <w:r w:rsidR="0016467F" w:rsidRPr="00A52632">
        <w:rPr>
          <w:rFonts w:ascii="Times New Roman" w:hAnsi="Times New Roman"/>
          <w:sz w:val="24"/>
          <w:szCs w:val="24"/>
        </w:rPr>
        <w:t xml:space="preserve">РМЭ, </w:t>
      </w:r>
      <w:r w:rsidRPr="00A52632">
        <w:rPr>
          <w:rFonts w:ascii="Times New Roman" w:hAnsi="Times New Roman"/>
          <w:sz w:val="24"/>
          <w:szCs w:val="24"/>
        </w:rPr>
        <w:t>города РМЭ на карте,</w:t>
      </w:r>
    </w:p>
    <w:p w:rsidR="00271D11" w:rsidRPr="00A52632" w:rsidRDefault="00271D11" w:rsidP="002E1F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объяснять причины образования города,</w:t>
      </w:r>
    </w:p>
    <w:p w:rsidR="00271D11" w:rsidRPr="00A52632" w:rsidRDefault="00271D11" w:rsidP="002E1F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объяснять символику герба города,</w:t>
      </w:r>
    </w:p>
    <w:p w:rsidR="00535347" w:rsidRPr="00A52632" w:rsidRDefault="00535347" w:rsidP="002E1F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рассказать о своих родителях и бабушках, дедушках (ФИО, профессия, увлечения)</w:t>
      </w:r>
    </w:p>
    <w:p w:rsidR="00271D11" w:rsidRPr="00A52632" w:rsidRDefault="00271D11" w:rsidP="002E1F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играть в народные игры.</w:t>
      </w:r>
    </w:p>
    <w:p w:rsidR="00271D11" w:rsidRPr="00A52632" w:rsidRDefault="00271D11" w:rsidP="00271D11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D4A5B" w:rsidRPr="00A52632" w:rsidRDefault="00CD4A5B" w:rsidP="002E1FA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2" w:name="_Toc49156433"/>
      <w:bookmarkStart w:id="13" w:name="_Toc49289558"/>
      <w:r w:rsidRPr="00A52632">
        <w:rPr>
          <w:rFonts w:ascii="Times New Roman" w:hAnsi="Times New Roman"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F80942" w:rsidRPr="00A52632" w:rsidRDefault="00CD4A5B" w:rsidP="004C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2.1</w:t>
      </w:r>
      <w:r w:rsidR="004C2627" w:rsidRPr="00A52632">
        <w:rPr>
          <w:rFonts w:ascii="Times New Roman" w:hAnsi="Times New Roman"/>
          <w:b/>
          <w:sz w:val="24"/>
          <w:szCs w:val="24"/>
        </w:rPr>
        <w:t>.</w:t>
      </w:r>
      <w:r w:rsidRPr="00A52632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  <w:bookmarkEnd w:id="12"/>
      <w:bookmarkEnd w:id="13"/>
      <w:r w:rsidR="00B25681">
        <w:rPr>
          <w:rFonts w:ascii="Times New Roman" w:hAnsi="Times New Roman"/>
          <w:b/>
          <w:sz w:val="24"/>
          <w:szCs w:val="24"/>
        </w:rPr>
        <w:t xml:space="preserve"> </w:t>
      </w:r>
      <w:r w:rsidR="002E1FA4" w:rsidRPr="00A52632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</w:t>
      </w:r>
      <w:r w:rsidR="00B25681">
        <w:rPr>
          <w:rFonts w:ascii="Times New Roman" w:hAnsi="Times New Roman"/>
          <w:b/>
          <w:sz w:val="24"/>
          <w:szCs w:val="24"/>
        </w:rPr>
        <w:t xml:space="preserve"> </w:t>
      </w:r>
      <w:r w:rsidRPr="00A52632">
        <w:rPr>
          <w:rFonts w:ascii="Times New Roman" w:hAnsi="Times New Roman"/>
          <w:b/>
          <w:sz w:val="24"/>
          <w:szCs w:val="24"/>
        </w:rPr>
        <w:t>программы «Родная сторона»</w:t>
      </w:r>
    </w:p>
    <w:p w:rsidR="00A52632" w:rsidRPr="00A52632" w:rsidRDefault="00A52632" w:rsidP="004C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632" w:rsidRPr="00A52632" w:rsidRDefault="00A52632" w:rsidP="004C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 xml:space="preserve"> 1 –ый год обучения</w:t>
      </w:r>
    </w:p>
    <w:tbl>
      <w:tblPr>
        <w:tblpPr w:leftFromText="180" w:rightFromText="180" w:vertAnchor="text" w:horzAnchor="margin" w:tblpX="-122" w:tblpY="234"/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9"/>
        <w:gridCol w:w="4395"/>
        <w:gridCol w:w="850"/>
        <w:gridCol w:w="992"/>
        <w:gridCol w:w="1418"/>
        <w:gridCol w:w="1276"/>
      </w:tblGrid>
      <w:tr w:rsidR="00A52632" w:rsidRPr="00A52632" w:rsidTr="00A52632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Всего часов</w:t>
            </w:r>
          </w:p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 xml:space="preserve">Вводное занятие. Знакомство с детьми.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Что такое краеведение? Зачем и как изучать свой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Древнейшее прошлое нашего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Наши соседи. Карта Марий</w:t>
            </w:r>
          </w:p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 xml:space="preserve">Моя семья. </w:t>
            </w:r>
          </w:p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Мои предки. Родословное дерево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Все работы хороши... (Знакомство с профессиями родителей)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tabs>
                <w:tab w:val="left" w:leader="underscore" w:pos="39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Введение в народную культуру. Устное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Народный календарь (традиция, обряд, народный праздник, народные приметы).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Живём по народному календарю осени. (традиция, обряд, народные приметы и праздник)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Сентябрь-листопад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Ноябрь- ворота зимы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Обобщение по осени. Кузьминки по осени поминки.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Город, в котором мы живём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Почему и как появилась Йошкар-Ола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Как выглядел город в начале своей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Загадки йошкар-олинских названий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Style w:val="20"/>
                <w:rFonts w:eastAsia="Calibri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 xml:space="preserve">Площади </w:t>
            </w:r>
          </w:p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и улицы нашего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Живём по народному календарю зимы.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Русская народная игрушка.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Как учились в старину.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Святки - главный зимний праздник. Обычаи святок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Рождество — семейный праздник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Зимние посиделки.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Крещение. Крещенские сказания.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Февраль — время посиделок.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Зимние забавы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Масленица.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Природный комплекс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проверка самост.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 xml:space="preserve">Разнообразие растительного мира. </w:t>
            </w:r>
            <w:r w:rsidRPr="00A52632">
              <w:rPr>
                <w:rStyle w:val="20"/>
                <w:rFonts w:eastAsia="Calibri"/>
                <w:sz w:val="24"/>
                <w:szCs w:val="24"/>
              </w:rPr>
              <w:lastRenderedPageBreak/>
              <w:t>Лекарственные и ядовитые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Животный мир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4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Реки и озёра нашей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Живём по народному календарю весны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Март - время возвращения птиц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Апрель - время подготовки к полевым работам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Пасха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5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Весна - начало посевов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Весна - время выгона скота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102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История в лицах. Известные люди нашего края. По труду и честь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Живём по народному календарю лета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Зелёные святки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Июль - макушка леса. Время сбора трав.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5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Июль-страдник. Праздник Ивана Купалы.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Экскурсии</w:t>
            </w:r>
          </w:p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Жизнь в единении с природой.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Участие в мероприятиях школы, ДЮЦ «Азимут»,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A52632" w:rsidRPr="00A52632" w:rsidTr="00A52632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32" w:rsidRPr="00A52632" w:rsidRDefault="00A52632" w:rsidP="00A52632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A52632" w:rsidRPr="00A52632" w:rsidRDefault="00A52632" w:rsidP="00A52632">
      <w:pPr>
        <w:pStyle w:val="50"/>
        <w:shd w:val="clear" w:color="auto" w:fill="auto"/>
        <w:spacing w:line="360" w:lineRule="auto"/>
        <w:ind w:left="3240" w:right="3200" w:firstLine="0"/>
        <w:jc w:val="center"/>
        <w:rPr>
          <w:sz w:val="24"/>
          <w:szCs w:val="24"/>
        </w:rPr>
      </w:pPr>
    </w:p>
    <w:p w:rsidR="00A52632" w:rsidRPr="00A52632" w:rsidRDefault="00A52632" w:rsidP="004C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632" w:rsidRPr="00A52632" w:rsidRDefault="00A52632" w:rsidP="00CA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CA4B5A" w:rsidRPr="00A52632" w:rsidRDefault="00CA4B5A" w:rsidP="00CA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2-ой год обучения</w:t>
      </w:r>
    </w:p>
    <w:tbl>
      <w:tblPr>
        <w:tblpPr w:leftFromText="180" w:rightFromText="180" w:vertAnchor="text" w:horzAnchor="margin" w:tblpX="-132" w:tblpY="234"/>
        <w:tblW w:w="96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385"/>
        <w:gridCol w:w="850"/>
        <w:gridCol w:w="992"/>
        <w:gridCol w:w="1418"/>
        <w:gridCol w:w="1276"/>
      </w:tblGrid>
      <w:tr w:rsidR="00CA4B5A" w:rsidRPr="00A52632" w:rsidTr="00CA4B5A">
        <w:trPr>
          <w:trHeight w:val="2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5A" w:rsidRPr="00A52632" w:rsidRDefault="00CA4B5A" w:rsidP="00251309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CA4B5A" w:rsidRPr="00A52632" w:rsidTr="00CA4B5A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B5A" w:rsidRPr="00A52632" w:rsidRDefault="00CA4B5A" w:rsidP="00251309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Всего часов</w:t>
            </w:r>
          </w:p>
          <w:p w:rsidR="00CA4B5A" w:rsidRPr="00A52632" w:rsidRDefault="00CA4B5A" w:rsidP="00251309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A4B5A" w:rsidRPr="00A52632" w:rsidTr="00CA4B5A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4B5A" w:rsidRPr="00A52632" w:rsidRDefault="00CA4B5A" w:rsidP="00251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B5A" w:rsidRPr="00A52632" w:rsidRDefault="00CA4B5A" w:rsidP="00251309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18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Вводный урок. Страна, город,   род</w:t>
            </w:r>
          </w:p>
          <w:p w:rsidR="00251309" w:rsidRPr="00A52632" w:rsidRDefault="00251309" w:rsidP="00251309">
            <w:pPr>
              <w:spacing w:before="180" w:after="0" w:line="17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Крестьянская семья. Традиции и обычаи.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Рождение ребёнка. Традиции и обычаи.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5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Как тебя зовут? Значение имени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Жизнь ребёнка до года. Традиции и обычаи.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Роль матери в воспитании ребёнка на первом году его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Воспитание детей в семье от 1-го года до 3-х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Воспитание детей от 3-х до 7-ми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4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Жизнь детей от 7-ми до 14- ти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Хороводный возраст. Разучивание хороводов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Обобщающее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6" w:lineRule="exact"/>
              <w:rPr>
                <w:rStyle w:val="213pt0"/>
                <w:rFonts w:eastAsia="Calibri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Город, в котором мы</w:t>
            </w:r>
          </w:p>
          <w:p w:rsidR="00251309" w:rsidRPr="00A52632" w:rsidRDefault="00251309" w:rsidP="00251309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живём.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4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Загадки йошкар-олинских названий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Предприятия и культурные учреждения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Природный комплекс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Охрана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Природа Марий Эл на картинах художников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A75453" w:rsidP="00251309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51309"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41" w:lineRule="exact"/>
              <w:rPr>
                <w:rStyle w:val="213pt0"/>
                <w:rFonts w:eastAsia="Calibri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Жизнь крестьянина</w:t>
            </w:r>
          </w:p>
          <w:p w:rsidR="00251309" w:rsidRPr="00A52632" w:rsidRDefault="00251309" w:rsidP="00251309">
            <w:pPr>
              <w:spacing w:after="0" w:line="34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осенью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Жизнь крестьянина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Традиции русского гостеприимства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Старинные женские головные уборы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ind w:left="200"/>
              <w:rPr>
                <w:rStyle w:val="213pt0"/>
                <w:rFonts w:eastAsia="Calibri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Старинная женская одежда</w:t>
            </w:r>
          </w:p>
          <w:p w:rsidR="00251309" w:rsidRPr="00A52632" w:rsidRDefault="00251309" w:rsidP="00251309">
            <w:pPr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6" w:lineRule="exact"/>
              <w:rPr>
                <w:rStyle w:val="213pt0"/>
                <w:rFonts w:eastAsia="Calibri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Старинная</w:t>
            </w:r>
          </w:p>
          <w:p w:rsidR="00251309" w:rsidRPr="00A52632" w:rsidRDefault="00251309" w:rsidP="00251309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мужская одежда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Верхняя одежда.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6" w:lineRule="exact"/>
              <w:rPr>
                <w:rStyle w:val="213pt0"/>
                <w:rFonts w:eastAsia="Calibri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Жизнь крестьянина</w:t>
            </w:r>
          </w:p>
          <w:p w:rsidR="00251309" w:rsidRPr="00A52632" w:rsidRDefault="00251309" w:rsidP="00251309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 весной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История в 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Их имена в памяти народа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Герои современности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Строительство дома - семейное дело. Помочи.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Обряды и обычаи, связанные со строительством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CA4B5A">
        <w:trPr>
          <w:trHeight w:val="4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336" w:lineRule="exact"/>
              <w:rPr>
                <w:rStyle w:val="213pt0"/>
                <w:rFonts w:eastAsia="Calibri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 xml:space="preserve">Интерьер </w:t>
            </w:r>
          </w:p>
          <w:p w:rsidR="00251309" w:rsidRPr="00A52632" w:rsidRDefault="00251309" w:rsidP="00251309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крестьянского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Красный угол, его место и воль в жизни семьи.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Крестьянский двор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Всё о русской печке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Участие в мероприятиях школы, ДЮЦ «Азимут»,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7A7322">
        <w:trPr>
          <w:trHeight w:val="6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Экскурсии, походы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7A7322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7A7322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7A7322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09" w:rsidRPr="00A52632" w:rsidTr="00251309">
        <w:trPr>
          <w:trHeight w:val="10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309" w:rsidRPr="00A52632" w:rsidRDefault="00251309" w:rsidP="00251309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7A7322" w:rsidP="00251309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7</w:t>
            </w:r>
            <w:r w:rsidR="00251309"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309" w:rsidRPr="00A52632" w:rsidRDefault="00251309" w:rsidP="00251309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проверка самост. работ учащихся,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</w:tbl>
    <w:p w:rsidR="00A52632" w:rsidRPr="00A52632" w:rsidRDefault="00A52632" w:rsidP="00A5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CA4B5A" w:rsidRDefault="00CA4B5A" w:rsidP="00A5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2.2 Календарный учебный график</w:t>
      </w:r>
    </w:p>
    <w:p w:rsidR="00CD0B4D" w:rsidRPr="00B25681" w:rsidRDefault="00CD0B4D" w:rsidP="00A5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1-ый год обучения</w:t>
      </w:r>
    </w:p>
    <w:tbl>
      <w:tblPr>
        <w:tblpPr w:leftFromText="180" w:rightFromText="180" w:vertAnchor="text" w:horzAnchor="margin" w:tblpY="11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906"/>
        <w:gridCol w:w="567"/>
        <w:gridCol w:w="709"/>
        <w:gridCol w:w="1842"/>
        <w:gridCol w:w="567"/>
        <w:gridCol w:w="2552"/>
        <w:gridCol w:w="850"/>
        <w:gridCol w:w="1134"/>
      </w:tblGrid>
      <w:tr w:rsidR="00CA4B5A" w:rsidRPr="00A52632" w:rsidTr="00251309">
        <w:tc>
          <w:tcPr>
            <w:tcW w:w="620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6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A4B5A" w:rsidRPr="00A52632" w:rsidTr="00251309">
        <w:tc>
          <w:tcPr>
            <w:tcW w:w="620" w:type="dxa"/>
            <w:shd w:val="clear" w:color="auto" w:fill="auto"/>
          </w:tcPr>
          <w:p w:rsidR="00CA4B5A" w:rsidRPr="00A52632" w:rsidRDefault="00CA4B5A" w:rsidP="0025130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 Практическое занятие.</w:t>
            </w:r>
          </w:p>
        </w:tc>
        <w:tc>
          <w:tcPr>
            <w:tcW w:w="567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63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Вводное занятие..</w:t>
            </w:r>
          </w:p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Что такое краеведение? Зачем и как изучать свой край</w:t>
            </w:r>
          </w:p>
          <w:p w:rsidR="00B945B4" w:rsidRPr="00A52632" w:rsidRDefault="00B945B4" w:rsidP="00B945B4">
            <w:pPr>
              <w:spacing w:after="18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>Страна, город, что такое Родина для каждго. Экскурсии</w:t>
            </w:r>
          </w:p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CA4B5A" w:rsidRPr="00A52632" w:rsidTr="00251309">
        <w:tc>
          <w:tcPr>
            <w:tcW w:w="620" w:type="dxa"/>
            <w:shd w:val="clear" w:color="auto" w:fill="auto"/>
          </w:tcPr>
          <w:p w:rsidR="00CA4B5A" w:rsidRPr="00A52632" w:rsidRDefault="00CA4B5A" w:rsidP="0025130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занятие..</w:t>
            </w:r>
          </w:p>
        </w:tc>
        <w:tc>
          <w:tcPr>
            <w:tcW w:w="567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CA4B5A" w:rsidRPr="00A52632" w:rsidRDefault="00B945B4" w:rsidP="00251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>Крестьянская семья. Традиции и обычаи. Рождение ребёнка. Традиции и обычаи.</w:t>
            </w: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4B5A"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осени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CA4B5A" w:rsidRPr="00A52632" w:rsidRDefault="00CA4B5A" w:rsidP="0025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B945B4" w:rsidRPr="00A52632" w:rsidTr="00A52632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Рассказ, беседа, 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945B4" w:rsidRPr="00A52632" w:rsidRDefault="00A75453" w:rsidP="00B945B4">
            <w:pPr>
              <w:spacing w:after="0" w:line="35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>К</w:t>
            </w:r>
            <w:r w:rsidR="00B945B4"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>ак тебя зовут? Значение имени</w:t>
            </w: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B945B4" w:rsidRPr="00A52632" w:rsidTr="00A52632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945B4" w:rsidRPr="00A52632" w:rsidRDefault="00B945B4" w:rsidP="00B945B4">
            <w:pPr>
              <w:spacing w:after="0" w:line="32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 xml:space="preserve"> Жизнь ребёнка до года. Традиции и обычаи.</w:t>
            </w: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осени.</w:t>
            </w: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B945B4" w:rsidRPr="00A52632" w:rsidTr="00251309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зимы</w:t>
            </w:r>
          </w:p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Участие в краеведческих конкурсах ДЮЦ «Азимут», города</w:t>
            </w: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B945B4" w:rsidRPr="00A52632" w:rsidTr="00A52632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945B4" w:rsidRPr="00A52632" w:rsidRDefault="00B945B4" w:rsidP="00B945B4">
            <w:pPr>
              <w:spacing w:after="0" w:line="336" w:lineRule="exact"/>
              <w:rPr>
                <w:rStyle w:val="213pt0"/>
                <w:rFonts w:eastAsia="Calibri"/>
                <w:b w:val="0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>Город, в котором мы</w:t>
            </w:r>
          </w:p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 xml:space="preserve"> живём.</w:t>
            </w:r>
            <w:r w:rsidRPr="00A52632">
              <w:rPr>
                <w:rStyle w:val="213pt"/>
                <w:rFonts w:eastAsia="Calibri"/>
                <w:sz w:val="24"/>
                <w:szCs w:val="24"/>
              </w:rPr>
              <w:t xml:space="preserve"> Загадки йошкар-олинских названий.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 xml:space="preserve"> Живем по народному календарю зимы</w:t>
            </w:r>
          </w:p>
          <w:p w:rsidR="00B945B4" w:rsidRPr="00A52632" w:rsidRDefault="00B945B4" w:rsidP="00B945B4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B945B4" w:rsidRPr="00A52632" w:rsidTr="00A52632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Рассказ, беседа, Практическое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75453" w:rsidRPr="00A52632" w:rsidRDefault="00B945B4" w:rsidP="00A7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sz w:val="24"/>
                <w:szCs w:val="24"/>
              </w:rPr>
              <w:t>Природный комплекс Марий Эл.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 xml:space="preserve"> Живем по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народному календарю </w:t>
            </w:r>
            <w:r w:rsidR="00A75453" w:rsidRPr="00A52632">
              <w:rPr>
                <w:rFonts w:ascii="Times New Roman" w:hAnsi="Times New Roman"/>
                <w:sz w:val="24"/>
                <w:szCs w:val="24"/>
              </w:rPr>
              <w:t>весны. Участие в краеведческих конкурсах ДЮЦ «Азимут», города</w:t>
            </w:r>
          </w:p>
          <w:p w:rsidR="00B945B4" w:rsidRPr="00A52632" w:rsidRDefault="00A75453" w:rsidP="00A7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B945B4" w:rsidRPr="00A52632" w:rsidRDefault="00B945B4" w:rsidP="00B945B4">
            <w:pPr>
              <w:spacing w:after="0" w:line="34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самост. работ, опрос</w:t>
            </w:r>
          </w:p>
        </w:tc>
      </w:tr>
      <w:tr w:rsidR="00B945B4" w:rsidRPr="00A52632" w:rsidTr="00A52632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945B4" w:rsidRPr="00A52632" w:rsidRDefault="00A75453" w:rsidP="00B945B4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П</w:t>
            </w:r>
            <w:r w:rsidR="00B945B4" w:rsidRPr="00A52632">
              <w:rPr>
                <w:rStyle w:val="213pt"/>
                <w:rFonts w:eastAsia="Calibri"/>
                <w:sz w:val="24"/>
                <w:szCs w:val="24"/>
              </w:rPr>
              <w:t>редприятия и культурные учреждения города</w:t>
            </w:r>
            <w:r w:rsidRPr="00A52632">
              <w:rPr>
                <w:rStyle w:val="213pt"/>
                <w:rFonts w:eastAsia="Calibri"/>
                <w:sz w:val="24"/>
                <w:szCs w:val="24"/>
              </w:rPr>
              <w:t>.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6C7" w:rsidRPr="00A52632">
              <w:rPr>
                <w:rFonts w:ascii="Times New Roman" w:hAnsi="Times New Roman"/>
                <w:sz w:val="24"/>
                <w:szCs w:val="24"/>
              </w:rPr>
              <w:t>Живем по  н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>ародному календарю весны. Экскурсии,походы на природу.</w:t>
            </w: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B945B4" w:rsidRPr="00A52632" w:rsidTr="00251309">
        <w:tc>
          <w:tcPr>
            <w:tcW w:w="620" w:type="dxa"/>
            <w:shd w:val="clear" w:color="auto" w:fill="auto"/>
          </w:tcPr>
          <w:p w:rsidR="00B945B4" w:rsidRPr="00A52632" w:rsidRDefault="00B945B4" w:rsidP="00B945B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лета</w:t>
            </w:r>
          </w:p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Экскурсия. Жизнь в Единении с природой</w:t>
            </w:r>
          </w:p>
        </w:tc>
        <w:tc>
          <w:tcPr>
            <w:tcW w:w="850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B945B4" w:rsidRPr="00A52632" w:rsidRDefault="00B945B4" w:rsidP="00B9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</w:tbl>
    <w:p w:rsidR="007A7322" w:rsidRPr="00A52632" w:rsidRDefault="007A7322" w:rsidP="0078758D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7A7322" w:rsidRPr="00A52632" w:rsidRDefault="007A7322" w:rsidP="00847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A7322" w:rsidRPr="00A52632" w:rsidRDefault="007A7322" w:rsidP="00847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47840" w:rsidRPr="00A52632" w:rsidRDefault="00847840" w:rsidP="00847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47840" w:rsidRPr="00A52632" w:rsidRDefault="00847840" w:rsidP="008478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3-ий год обучения</w:t>
      </w:r>
    </w:p>
    <w:tbl>
      <w:tblPr>
        <w:tblpPr w:leftFromText="180" w:rightFromText="180" w:vertAnchor="text" w:horzAnchor="margin" w:tblpX="-132" w:tblpY="234"/>
        <w:tblW w:w="96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395"/>
        <w:gridCol w:w="850"/>
        <w:gridCol w:w="992"/>
        <w:gridCol w:w="1418"/>
        <w:gridCol w:w="1276"/>
      </w:tblGrid>
      <w:tr w:rsidR="00847840" w:rsidRPr="00A52632" w:rsidTr="00A5263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A52632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Всего часов</w:t>
            </w:r>
          </w:p>
          <w:p w:rsidR="00847840" w:rsidRPr="00A52632" w:rsidRDefault="00847840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jc w:val="center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A52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ind w:left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A52632">
            <w:pPr>
              <w:spacing w:after="0" w:line="240" w:lineRule="auto"/>
              <w:ind w:left="180"/>
              <w:rPr>
                <w:rStyle w:val="213pt"/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Моя малая Родина. Родина в моей жизни. Беседа. Анкетирование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Моя семья.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Традиции моей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Фото из семейного альбома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Моя родословная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Специфика фольклора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Фольклор и этнография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Фольклор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Обрядовая поэзия. 3 вида обрядовой поэзии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Песня - один из видов обрядовой поэзии. Игровые песни. Лирические частые и протяжные песни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</w:p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Обряд. Определение. Деление обрядов на календарные и семейно</w:t>
            </w:r>
            <w:r w:rsidRPr="00A52632">
              <w:rPr>
                <w:rStyle w:val="213pt0"/>
                <w:rFonts w:eastAsia="Calibri"/>
                <w:sz w:val="24"/>
                <w:szCs w:val="24"/>
              </w:rPr>
              <w:softHyphen/>
              <w:t>-бытовые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Народный календарь.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Народные календарные праздники. Праздники осени. Осенины.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Город, в котором мы живём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В судьбе страны - судьба города (названия улиц, отражающие исторические события)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Улицы, названные в честь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Город в прошлом и настоящем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260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Учебные заведения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Экскурсия по городу. Обобщающее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847840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40" w:rsidRPr="00A52632" w:rsidRDefault="00847840" w:rsidP="00847840">
            <w:pPr>
              <w:spacing w:after="0" w:line="336" w:lineRule="exact"/>
              <w:ind w:left="280" w:hanging="280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Новогодние святочные обряды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40" w:rsidRPr="00A52632" w:rsidRDefault="00847840" w:rsidP="0084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Масленица. Масленичная 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Весна. Заклинание и призывание весны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Семик. Семицкая неделя. Троица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Лето. Праздник Ивана Купалы.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31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Природный комплекс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18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Природоохраняемые</w:t>
            </w:r>
          </w:p>
          <w:p w:rsidR="009E71AF" w:rsidRPr="00A52632" w:rsidRDefault="009E71AF" w:rsidP="009E71AF">
            <w:pPr>
              <w:spacing w:after="18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Экология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История в 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Памятники Йошкар-Олы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0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Медаль за бой, медаль за труд из одного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У войны и женское лицо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Война лишила их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«Никто не забыт»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Семейно-бытовая обрядовая поэзия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Круг жизни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Поэзия, связанная с рождением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Родины-крестины. Младенчество, детство. Детский фольклор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Девичество. Обряды и обычаи, связанные с традициями на Руси.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Прикладное искусство</w:t>
            </w:r>
            <w:r w:rsidRPr="00A52632">
              <w:rPr>
                <w:rStyle w:val="213pt0"/>
                <w:rFonts w:eastAsia="Calibri"/>
                <w:sz w:val="24"/>
                <w:szCs w:val="24"/>
              </w:rPr>
              <w:softHyphen/>
              <w:t>символика вышивки,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Свадьба - главное событие в жизни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 учащихся, опрос</w:t>
            </w: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3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Основные Этапы свадебного обряда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6" w:lineRule="exact"/>
              <w:rPr>
                <w:rStyle w:val="213pt"/>
                <w:rFonts w:eastAsia="Calibri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 xml:space="preserve">Сватовство, </w:t>
            </w:r>
          </w:p>
          <w:p w:rsidR="009E71AF" w:rsidRPr="00A52632" w:rsidRDefault="009E71AF" w:rsidP="009E71AF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сговор, девичник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Свадебный поезд. Пир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Радуница - традиция поминовения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52632">
              <w:rPr>
                <w:rStyle w:val="20"/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1AF" w:rsidRPr="00A52632" w:rsidRDefault="009E71AF" w:rsidP="009E71AF">
            <w:pPr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0"/>
                <w:rFonts w:eastAsia="Calibri"/>
                <w:sz w:val="24"/>
                <w:szCs w:val="24"/>
              </w:rPr>
              <w:t>Участие в мероприятиях школы, ДЮЦ «Азимут»,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9E71AF" w:rsidRPr="00A52632" w:rsidTr="00A5263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tabs>
                <w:tab w:val="left" w:leader="underscore" w:pos="15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1AF" w:rsidRPr="00A52632" w:rsidRDefault="009E71AF" w:rsidP="009E71AF">
            <w:pPr>
              <w:spacing w:after="0" w:line="240" w:lineRule="auto"/>
              <w:jc w:val="center"/>
              <w:rPr>
                <w:rStyle w:val="213pt0"/>
                <w:rFonts w:eastAsia="Calibr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847840" w:rsidRPr="00A52632" w:rsidRDefault="00847840" w:rsidP="00847840">
      <w:pPr>
        <w:pStyle w:val="50"/>
        <w:shd w:val="clear" w:color="auto" w:fill="auto"/>
        <w:spacing w:line="360" w:lineRule="auto"/>
        <w:ind w:left="3240" w:right="3200" w:firstLine="0"/>
        <w:jc w:val="center"/>
        <w:rPr>
          <w:sz w:val="24"/>
          <w:szCs w:val="24"/>
        </w:rPr>
      </w:pPr>
    </w:p>
    <w:p w:rsidR="00847840" w:rsidRPr="00A52632" w:rsidRDefault="00847840" w:rsidP="00A5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52632">
        <w:rPr>
          <w:rFonts w:ascii="Times New Roman" w:hAnsi="Times New Roman"/>
          <w:b/>
          <w:sz w:val="24"/>
          <w:szCs w:val="24"/>
        </w:rPr>
        <w:t>2.2 Календарный учебный график</w:t>
      </w:r>
    </w:p>
    <w:tbl>
      <w:tblPr>
        <w:tblpPr w:leftFromText="180" w:rightFromText="180" w:vertAnchor="text" w:horzAnchor="margin" w:tblpY="11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906"/>
        <w:gridCol w:w="567"/>
        <w:gridCol w:w="709"/>
        <w:gridCol w:w="1842"/>
        <w:gridCol w:w="567"/>
        <w:gridCol w:w="2552"/>
        <w:gridCol w:w="850"/>
        <w:gridCol w:w="1134"/>
      </w:tblGrid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 Практическое занятие.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63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9E71AF" w:rsidRPr="00A52632" w:rsidRDefault="00847840" w:rsidP="009E7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Зачем и как изучать свой край</w:t>
            </w:r>
            <w:r w:rsidR="009E71AF" w:rsidRPr="00A52632">
              <w:rPr>
                <w:rFonts w:ascii="Times New Roman" w:hAnsi="Times New Roman"/>
                <w:sz w:val="24"/>
                <w:szCs w:val="24"/>
              </w:rPr>
              <w:t>.</w:t>
            </w:r>
            <w:r w:rsidR="009E71AF" w:rsidRPr="00A52632">
              <w:rPr>
                <w:rStyle w:val="213pt0"/>
                <w:rFonts w:eastAsia="Calibri"/>
                <w:sz w:val="24"/>
                <w:szCs w:val="24"/>
              </w:rPr>
              <w:t xml:space="preserve"> Моя малая Родина. Родина в моей жизни. Беседа. Анкетирование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занятие..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9E71AF" w:rsidRPr="00A52632" w:rsidRDefault="00697F61" w:rsidP="009E7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Фото из семейного альбома. Моя родословная.</w:t>
            </w:r>
          </w:p>
          <w:p w:rsidR="00847840" w:rsidRPr="00A52632" w:rsidRDefault="009E71AF" w:rsidP="009E7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r w:rsidR="00847840"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осени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Рассказ, беседа, Практическое занятие 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осени</w:t>
            </w:r>
            <w:r w:rsidR="00697F61" w:rsidRPr="00A52632">
              <w:rPr>
                <w:rFonts w:ascii="Times New Roman" w:hAnsi="Times New Roman"/>
                <w:sz w:val="24"/>
                <w:szCs w:val="24"/>
              </w:rPr>
              <w:t>.</w:t>
            </w:r>
            <w:r w:rsidR="00697F61" w:rsidRPr="00A52632">
              <w:rPr>
                <w:rStyle w:val="213pt0"/>
                <w:rFonts w:eastAsia="Calibri"/>
                <w:sz w:val="24"/>
                <w:szCs w:val="24"/>
              </w:rPr>
              <w:t xml:space="preserve"> Народные календарные праздники. Праздники осени. Осенины.</w:t>
            </w:r>
            <w:r w:rsidR="00697F61" w:rsidRPr="00A52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F61" w:rsidRPr="00A52632">
              <w:rPr>
                <w:rStyle w:val="213pt0"/>
                <w:rFonts w:eastAsia="Calibri"/>
                <w:sz w:val="24"/>
                <w:szCs w:val="24"/>
              </w:rPr>
              <w:t xml:space="preserve"> Фольклор и этнография.</w:t>
            </w:r>
          </w:p>
          <w:p w:rsidR="00847840" w:rsidRPr="00A52632" w:rsidRDefault="00847840" w:rsidP="0069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зимы. Экскурсия по краеведческой тропе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зимы</w:t>
            </w:r>
            <w:r w:rsidR="00697F61" w:rsidRPr="00A52632">
              <w:rPr>
                <w:rFonts w:ascii="Times New Roman" w:hAnsi="Times New Roman"/>
                <w:sz w:val="24"/>
                <w:szCs w:val="24"/>
              </w:rPr>
              <w:t>.</w:t>
            </w:r>
            <w:r w:rsidR="00697F61" w:rsidRPr="00A52632">
              <w:rPr>
                <w:rStyle w:val="213pt0"/>
                <w:rFonts w:eastAsia="Calibri"/>
                <w:sz w:val="24"/>
                <w:szCs w:val="24"/>
              </w:rPr>
              <w:t xml:space="preserve"> Новогодние святочные обряды</w:t>
            </w:r>
            <w:r w:rsidR="00A629DD" w:rsidRPr="00A52632">
              <w:rPr>
                <w:rStyle w:val="213pt0"/>
                <w:rFonts w:eastAsia="Calibri"/>
                <w:sz w:val="24"/>
                <w:szCs w:val="24"/>
              </w:rPr>
              <w:t>.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История в лицах. Известные люди нашего края. Экскурсия. Жизнь в Единении с природой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Рассказ, беседа, Практическое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зимы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краеведческих конкурсах ДЮЦ «Азимут», города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A52632">
              <w:rPr>
                <w:rFonts w:ascii="Times New Roman" w:hAnsi="Times New Roman"/>
                <w:sz w:val="24"/>
                <w:szCs w:val="24"/>
              </w:rPr>
              <w:lastRenderedPageBreak/>
              <w:t>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697F61" w:rsidRPr="00A52632" w:rsidRDefault="00847840" w:rsidP="00697F61">
            <w:pPr>
              <w:spacing w:after="18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зимы</w:t>
            </w:r>
            <w:r w:rsidR="00697F61" w:rsidRPr="00A52632">
              <w:rPr>
                <w:rFonts w:ascii="Times New Roman" w:hAnsi="Times New Roman"/>
                <w:sz w:val="24"/>
                <w:szCs w:val="24"/>
              </w:rPr>
              <w:t>.</w:t>
            </w:r>
            <w:r w:rsidR="00697F61" w:rsidRPr="00A52632">
              <w:rPr>
                <w:rStyle w:val="213pt"/>
                <w:rFonts w:eastAsia="Calibri"/>
                <w:sz w:val="24"/>
                <w:szCs w:val="24"/>
              </w:rPr>
              <w:t xml:space="preserve"> Природоохраняемые</w:t>
            </w:r>
          </w:p>
          <w:p w:rsidR="00847840" w:rsidRPr="00A52632" w:rsidRDefault="00697F61" w:rsidP="0069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Style w:val="213pt"/>
                <w:rFonts w:eastAsia="Calibri"/>
                <w:sz w:val="24"/>
                <w:szCs w:val="24"/>
              </w:rPr>
              <w:t>Территории РМЭ.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Участие в краеведческих конкурсах ДЮЦ «Азимут», города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весны</w:t>
            </w:r>
            <w:r w:rsidR="00A629DD" w:rsidRPr="00A52632">
              <w:rPr>
                <w:rFonts w:ascii="Times New Roman" w:hAnsi="Times New Roman"/>
                <w:sz w:val="24"/>
                <w:szCs w:val="24"/>
              </w:rPr>
              <w:t>.</w:t>
            </w:r>
            <w:r w:rsidR="00A629DD" w:rsidRPr="00A52632">
              <w:rPr>
                <w:rStyle w:val="213pt0"/>
                <w:rFonts w:eastAsia="Calibri"/>
                <w:sz w:val="24"/>
                <w:szCs w:val="24"/>
              </w:rPr>
              <w:t xml:space="preserve"> Прикладное искусство</w:t>
            </w:r>
            <w:r w:rsidR="00A629DD" w:rsidRPr="00A52632">
              <w:rPr>
                <w:rStyle w:val="213pt0"/>
                <w:rFonts w:eastAsia="Calibri"/>
                <w:sz w:val="24"/>
                <w:szCs w:val="24"/>
              </w:rPr>
              <w:softHyphen/>
              <w:t>символика вышивки, одежды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Участие в краеведческих конкурсах ДЮЦ «Азимут», города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весны</w:t>
            </w:r>
            <w:r w:rsidR="00A629DD" w:rsidRPr="00A52632">
              <w:rPr>
                <w:rFonts w:ascii="Times New Roman" w:hAnsi="Times New Roman"/>
                <w:sz w:val="24"/>
                <w:szCs w:val="24"/>
              </w:rPr>
              <w:t>.</w:t>
            </w:r>
            <w:r w:rsidR="00A629DD" w:rsidRPr="00A52632">
              <w:rPr>
                <w:rStyle w:val="213pt0"/>
                <w:rFonts w:eastAsia="Calibri"/>
                <w:sz w:val="24"/>
                <w:szCs w:val="24"/>
              </w:rPr>
              <w:t xml:space="preserve"> История в лицах. Памятники г. Йошкар-Олы.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лета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Экскурсия. Жизнь в Единении с природой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  <w:tr w:rsidR="00847840" w:rsidRPr="00A52632" w:rsidTr="00A52632">
        <w:tc>
          <w:tcPr>
            <w:tcW w:w="620" w:type="dxa"/>
            <w:shd w:val="clear" w:color="auto" w:fill="auto"/>
          </w:tcPr>
          <w:p w:rsidR="00847840" w:rsidRPr="00A52632" w:rsidRDefault="00847840" w:rsidP="00A526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Рассказ, беседа, 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Живем по народному календарю лета</w:t>
            </w:r>
          </w:p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Экскурсия. Жизнь в Единении с природой</w:t>
            </w:r>
          </w:p>
        </w:tc>
        <w:tc>
          <w:tcPr>
            <w:tcW w:w="850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1134" w:type="dxa"/>
            <w:shd w:val="clear" w:color="auto" w:fill="auto"/>
          </w:tcPr>
          <w:p w:rsidR="00847840" w:rsidRPr="00A52632" w:rsidRDefault="00847840" w:rsidP="00A52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Проверка самост. работ, опрос</w:t>
            </w:r>
          </w:p>
        </w:tc>
      </w:tr>
    </w:tbl>
    <w:p w:rsidR="00847840" w:rsidRPr="00A52632" w:rsidRDefault="00847840" w:rsidP="0084784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A4B5A" w:rsidRPr="00A52632" w:rsidRDefault="00CA4B5A" w:rsidP="00CA4B5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092B" w:rsidRPr="00A52632" w:rsidRDefault="00CF092B" w:rsidP="004C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2.4</w:t>
      </w:r>
      <w:r w:rsidR="004C2627" w:rsidRPr="00A52632">
        <w:rPr>
          <w:rFonts w:ascii="Times New Roman" w:hAnsi="Times New Roman"/>
          <w:b/>
          <w:sz w:val="24"/>
          <w:szCs w:val="24"/>
        </w:rPr>
        <w:t>.</w:t>
      </w:r>
      <w:r w:rsidRPr="00A52632"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2432DB" w:rsidRPr="00A52632" w:rsidRDefault="002432DB" w:rsidP="004C26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92B" w:rsidRPr="00A52632" w:rsidRDefault="00CF092B" w:rsidP="004C2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Программа рассчитана на детей от 7 до 12 лет. Это обосновано тем, что возрастные и психофизиологические особенности детей, базисные знания, умения и навыки, соответствуют содержанию программы, формируются к указанному возрасту. </w:t>
      </w:r>
    </w:p>
    <w:p w:rsidR="00CF092B" w:rsidRPr="00A52632" w:rsidRDefault="00CF092B" w:rsidP="004C2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Программа рассчитана на</w:t>
      </w:r>
      <w:r w:rsidR="002432DB" w:rsidRPr="00A52632">
        <w:rPr>
          <w:rFonts w:ascii="Times New Roman" w:hAnsi="Times New Roman"/>
          <w:sz w:val="24"/>
          <w:szCs w:val="24"/>
        </w:rPr>
        <w:t xml:space="preserve"> 1</w:t>
      </w:r>
      <w:r w:rsidRPr="00A52632">
        <w:rPr>
          <w:rFonts w:ascii="Times New Roman" w:hAnsi="Times New Roman"/>
          <w:sz w:val="24"/>
          <w:szCs w:val="24"/>
        </w:rPr>
        <w:t xml:space="preserve"> года обучения. Общая продолжительность реализации программы составляет </w:t>
      </w:r>
      <w:r w:rsidR="002432DB" w:rsidRPr="00A52632">
        <w:rPr>
          <w:rFonts w:ascii="Times New Roman" w:hAnsi="Times New Roman"/>
          <w:sz w:val="24"/>
          <w:szCs w:val="24"/>
        </w:rPr>
        <w:t>72 часа</w:t>
      </w:r>
      <w:r w:rsidRPr="00A52632">
        <w:rPr>
          <w:rFonts w:ascii="Times New Roman" w:hAnsi="Times New Roman"/>
          <w:sz w:val="24"/>
          <w:szCs w:val="24"/>
        </w:rPr>
        <w:t>.</w:t>
      </w:r>
    </w:p>
    <w:p w:rsidR="00CF092B" w:rsidRPr="00A52632" w:rsidRDefault="00CF092B" w:rsidP="004C2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Наполняемость группы составляет до 15 человек, что соответствует требованиям СанПиН СП 2.4.3648-20 "Санитарно-эпидемиологические требования к организациям воспитания и обучения, отдыха и оздоровления детей и молодежи" от 28.09.2020г.</w:t>
      </w:r>
    </w:p>
    <w:p w:rsidR="00CF092B" w:rsidRDefault="00CF092B" w:rsidP="004C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Требования по наполняемости, числу занятий в неделю и продолжительности занятий по СаНПиНу:</w:t>
      </w:r>
    </w:p>
    <w:p w:rsidR="00F839B5" w:rsidRPr="00A52632" w:rsidRDefault="00F839B5" w:rsidP="004C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134"/>
        <w:gridCol w:w="1417"/>
        <w:gridCol w:w="1588"/>
        <w:gridCol w:w="3232"/>
      </w:tblGrid>
      <w:tr w:rsidR="00CF092B" w:rsidRPr="00A52632" w:rsidTr="00E00BE2">
        <w:tc>
          <w:tcPr>
            <w:tcW w:w="2235" w:type="dxa"/>
            <w:vMerge w:val="restart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2551" w:type="dxa"/>
            <w:gridSpan w:val="2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Наполняемость групп</w:t>
            </w:r>
          </w:p>
        </w:tc>
        <w:tc>
          <w:tcPr>
            <w:tcW w:w="1588" w:type="dxa"/>
            <w:vMerge w:val="restart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3232" w:type="dxa"/>
            <w:vMerge w:val="restart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Продолжительность занятий (между занятиями всегда 10 мин перерыв для проветривания и отдыха детей)</w:t>
            </w:r>
          </w:p>
        </w:tc>
      </w:tr>
      <w:tr w:rsidR="00CF092B" w:rsidRPr="00A52632" w:rsidTr="00E00BE2">
        <w:tc>
          <w:tcPr>
            <w:tcW w:w="2235" w:type="dxa"/>
            <w:vMerge/>
            <w:vAlign w:val="center"/>
          </w:tcPr>
          <w:p w:rsidR="00CF092B" w:rsidRPr="00A52632" w:rsidRDefault="00CF092B" w:rsidP="004C2627">
            <w:pPr>
              <w:pStyle w:val="af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Оптим.</w:t>
            </w:r>
          </w:p>
        </w:tc>
        <w:tc>
          <w:tcPr>
            <w:tcW w:w="1417" w:type="dxa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Допуст.</w:t>
            </w:r>
          </w:p>
        </w:tc>
        <w:tc>
          <w:tcPr>
            <w:tcW w:w="1588" w:type="dxa"/>
            <w:vMerge/>
            <w:vAlign w:val="center"/>
          </w:tcPr>
          <w:p w:rsidR="00CF092B" w:rsidRPr="00A52632" w:rsidRDefault="00CF092B" w:rsidP="004C2627">
            <w:pPr>
              <w:pStyle w:val="af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vAlign w:val="center"/>
          </w:tcPr>
          <w:p w:rsidR="00CF092B" w:rsidRPr="00A52632" w:rsidRDefault="00CF092B" w:rsidP="004C2627">
            <w:pPr>
              <w:pStyle w:val="af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F092B" w:rsidRPr="00A52632" w:rsidTr="00E00BE2">
        <w:tc>
          <w:tcPr>
            <w:tcW w:w="2235" w:type="dxa"/>
            <w:vAlign w:val="center"/>
          </w:tcPr>
          <w:p w:rsidR="00CF092B" w:rsidRPr="00A52632" w:rsidRDefault="00CF092B" w:rsidP="004C2627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1134" w:type="dxa"/>
            <w:vAlign w:val="center"/>
          </w:tcPr>
          <w:p w:rsidR="00CF092B" w:rsidRPr="00A52632" w:rsidRDefault="00CF092B" w:rsidP="004C2627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CF092B" w:rsidRPr="00A52632" w:rsidRDefault="00CF092B" w:rsidP="004C2627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8" w:type="dxa"/>
            <w:vAlign w:val="center"/>
          </w:tcPr>
          <w:p w:rsidR="00CF092B" w:rsidRPr="00A52632" w:rsidRDefault="002432DB" w:rsidP="004C2627">
            <w:pPr>
              <w:pStyle w:val="af4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vAlign w:val="center"/>
          </w:tcPr>
          <w:p w:rsidR="00CF092B" w:rsidRPr="00A52632" w:rsidRDefault="00CF092B" w:rsidP="004C2627">
            <w:pPr>
              <w:pStyle w:val="af4"/>
              <w:rPr>
                <w:sz w:val="24"/>
                <w:szCs w:val="24"/>
                <w:lang w:eastAsia="ru-RU"/>
              </w:rPr>
            </w:pPr>
            <w:r w:rsidRPr="00A52632">
              <w:rPr>
                <w:sz w:val="24"/>
                <w:szCs w:val="24"/>
                <w:lang w:eastAsia="ru-RU"/>
              </w:rPr>
              <w:t>2 часа по 40 мин</w:t>
            </w:r>
          </w:p>
        </w:tc>
      </w:tr>
    </w:tbl>
    <w:p w:rsidR="00C94690" w:rsidRPr="00A52632" w:rsidRDefault="00C94690" w:rsidP="004C2627">
      <w:pPr>
        <w:pStyle w:val="af4"/>
        <w:tabs>
          <w:tab w:val="left" w:leader="dot" w:pos="8647"/>
        </w:tabs>
        <w:rPr>
          <w:sz w:val="24"/>
          <w:szCs w:val="24"/>
        </w:rPr>
      </w:pPr>
    </w:p>
    <w:p w:rsidR="00CF092B" w:rsidRPr="00A52632" w:rsidRDefault="00CF092B" w:rsidP="004C2627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Набор детей в группы производится добровольно на основе заявлений родителей.</w:t>
      </w:r>
    </w:p>
    <w:p w:rsidR="00CF092B" w:rsidRPr="00A52632" w:rsidRDefault="00CF092B" w:rsidP="004C2627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В группе занимаются дети </w:t>
      </w:r>
      <w:r w:rsidR="000F2DEF" w:rsidRPr="00A52632">
        <w:rPr>
          <w:sz w:val="24"/>
          <w:szCs w:val="24"/>
        </w:rPr>
        <w:t>одн</w:t>
      </w:r>
      <w:r w:rsidRPr="00A52632">
        <w:rPr>
          <w:sz w:val="24"/>
          <w:szCs w:val="24"/>
        </w:rPr>
        <w:t>ого возраста</w:t>
      </w:r>
      <w:r w:rsidR="000F2DEF" w:rsidRPr="00A52632">
        <w:rPr>
          <w:sz w:val="24"/>
          <w:szCs w:val="24"/>
        </w:rPr>
        <w:t xml:space="preserve"> для лучшего усвоения материала по программе.</w:t>
      </w:r>
    </w:p>
    <w:p w:rsidR="00C94690" w:rsidRPr="00A52632" w:rsidRDefault="00C94690" w:rsidP="004C2627">
      <w:pPr>
        <w:pStyle w:val="af4"/>
        <w:tabs>
          <w:tab w:val="left" w:leader="dot" w:pos="8647"/>
        </w:tabs>
        <w:rPr>
          <w:sz w:val="24"/>
          <w:szCs w:val="24"/>
        </w:rPr>
      </w:pPr>
    </w:p>
    <w:tbl>
      <w:tblPr>
        <w:tblW w:w="8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0"/>
        <w:gridCol w:w="3829"/>
        <w:gridCol w:w="2380"/>
      </w:tblGrid>
      <w:tr w:rsidR="00CF092B" w:rsidRPr="00A52632" w:rsidTr="007A7322">
        <w:trPr>
          <w:trHeight w:val="37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F092B" w:rsidRPr="00A52632" w:rsidRDefault="00CF092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092B" w:rsidRPr="00A52632" w:rsidRDefault="00CF092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Количество часов(академических)</w:t>
            </w:r>
          </w:p>
        </w:tc>
      </w:tr>
      <w:tr w:rsidR="00CF092B" w:rsidRPr="00A52632" w:rsidTr="007A7322">
        <w:trPr>
          <w:trHeight w:val="168"/>
          <w:jc w:val="center"/>
        </w:trPr>
        <w:tc>
          <w:tcPr>
            <w:tcW w:w="0" w:type="auto"/>
            <w:vMerge/>
            <w:shd w:val="clear" w:color="auto" w:fill="auto"/>
          </w:tcPr>
          <w:p w:rsidR="00CF092B" w:rsidRPr="00A52632" w:rsidRDefault="00CF092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092B" w:rsidRPr="00A52632" w:rsidRDefault="00CF092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shd w:val="clear" w:color="auto" w:fill="auto"/>
          </w:tcPr>
          <w:p w:rsidR="00CF092B" w:rsidRPr="00A52632" w:rsidRDefault="00CF092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CF092B" w:rsidRPr="00A52632" w:rsidTr="007A7322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:rsidR="00CF092B" w:rsidRPr="00A52632" w:rsidRDefault="00CF092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1</w:t>
            </w:r>
            <w:r w:rsidR="000F2DEF" w:rsidRPr="00A52632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0" w:type="auto"/>
            <w:shd w:val="clear" w:color="auto" w:fill="auto"/>
          </w:tcPr>
          <w:p w:rsidR="00CF092B" w:rsidRPr="00A52632" w:rsidRDefault="002432D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F092B" w:rsidRPr="00A52632" w:rsidRDefault="002432DB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7322" w:rsidRPr="00A52632" w:rsidTr="007A7322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:rsidR="007A7322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shd w:val="clear" w:color="auto" w:fill="auto"/>
          </w:tcPr>
          <w:p w:rsidR="007A7322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A7322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A7322" w:rsidRPr="00A52632" w:rsidTr="007A7322">
        <w:trPr>
          <w:trHeight w:val="286"/>
          <w:jc w:val="center"/>
        </w:trPr>
        <w:tc>
          <w:tcPr>
            <w:tcW w:w="0" w:type="auto"/>
            <w:shd w:val="clear" w:color="auto" w:fill="auto"/>
          </w:tcPr>
          <w:p w:rsidR="007A7322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shd w:val="clear" w:color="auto" w:fill="auto"/>
          </w:tcPr>
          <w:p w:rsidR="007A7322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A7322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452B6" w:rsidRPr="00A52632" w:rsidTr="007A7322">
        <w:trPr>
          <w:trHeight w:val="420"/>
          <w:jc w:val="center"/>
        </w:trPr>
        <w:tc>
          <w:tcPr>
            <w:tcW w:w="0" w:type="auto"/>
            <w:shd w:val="clear" w:color="auto" w:fill="auto"/>
          </w:tcPr>
          <w:p w:rsidR="002452B6" w:rsidRPr="00A52632" w:rsidRDefault="002452B6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452B6" w:rsidRPr="00A52632" w:rsidRDefault="002452B6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452B6" w:rsidRPr="00A52632" w:rsidRDefault="007A7322" w:rsidP="004C262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4C2627" w:rsidRPr="00A52632" w:rsidRDefault="004C2627" w:rsidP="004C26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7322" w:rsidRPr="00A52632" w:rsidRDefault="007A7322" w:rsidP="00166D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2627" w:rsidRPr="00A52632" w:rsidRDefault="004C2627" w:rsidP="00166D0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программы:</w:t>
      </w:r>
    </w:p>
    <w:p w:rsidR="004C2627" w:rsidRPr="00A52632" w:rsidRDefault="004C2627" w:rsidP="004C2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Для обеспечения нормальных условий работы необходимо светлое проветриваемое помещение, оборудованное столами.</w:t>
      </w:r>
    </w:p>
    <w:p w:rsidR="004C2627" w:rsidRPr="00A52632" w:rsidRDefault="004C2627" w:rsidP="00166D0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iCs/>
          <w:sz w:val="24"/>
          <w:szCs w:val="24"/>
        </w:rPr>
        <w:t xml:space="preserve">Оборудование и снаряжение для проведения занятий: </w:t>
      </w:r>
      <w:r w:rsidR="00166D04" w:rsidRPr="00A52632">
        <w:rPr>
          <w:rFonts w:ascii="Times New Roman" w:hAnsi="Times New Roman"/>
          <w:iCs/>
          <w:sz w:val="24"/>
          <w:szCs w:val="24"/>
        </w:rPr>
        <w:t>п</w:t>
      </w:r>
      <w:r w:rsidRPr="00A52632">
        <w:rPr>
          <w:rFonts w:ascii="Times New Roman" w:hAnsi="Times New Roman"/>
          <w:sz w:val="24"/>
          <w:szCs w:val="24"/>
        </w:rPr>
        <w:t xml:space="preserve">исьменные принадлежности и канцтовары (ручки, карандаши, тетради, блокноты), доска для записей мелом, мел; </w:t>
      </w:r>
      <w:r w:rsidR="00166D04" w:rsidRPr="00A52632">
        <w:rPr>
          <w:rFonts w:ascii="Times New Roman" w:hAnsi="Times New Roman"/>
          <w:sz w:val="24"/>
          <w:szCs w:val="24"/>
        </w:rPr>
        <w:t>к</w:t>
      </w:r>
      <w:r w:rsidRPr="00A52632">
        <w:rPr>
          <w:rFonts w:ascii="Times New Roman" w:hAnsi="Times New Roman"/>
          <w:sz w:val="24"/>
          <w:szCs w:val="24"/>
        </w:rPr>
        <w:t xml:space="preserve">омпьютер, проектор, интерактивный экран (при необходимости); планшеты; фотоаппарат; видеокамера; компас; рулетка; бинокль; лупа; термометры; секундомер; барометр; тонкая веревка; </w:t>
      </w:r>
      <w:r w:rsidRPr="00A52632">
        <w:rPr>
          <w:rFonts w:ascii="Times New Roman" w:hAnsi="Times New Roman"/>
          <w:sz w:val="24"/>
          <w:szCs w:val="24"/>
          <w:lang w:val="en-US"/>
        </w:rPr>
        <w:t>GPS</w:t>
      </w:r>
      <w:r w:rsidRPr="00A52632">
        <w:rPr>
          <w:rFonts w:ascii="Times New Roman" w:hAnsi="Times New Roman"/>
          <w:sz w:val="24"/>
          <w:szCs w:val="24"/>
        </w:rPr>
        <w:t xml:space="preserve"> – навигатор; мячи; скакалки для игр на свежем воздухе; бадминтон; дартс; настольные игры</w:t>
      </w:r>
      <w:r w:rsidR="00166D04" w:rsidRPr="00A52632">
        <w:rPr>
          <w:rFonts w:ascii="Times New Roman" w:hAnsi="Times New Roman"/>
          <w:sz w:val="24"/>
          <w:szCs w:val="24"/>
        </w:rPr>
        <w:t>.</w:t>
      </w:r>
    </w:p>
    <w:p w:rsidR="00CF092B" w:rsidRPr="00A52632" w:rsidRDefault="00CF092B" w:rsidP="00166D04">
      <w:pPr>
        <w:pStyle w:val="af4"/>
        <w:tabs>
          <w:tab w:val="left" w:leader="dot" w:pos="8647"/>
        </w:tabs>
        <w:ind w:firstLine="0"/>
        <w:jc w:val="center"/>
        <w:rPr>
          <w:b/>
          <w:sz w:val="24"/>
          <w:szCs w:val="24"/>
        </w:rPr>
      </w:pPr>
      <w:r w:rsidRPr="00A52632">
        <w:rPr>
          <w:b/>
          <w:sz w:val="24"/>
          <w:szCs w:val="24"/>
        </w:rPr>
        <w:t>Учебно-информационное обеспечение программы</w:t>
      </w:r>
    </w:p>
    <w:p w:rsidR="00CF092B" w:rsidRPr="00A52632" w:rsidRDefault="00CF092B" w:rsidP="004C2627">
      <w:pPr>
        <w:pStyle w:val="af4"/>
        <w:ind w:firstLine="0"/>
        <w:jc w:val="center"/>
        <w:rPr>
          <w:b/>
          <w:sz w:val="24"/>
          <w:szCs w:val="24"/>
        </w:rPr>
      </w:pPr>
      <w:r w:rsidRPr="00A52632">
        <w:rPr>
          <w:b/>
          <w:sz w:val="24"/>
          <w:szCs w:val="24"/>
        </w:rPr>
        <w:t>Нормативно-правовое обеспечение программы:</w:t>
      </w:r>
    </w:p>
    <w:p w:rsidR="00CF092B" w:rsidRPr="00A52632" w:rsidRDefault="00CF092B" w:rsidP="004C2627">
      <w:pPr>
        <w:pStyle w:val="af4"/>
        <w:rPr>
          <w:sz w:val="24"/>
          <w:szCs w:val="24"/>
        </w:rPr>
      </w:pPr>
      <w:r w:rsidRPr="00A52632">
        <w:rPr>
          <w:sz w:val="24"/>
          <w:szCs w:val="24"/>
        </w:rPr>
        <w:t>- Конвенция ООН о правах ребенка;</w:t>
      </w:r>
    </w:p>
    <w:p w:rsidR="00CF092B" w:rsidRPr="00A52632" w:rsidRDefault="00CF092B" w:rsidP="004C2627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- Конституция </w:t>
      </w:r>
      <w:r w:rsidR="00166D04" w:rsidRPr="00A52632">
        <w:rPr>
          <w:sz w:val="24"/>
          <w:szCs w:val="24"/>
        </w:rPr>
        <w:t>Российской Федерации</w:t>
      </w:r>
      <w:r w:rsidRPr="00A52632">
        <w:rPr>
          <w:sz w:val="24"/>
          <w:szCs w:val="24"/>
        </w:rPr>
        <w:t xml:space="preserve">; </w:t>
      </w:r>
    </w:p>
    <w:p w:rsidR="00CF092B" w:rsidRPr="00A52632" w:rsidRDefault="00CF092B" w:rsidP="004C2627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- </w:t>
      </w:r>
      <w:r w:rsidR="00166D04" w:rsidRPr="00A52632">
        <w:rPr>
          <w:sz w:val="24"/>
          <w:szCs w:val="24"/>
        </w:rPr>
        <w:t>Федеральный закон Российской Федерации от 29 декабря 2021г. № 273-ФЗ «Об образовании в Российской Федерации»</w:t>
      </w:r>
      <w:r w:rsidRPr="00A52632">
        <w:rPr>
          <w:sz w:val="24"/>
          <w:szCs w:val="24"/>
        </w:rPr>
        <w:t xml:space="preserve">; </w:t>
      </w:r>
    </w:p>
    <w:p w:rsidR="00CF092B" w:rsidRPr="00A52632" w:rsidRDefault="00CF092B" w:rsidP="00166D04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- </w:t>
      </w:r>
      <w:r w:rsidR="00166D04" w:rsidRPr="00A52632">
        <w:rPr>
          <w:sz w:val="24"/>
          <w:szCs w:val="24"/>
        </w:rPr>
        <w:t>Постановление Главного государственного санитарного врачаРоссийской Федерации от 28 сентября 2020г.  №28 «Об утверждении санитарных правил СП 2.4.3648-20 «Санитарно-эпидемиологические требования к организации обучения, отдыха и оздоровления детей и молодежи»;</w:t>
      </w:r>
    </w:p>
    <w:p w:rsidR="00CF092B" w:rsidRPr="00A52632" w:rsidRDefault="00166D04" w:rsidP="00166D04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- Приказ Министерства просвещения Российской Федерации от 9 ноября 2018г. № 196 </w:t>
      </w:r>
      <w:r w:rsidR="00CF092B" w:rsidRPr="00A52632">
        <w:rPr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F092B" w:rsidRPr="00A52632" w:rsidRDefault="00CF092B" w:rsidP="004C2627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>-</w:t>
      </w:r>
      <w:r w:rsidRPr="00A52632">
        <w:rPr>
          <w:sz w:val="24"/>
          <w:szCs w:val="24"/>
        </w:rPr>
        <w:tab/>
        <w:t>«Методические рекомендации</w:t>
      </w:r>
      <w:r w:rsidR="00166D04" w:rsidRPr="00A52632">
        <w:rPr>
          <w:sz w:val="24"/>
          <w:szCs w:val="24"/>
        </w:rPr>
        <w:t xml:space="preserve"> Министерства образования и науки Республики Марий Эл«Разработка и</w:t>
      </w:r>
      <w:r w:rsidRPr="00A52632">
        <w:rPr>
          <w:sz w:val="24"/>
          <w:szCs w:val="24"/>
        </w:rPr>
        <w:t xml:space="preserve"> проектировани</w:t>
      </w:r>
      <w:r w:rsidR="00166D04" w:rsidRPr="00A52632">
        <w:rPr>
          <w:sz w:val="24"/>
          <w:szCs w:val="24"/>
        </w:rPr>
        <w:t>е</w:t>
      </w:r>
      <w:r w:rsidRPr="00A52632">
        <w:rPr>
          <w:sz w:val="24"/>
          <w:szCs w:val="24"/>
        </w:rPr>
        <w:t xml:space="preserve"> дополнительных </w:t>
      </w:r>
      <w:r w:rsidR="00166D04" w:rsidRPr="00A52632">
        <w:rPr>
          <w:sz w:val="24"/>
          <w:szCs w:val="24"/>
        </w:rPr>
        <w:t xml:space="preserve">общеобразовательных </w:t>
      </w:r>
      <w:r w:rsidRPr="00A52632">
        <w:rPr>
          <w:sz w:val="24"/>
          <w:szCs w:val="24"/>
        </w:rPr>
        <w:t>общеразвивающих программ (включая разноуровневые</w:t>
      </w:r>
      <w:r w:rsidR="00166D04" w:rsidRPr="00A52632">
        <w:rPr>
          <w:sz w:val="24"/>
          <w:szCs w:val="24"/>
        </w:rPr>
        <w:t xml:space="preserve"> и модульные</w:t>
      </w:r>
      <w:r w:rsidRPr="00A52632">
        <w:rPr>
          <w:sz w:val="24"/>
          <w:szCs w:val="24"/>
        </w:rPr>
        <w:t xml:space="preserve"> программы)»</w:t>
      </w:r>
      <w:r w:rsidR="00166D04" w:rsidRPr="00A52632">
        <w:rPr>
          <w:sz w:val="24"/>
          <w:szCs w:val="24"/>
        </w:rPr>
        <w:t>;</w:t>
      </w:r>
    </w:p>
    <w:p w:rsidR="00CF092B" w:rsidRPr="00A52632" w:rsidRDefault="00CF092B" w:rsidP="004C2627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>- Устав МОУДО «</w:t>
      </w:r>
      <w:r w:rsidR="000F2DEF" w:rsidRPr="00A52632">
        <w:rPr>
          <w:sz w:val="24"/>
          <w:szCs w:val="24"/>
        </w:rPr>
        <w:t>Детско-юношеский центр «Азимут»</w:t>
      </w:r>
      <w:r w:rsidRPr="00A52632">
        <w:rPr>
          <w:sz w:val="24"/>
          <w:szCs w:val="24"/>
        </w:rPr>
        <w:t>» г. Йошкар-Олы</w:t>
      </w:r>
      <w:r w:rsidR="000F2DEF" w:rsidRPr="00A52632">
        <w:rPr>
          <w:sz w:val="24"/>
          <w:szCs w:val="24"/>
        </w:rPr>
        <w:t>»</w:t>
      </w:r>
      <w:r w:rsidRPr="00A52632">
        <w:rPr>
          <w:sz w:val="24"/>
          <w:szCs w:val="24"/>
        </w:rPr>
        <w:t xml:space="preserve">; </w:t>
      </w:r>
    </w:p>
    <w:p w:rsidR="00CF092B" w:rsidRPr="00A52632" w:rsidRDefault="00CF092B" w:rsidP="004C2627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- Должностные обязанности педагога дополнительного образования; </w:t>
      </w:r>
    </w:p>
    <w:p w:rsidR="00CF092B" w:rsidRPr="00A52632" w:rsidRDefault="00CF092B" w:rsidP="004C2627">
      <w:pPr>
        <w:pStyle w:val="af4"/>
        <w:tabs>
          <w:tab w:val="left" w:pos="1035"/>
        </w:tabs>
        <w:rPr>
          <w:sz w:val="24"/>
          <w:szCs w:val="24"/>
        </w:rPr>
      </w:pPr>
      <w:r w:rsidRPr="00A52632">
        <w:rPr>
          <w:sz w:val="24"/>
          <w:szCs w:val="24"/>
        </w:rPr>
        <w:t>- Инструкция по технике безопасности и противопожарной безопасности.</w:t>
      </w:r>
    </w:p>
    <w:p w:rsidR="00CF092B" w:rsidRPr="00A52632" w:rsidRDefault="00CF092B" w:rsidP="004C26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Организационно-методическое обеспечение программы:</w:t>
      </w:r>
      <w:r w:rsidRPr="00A52632">
        <w:rPr>
          <w:rFonts w:ascii="Times New Roman" w:hAnsi="Times New Roman"/>
          <w:sz w:val="24"/>
          <w:szCs w:val="24"/>
        </w:rPr>
        <w:t xml:space="preserve"> специальная литература, методические разработки, </w:t>
      </w:r>
      <w:r w:rsidRPr="00A52632">
        <w:rPr>
          <w:rFonts w:ascii="Times New Roman" w:hAnsi="Times New Roman"/>
          <w:color w:val="000000"/>
          <w:sz w:val="24"/>
          <w:szCs w:val="24"/>
        </w:rPr>
        <w:t>дидактический материал, используемый при реализации программы</w:t>
      </w:r>
      <w:r w:rsidRPr="00A52632">
        <w:rPr>
          <w:rFonts w:ascii="Times New Roman" w:hAnsi="Times New Roman"/>
          <w:sz w:val="24"/>
          <w:szCs w:val="24"/>
        </w:rPr>
        <w:t>;</w:t>
      </w:r>
      <w:r w:rsidRPr="00A52632">
        <w:rPr>
          <w:rFonts w:ascii="Times New Roman" w:hAnsi="Times New Roman"/>
          <w:color w:val="000000"/>
          <w:sz w:val="24"/>
          <w:szCs w:val="24"/>
        </w:rPr>
        <w:t xml:space="preserve"> методические и наглядные пособия по </w:t>
      </w:r>
      <w:r w:rsidR="000F2DEF" w:rsidRPr="00A52632">
        <w:rPr>
          <w:rFonts w:ascii="Times New Roman" w:hAnsi="Times New Roman"/>
          <w:color w:val="000000"/>
          <w:sz w:val="24"/>
          <w:szCs w:val="24"/>
        </w:rPr>
        <w:t>краеведению</w:t>
      </w:r>
      <w:r w:rsidRPr="00A52632">
        <w:rPr>
          <w:rFonts w:ascii="Times New Roman" w:hAnsi="Times New Roman"/>
          <w:color w:val="000000"/>
          <w:sz w:val="24"/>
          <w:szCs w:val="24"/>
        </w:rPr>
        <w:t>.</w:t>
      </w:r>
    </w:p>
    <w:p w:rsidR="001231DA" w:rsidRPr="00A52632" w:rsidRDefault="004C2627" w:rsidP="001231D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Кадровое обеспечение программы:</w:t>
      </w:r>
    </w:p>
    <w:p w:rsidR="001231DA" w:rsidRPr="00A52632" w:rsidRDefault="001231DA" w:rsidP="00123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Мосурова Полина Васильевна, место работы: МОУ  ДО  «ДЮЦ Азимут г. Йошкар-Олы», образование: высшее, должность педагог дополнительного образования;</w:t>
      </w:r>
    </w:p>
    <w:p w:rsidR="001231DA" w:rsidRPr="00A52632" w:rsidRDefault="001231DA" w:rsidP="001231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lastRenderedPageBreak/>
        <w:t>Глушкова Людмила Викторовна, место работы: МОУ  ДО  «ДЮЦ Азимут г. Йошкар-Олы», образование: высшее, должность педагог дополнительного образования;</w:t>
      </w:r>
      <w:r w:rsidR="000C0607" w:rsidRPr="00A52632">
        <w:rPr>
          <w:rFonts w:ascii="Times New Roman" w:hAnsi="Times New Roman"/>
          <w:sz w:val="24"/>
          <w:szCs w:val="24"/>
        </w:rPr>
        <w:t xml:space="preserve"> методист.</w:t>
      </w:r>
    </w:p>
    <w:p w:rsidR="004C2627" w:rsidRPr="00A52632" w:rsidRDefault="004C2627" w:rsidP="000C06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b/>
          <w:sz w:val="24"/>
          <w:szCs w:val="24"/>
        </w:rPr>
        <w:t>2.5 Формы, порядок текущего контроля и промежуточной аттестации</w:t>
      </w:r>
    </w:p>
    <w:p w:rsidR="00E10B33" w:rsidRPr="00A52632" w:rsidRDefault="00E10B33" w:rsidP="00E10B3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52632">
        <w:rPr>
          <w:rFonts w:ascii="Times New Roman" w:hAnsi="Times New Roman"/>
          <w:b/>
          <w:color w:val="000000"/>
          <w:sz w:val="24"/>
          <w:szCs w:val="24"/>
        </w:rPr>
        <w:t xml:space="preserve">Формы контроля: </w:t>
      </w:r>
      <w:r w:rsidRPr="00A52632">
        <w:rPr>
          <w:rFonts w:ascii="Times New Roman" w:hAnsi="Times New Roman"/>
          <w:color w:val="000000"/>
          <w:sz w:val="24"/>
          <w:szCs w:val="24"/>
        </w:rPr>
        <w:t>тестирование, анкетирование, групповые соревнования, творческие задания, самостоятельные работы, анализ выполненных работ, опрос, викторины</w:t>
      </w:r>
    </w:p>
    <w:p w:rsidR="00E10B33" w:rsidRPr="00A52632" w:rsidRDefault="00E10B33" w:rsidP="00E10B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Методы отслеживания результатов освоения общеобразовательной общеразвивающей программы</w:t>
      </w:r>
    </w:p>
    <w:p w:rsidR="00E10B33" w:rsidRPr="00A52632" w:rsidRDefault="00E10B33" w:rsidP="00E10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В течение учебного года педагог организует и проводит контроль знаний, умений и навыков обучающихся объединения. </w:t>
      </w:r>
    </w:p>
    <w:p w:rsidR="00E10B33" w:rsidRPr="00A52632" w:rsidRDefault="00E10B33" w:rsidP="00E10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Используются следующие методы контроля и диагностики эффективности учебно-познавательной деятельности учащихся:</w:t>
      </w:r>
    </w:p>
    <w:p w:rsidR="00E10B33" w:rsidRPr="00A52632" w:rsidRDefault="00E10B33" w:rsidP="00E10B33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повседневное наблюдение за учебной работой учащихся;</w:t>
      </w:r>
    </w:p>
    <w:p w:rsidR="00E10B33" w:rsidRPr="00A52632" w:rsidRDefault="00E10B33" w:rsidP="00E10B33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совместное обсуждение учебных работ;</w:t>
      </w:r>
    </w:p>
    <w:p w:rsidR="00E10B33" w:rsidRPr="00A52632" w:rsidRDefault="00E10B33" w:rsidP="00E10B33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выставление оценки (просмотры);</w:t>
      </w:r>
    </w:p>
    <w:p w:rsidR="00E10B33" w:rsidRPr="00A52632" w:rsidRDefault="00E10B33" w:rsidP="00E10B33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проверка самостоятельных работ учащихся;</w:t>
      </w:r>
    </w:p>
    <w:p w:rsidR="00E10B33" w:rsidRPr="00A52632" w:rsidRDefault="00E10B33" w:rsidP="00E10B33">
      <w:pPr>
        <w:numPr>
          <w:ilvl w:val="0"/>
          <w:numId w:val="16"/>
        </w:numPr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устный опрос.</w:t>
      </w:r>
    </w:p>
    <w:p w:rsidR="00E10B33" w:rsidRPr="00A52632" w:rsidRDefault="00E10B33" w:rsidP="00E10B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Промежуточный и итоговый контроль осуществляется в форме тестирования, викторин, самостоятельных работ и опроса обучающихся. На основании результатов промежуточного и итогового мониторинга составляются диагностические карты освоения дополнительной общеобразовательной общеразвивающей программы «Родная сторона».</w:t>
      </w:r>
    </w:p>
    <w:p w:rsidR="00CD13CE" w:rsidRPr="00A52632" w:rsidRDefault="00CD13CE" w:rsidP="00570499">
      <w:pPr>
        <w:pStyle w:val="af4"/>
        <w:tabs>
          <w:tab w:val="left" w:leader="dot" w:pos="8647"/>
        </w:tabs>
        <w:ind w:firstLine="0"/>
        <w:jc w:val="left"/>
        <w:rPr>
          <w:sz w:val="24"/>
          <w:szCs w:val="24"/>
        </w:rPr>
      </w:pPr>
    </w:p>
    <w:p w:rsidR="00CF092B" w:rsidRPr="00A52632" w:rsidRDefault="000C0607" w:rsidP="00E10B33">
      <w:pPr>
        <w:pStyle w:val="af4"/>
        <w:tabs>
          <w:tab w:val="left" w:leader="dot" w:pos="8647"/>
        </w:tabs>
        <w:jc w:val="left"/>
        <w:rPr>
          <w:b/>
          <w:sz w:val="24"/>
          <w:szCs w:val="24"/>
        </w:rPr>
      </w:pPr>
      <w:r w:rsidRPr="00A52632">
        <w:rPr>
          <w:b/>
          <w:sz w:val="24"/>
          <w:szCs w:val="24"/>
        </w:rPr>
        <w:t xml:space="preserve"> 2.6</w:t>
      </w:r>
      <w:r w:rsidR="00CF092B" w:rsidRPr="00A52632">
        <w:rPr>
          <w:b/>
          <w:sz w:val="24"/>
          <w:szCs w:val="24"/>
        </w:rPr>
        <w:t>. Методические материалы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i/>
          <w:sz w:val="24"/>
          <w:szCs w:val="24"/>
          <w:u w:val="single"/>
        </w:rPr>
        <w:t>Методы обучения</w:t>
      </w:r>
      <w:r w:rsidRPr="00A52632">
        <w:rPr>
          <w:b/>
          <w:sz w:val="24"/>
          <w:szCs w:val="24"/>
        </w:rPr>
        <w:t>,</w:t>
      </w:r>
      <w:r w:rsidRPr="00A52632">
        <w:rPr>
          <w:sz w:val="24"/>
          <w:szCs w:val="24"/>
        </w:rPr>
        <w:t xml:space="preserve"> в основе которых л</w:t>
      </w:r>
      <w:r w:rsidR="008A6245" w:rsidRPr="00A52632">
        <w:rPr>
          <w:sz w:val="24"/>
          <w:szCs w:val="24"/>
        </w:rPr>
        <w:t>ежит способ организации занятия.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Специфика изучения и освоения основных законов изобразительной деятельности подразумевает активное использование на занятиях </w:t>
      </w:r>
      <w:r w:rsidR="00C509A2" w:rsidRPr="00A52632">
        <w:rPr>
          <w:sz w:val="24"/>
          <w:szCs w:val="24"/>
        </w:rPr>
        <w:t>дидактического</w:t>
      </w:r>
      <w:r w:rsidRPr="00A52632">
        <w:rPr>
          <w:sz w:val="24"/>
          <w:szCs w:val="24"/>
        </w:rPr>
        <w:t xml:space="preserve"> материала, который может включать наглядные пособия и разработки, в том числе в мультимедийном формате.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Необходимые теоретические знания преподаются обучающимся в виде кратких бесед.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Для достижения поставленной цели и решения задач данной программы «</w:t>
      </w:r>
      <w:r w:rsidR="00C509A2" w:rsidRPr="00A52632">
        <w:rPr>
          <w:sz w:val="24"/>
          <w:szCs w:val="24"/>
        </w:rPr>
        <w:t>Родная сторона</w:t>
      </w:r>
      <w:r w:rsidRPr="00A52632">
        <w:rPr>
          <w:sz w:val="24"/>
          <w:szCs w:val="24"/>
        </w:rPr>
        <w:t>» используются следующие методы обучения: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•ассоциативный;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•творческий; 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•словесный (объяснение, беседа, рассказ);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•аналитический (сравнение и обобщение, развитие логического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мышления);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•практический (демонстрирование технических приемов); 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•проблемно-поисковый (постановки задачи и поиск учащимися ее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решения);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•исследовательский (</w:t>
      </w:r>
      <w:r w:rsidR="003F5A6F" w:rsidRPr="00A52632">
        <w:rPr>
          <w:sz w:val="24"/>
          <w:szCs w:val="24"/>
        </w:rPr>
        <w:t xml:space="preserve">поиск и </w:t>
      </w:r>
      <w:r w:rsidRPr="00A52632">
        <w:rPr>
          <w:sz w:val="24"/>
          <w:szCs w:val="24"/>
        </w:rPr>
        <w:t xml:space="preserve">анализ </w:t>
      </w:r>
      <w:r w:rsidR="003F5A6F" w:rsidRPr="00A52632">
        <w:rPr>
          <w:sz w:val="24"/>
          <w:szCs w:val="24"/>
        </w:rPr>
        <w:t>материала по заданной теме)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•</w:t>
      </w:r>
      <w:r w:rsidR="003F5A6F" w:rsidRPr="00A52632">
        <w:rPr>
          <w:sz w:val="24"/>
          <w:szCs w:val="24"/>
        </w:rPr>
        <w:t>н</w:t>
      </w:r>
      <w:r w:rsidRPr="00A52632">
        <w:rPr>
          <w:sz w:val="24"/>
          <w:szCs w:val="24"/>
        </w:rPr>
        <w:t>аглядны</w:t>
      </w:r>
      <w:r w:rsidR="003F5A6F" w:rsidRPr="00A52632">
        <w:rPr>
          <w:sz w:val="24"/>
          <w:szCs w:val="24"/>
        </w:rPr>
        <w:t>й</w:t>
      </w:r>
      <w:r w:rsidRPr="00A52632">
        <w:rPr>
          <w:sz w:val="24"/>
          <w:szCs w:val="24"/>
        </w:rPr>
        <w:t xml:space="preserve"> (показ видеоматериалов, иллюстраций</w:t>
      </w:r>
      <w:r w:rsidR="003F5A6F" w:rsidRPr="00A52632">
        <w:rPr>
          <w:sz w:val="24"/>
          <w:szCs w:val="24"/>
        </w:rPr>
        <w:t>)</w:t>
      </w:r>
    </w:p>
    <w:p w:rsidR="005F6287" w:rsidRPr="00A52632" w:rsidRDefault="005F6287" w:rsidP="00E10B33">
      <w:pPr>
        <w:pStyle w:val="af4"/>
        <w:tabs>
          <w:tab w:val="left" w:leader="dot" w:pos="8647"/>
        </w:tabs>
        <w:rPr>
          <w:sz w:val="24"/>
          <w:szCs w:val="24"/>
        </w:rPr>
      </w:pP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Практические занятия и </w:t>
      </w:r>
      <w:r w:rsidR="004C1110" w:rsidRPr="00A52632">
        <w:rPr>
          <w:sz w:val="24"/>
          <w:szCs w:val="24"/>
        </w:rPr>
        <w:t>теоретические</w:t>
      </w:r>
      <w:r w:rsidRPr="00A52632">
        <w:rPr>
          <w:sz w:val="24"/>
          <w:szCs w:val="24"/>
        </w:rPr>
        <w:t xml:space="preserve"> представлены в программе в их содержательном единстве. Применяются такие методы, как беседы, объяснения, лекции, игры, выставки, а также групповые, комбинированные, чисто практические занятия.  Некоторые занятия проходят в форме самостоятельной работы, где стимулируется самостоятельное творчество. В начале каждого занятия несколько минут отведено теоретической беседе, завершается занятие </w:t>
      </w:r>
      <w:r w:rsidR="004C1110" w:rsidRPr="00A52632">
        <w:rPr>
          <w:sz w:val="24"/>
          <w:szCs w:val="24"/>
        </w:rPr>
        <w:t>подведением итогов</w:t>
      </w:r>
      <w:r w:rsidRPr="00A52632">
        <w:rPr>
          <w:sz w:val="24"/>
          <w:szCs w:val="24"/>
        </w:rPr>
        <w:t xml:space="preserve"> и их обсуждением. 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 На протяжении всего обучения происходит постепенное усложнение материала. 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 xml:space="preserve">В процессе занятий большое место отводится применению учебно-наглядных пособий: </w:t>
      </w:r>
      <w:r w:rsidR="00771321" w:rsidRPr="00A52632">
        <w:rPr>
          <w:sz w:val="24"/>
          <w:szCs w:val="24"/>
        </w:rPr>
        <w:t>дидакти</w:t>
      </w:r>
      <w:r w:rsidRPr="00A52632">
        <w:rPr>
          <w:sz w:val="24"/>
          <w:szCs w:val="24"/>
        </w:rPr>
        <w:t>ческие таблицы, иллюстративный, фото- и видеоматериал, демонстрационный материал.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lastRenderedPageBreak/>
        <w:t xml:space="preserve">Кроме того, у обучающихся формируются и такие качества личности, как аккуратность и воля, целеустремленность и настойчивость, инициативность, ответственность и умение самостоятельно </w:t>
      </w:r>
      <w:r w:rsidR="00771321" w:rsidRPr="00A52632">
        <w:rPr>
          <w:sz w:val="24"/>
          <w:szCs w:val="24"/>
        </w:rPr>
        <w:t xml:space="preserve">и в группе </w:t>
      </w:r>
      <w:r w:rsidRPr="00A52632">
        <w:rPr>
          <w:sz w:val="24"/>
          <w:szCs w:val="24"/>
        </w:rPr>
        <w:t>решать творческие задачи.</w:t>
      </w:r>
    </w:p>
    <w:p w:rsidR="00B64F37" w:rsidRPr="00A52632" w:rsidRDefault="00B64F37" w:rsidP="00E10B33">
      <w:pPr>
        <w:pStyle w:val="af4"/>
        <w:rPr>
          <w:b/>
          <w:sz w:val="24"/>
          <w:szCs w:val="24"/>
        </w:rPr>
      </w:pPr>
    </w:p>
    <w:p w:rsidR="00CF092B" w:rsidRPr="00A52632" w:rsidRDefault="00CF092B" w:rsidP="00E10B33">
      <w:pPr>
        <w:pStyle w:val="af4"/>
        <w:rPr>
          <w:sz w:val="24"/>
          <w:szCs w:val="24"/>
        </w:rPr>
      </w:pPr>
      <w:r w:rsidRPr="00A52632">
        <w:rPr>
          <w:i/>
          <w:sz w:val="24"/>
          <w:szCs w:val="24"/>
          <w:u w:val="single"/>
        </w:rPr>
        <w:t>Основными педагогическими технологиями</w:t>
      </w:r>
      <w:r w:rsidRPr="00A52632">
        <w:rPr>
          <w:sz w:val="24"/>
          <w:szCs w:val="24"/>
        </w:rPr>
        <w:t>, реализуемыми в программе, являются разноуровневое обучение, проблемное обучение, технология использования в обучении игровых методов: ролевых, деловых, и других видов обучающих игр, обучение в сотрудничестве, информационно-коммуникационные технологии.</w:t>
      </w:r>
    </w:p>
    <w:p w:rsidR="00D7309E" w:rsidRPr="00A52632" w:rsidRDefault="00D7309E" w:rsidP="00E10B33">
      <w:pPr>
        <w:pStyle w:val="af4"/>
        <w:rPr>
          <w:sz w:val="24"/>
          <w:szCs w:val="24"/>
        </w:rPr>
      </w:pPr>
    </w:p>
    <w:p w:rsidR="00D7309E" w:rsidRPr="00A52632" w:rsidRDefault="00D7309E" w:rsidP="00E10B33">
      <w:pPr>
        <w:pStyle w:val="af4"/>
        <w:rPr>
          <w:sz w:val="24"/>
          <w:szCs w:val="24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247"/>
      </w:tblGrid>
      <w:tr w:rsidR="00CF092B" w:rsidRPr="00A52632" w:rsidTr="00480966">
        <w:trPr>
          <w:tblCellSpacing w:w="0" w:type="dxa"/>
        </w:trPr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Педагогические технологии </w:t>
            </w:r>
          </w:p>
        </w:tc>
        <w:tc>
          <w:tcPr>
            <w:tcW w:w="6247" w:type="dxa"/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263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Достигаемые результаты</w:t>
            </w:r>
          </w:p>
        </w:tc>
      </w:tr>
      <w:tr w:rsidR="00CF092B" w:rsidRPr="00A52632" w:rsidTr="00480966">
        <w:trPr>
          <w:tblCellSpacing w:w="0" w:type="dxa"/>
        </w:trPr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Проблемное обучение </w:t>
            </w:r>
          </w:p>
        </w:tc>
        <w:tc>
          <w:tcPr>
            <w:tcW w:w="6247" w:type="dxa"/>
            <w:hideMark/>
          </w:tcPr>
          <w:p w:rsidR="00CF092B" w:rsidRPr="00A52632" w:rsidRDefault="00CF092B" w:rsidP="00E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</w:t>
            </w:r>
          </w:p>
        </w:tc>
      </w:tr>
      <w:tr w:rsidR="00CF092B" w:rsidRPr="00A52632" w:rsidTr="00480966">
        <w:trPr>
          <w:tblCellSpacing w:w="0" w:type="dxa"/>
        </w:trPr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Разноуровневое обучение </w:t>
            </w:r>
          </w:p>
        </w:tc>
        <w:tc>
          <w:tcPr>
            <w:tcW w:w="6247" w:type="dxa"/>
            <w:hideMark/>
          </w:tcPr>
          <w:p w:rsidR="00CF092B" w:rsidRPr="00A52632" w:rsidRDefault="00CF092B" w:rsidP="00E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Педагог помогает слабому, уделяет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 </w:t>
            </w:r>
          </w:p>
        </w:tc>
      </w:tr>
      <w:tr w:rsidR="00CF092B" w:rsidRPr="00A52632" w:rsidTr="00480966">
        <w:trPr>
          <w:tblCellSpacing w:w="0" w:type="dxa"/>
        </w:trPr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Технология использования в обучении игровых методов: ролевых, деловых, и других видов обучающих игр </w:t>
            </w:r>
          </w:p>
        </w:tc>
        <w:tc>
          <w:tcPr>
            <w:tcW w:w="6247" w:type="dxa"/>
            <w:hideMark/>
          </w:tcPr>
          <w:p w:rsidR="00CF092B" w:rsidRPr="00A52632" w:rsidRDefault="00CF092B" w:rsidP="00E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 </w:t>
            </w:r>
          </w:p>
        </w:tc>
      </w:tr>
      <w:tr w:rsidR="00CF092B" w:rsidRPr="00A52632" w:rsidTr="00480966">
        <w:trPr>
          <w:tblCellSpacing w:w="0" w:type="dxa"/>
        </w:trPr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Обучение в сотрудничестве (командная, групповая работа) </w:t>
            </w:r>
          </w:p>
        </w:tc>
        <w:tc>
          <w:tcPr>
            <w:tcW w:w="6247" w:type="dxa"/>
            <w:hideMark/>
          </w:tcPr>
          <w:p w:rsidR="00CF092B" w:rsidRPr="00A52632" w:rsidRDefault="00CF092B" w:rsidP="00E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Сотрудничество, совместная развивающая деятельность педагога и детей. </w:t>
            </w:r>
            <w:r w:rsidR="00B64F37" w:rsidRPr="00A52632">
              <w:rPr>
                <w:rFonts w:ascii="Times New Roman" w:hAnsi="Times New Roman"/>
                <w:sz w:val="24"/>
                <w:szCs w:val="24"/>
              </w:rPr>
              <w:t>Виды о</w:t>
            </w:r>
            <w:r w:rsidRPr="00A52632">
              <w:rPr>
                <w:rFonts w:ascii="Times New Roman" w:hAnsi="Times New Roman"/>
                <w:sz w:val="24"/>
                <w:szCs w:val="24"/>
              </w:rPr>
              <w:t>бучени</w:t>
            </w:r>
            <w:r w:rsidR="00B64F37" w:rsidRPr="00A52632">
              <w:rPr>
                <w:rFonts w:ascii="Times New Roman" w:hAnsi="Times New Roman"/>
                <w:sz w:val="24"/>
                <w:szCs w:val="24"/>
              </w:rPr>
              <w:t xml:space="preserve">я - индивидуальное через конкретные задания </w:t>
            </w:r>
            <w:r w:rsidR="00E33A7B" w:rsidRPr="00A52632">
              <w:rPr>
                <w:rFonts w:ascii="Times New Roman" w:hAnsi="Times New Roman"/>
                <w:sz w:val="24"/>
                <w:szCs w:val="24"/>
              </w:rPr>
              <w:t xml:space="preserve">каждому </w:t>
            </w:r>
            <w:r w:rsidR="00B64F37" w:rsidRPr="00A52632">
              <w:rPr>
                <w:rFonts w:ascii="Times New Roman" w:hAnsi="Times New Roman"/>
                <w:sz w:val="24"/>
                <w:szCs w:val="24"/>
              </w:rPr>
              <w:t>ребенку и  групповое</w:t>
            </w:r>
            <w:r w:rsidR="00E33A7B" w:rsidRPr="00A52632">
              <w:rPr>
                <w:rFonts w:ascii="Times New Roman" w:hAnsi="Times New Roman"/>
                <w:sz w:val="24"/>
                <w:szCs w:val="24"/>
              </w:rPr>
              <w:t xml:space="preserve"> при объединении детей в небольшие команды. </w:t>
            </w:r>
          </w:p>
        </w:tc>
      </w:tr>
      <w:tr w:rsidR="00CF092B" w:rsidRPr="00A52632" w:rsidTr="00480966">
        <w:trPr>
          <w:tblCellSpacing w:w="0" w:type="dxa"/>
        </w:trPr>
        <w:tc>
          <w:tcPr>
            <w:tcW w:w="3261" w:type="dxa"/>
            <w:tcBorders>
              <w:right w:val="single" w:sz="4" w:space="0" w:color="auto"/>
            </w:tcBorders>
            <w:hideMark/>
          </w:tcPr>
          <w:p w:rsidR="00CF092B" w:rsidRPr="00A52632" w:rsidRDefault="00CF092B" w:rsidP="00E10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Информационно-коммуникационные технологии </w:t>
            </w:r>
          </w:p>
        </w:tc>
        <w:tc>
          <w:tcPr>
            <w:tcW w:w="6247" w:type="dxa"/>
            <w:hideMark/>
          </w:tcPr>
          <w:p w:rsidR="00CF092B" w:rsidRPr="00A52632" w:rsidRDefault="00CF092B" w:rsidP="00E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2">
              <w:rPr>
                <w:rFonts w:ascii="Times New Roman" w:hAnsi="Times New Roman"/>
                <w:sz w:val="24"/>
                <w:szCs w:val="24"/>
              </w:rPr>
              <w:t xml:space="preserve">Изменение и неограниченное обогащение содержания образования, использование интегрированных курсов, доступ в ИНТЕРНЕТ. </w:t>
            </w:r>
          </w:p>
        </w:tc>
      </w:tr>
    </w:tbl>
    <w:p w:rsidR="00B64F37" w:rsidRPr="00A52632" w:rsidRDefault="00B64F37" w:rsidP="00E10B33">
      <w:pPr>
        <w:pStyle w:val="af4"/>
        <w:tabs>
          <w:tab w:val="left" w:leader="dot" w:pos="8647"/>
        </w:tabs>
        <w:jc w:val="left"/>
        <w:rPr>
          <w:b/>
          <w:sz w:val="24"/>
          <w:szCs w:val="24"/>
        </w:rPr>
      </w:pPr>
    </w:p>
    <w:p w:rsidR="00CF092B" w:rsidRPr="00A52632" w:rsidRDefault="00CF092B" w:rsidP="00E10B33">
      <w:pPr>
        <w:pStyle w:val="af4"/>
        <w:tabs>
          <w:tab w:val="left" w:leader="dot" w:pos="8647"/>
        </w:tabs>
        <w:jc w:val="left"/>
        <w:rPr>
          <w:b/>
          <w:sz w:val="24"/>
          <w:szCs w:val="24"/>
        </w:rPr>
      </w:pPr>
      <w:r w:rsidRPr="00A52632">
        <w:rPr>
          <w:i/>
          <w:sz w:val="24"/>
          <w:szCs w:val="24"/>
          <w:u w:val="single"/>
        </w:rPr>
        <w:t>Формы организации занятий</w:t>
      </w:r>
    </w:p>
    <w:p w:rsidR="00CF092B" w:rsidRPr="00A52632" w:rsidRDefault="00CF092B" w:rsidP="00E10B33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Чтобы обеспечить сознательное и прочное усвоение детьми материала программы, развить навыки их творческой работы, на занятиях используются следующие конкретные формы обучения:</w:t>
      </w:r>
    </w:p>
    <w:p w:rsidR="00CF092B" w:rsidRPr="00A52632" w:rsidRDefault="00CF092B" w:rsidP="00E10B33">
      <w:pPr>
        <w:spacing w:after="0" w:line="240" w:lineRule="auto"/>
        <w:ind w:left="930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i/>
          <w:sz w:val="24"/>
          <w:szCs w:val="24"/>
        </w:rPr>
        <w:t>По охвату детей</w:t>
      </w:r>
      <w:r w:rsidRPr="00A52632">
        <w:rPr>
          <w:rFonts w:ascii="Times New Roman" w:hAnsi="Times New Roman"/>
          <w:sz w:val="24"/>
          <w:szCs w:val="24"/>
        </w:rPr>
        <w:t xml:space="preserve">: </w:t>
      </w:r>
      <w:r w:rsidR="008844E6" w:rsidRPr="00A52632">
        <w:rPr>
          <w:rFonts w:ascii="Times New Roman" w:hAnsi="Times New Roman"/>
          <w:sz w:val="24"/>
          <w:szCs w:val="24"/>
        </w:rPr>
        <w:t xml:space="preserve">индивидуальные, </w:t>
      </w:r>
      <w:r w:rsidRPr="00A52632">
        <w:rPr>
          <w:rFonts w:ascii="Times New Roman" w:hAnsi="Times New Roman"/>
          <w:sz w:val="24"/>
          <w:szCs w:val="24"/>
        </w:rPr>
        <w:t>групповые, коллективные.</w:t>
      </w:r>
    </w:p>
    <w:p w:rsidR="00CF092B" w:rsidRPr="00A52632" w:rsidRDefault="00CF092B" w:rsidP="00E10B33">
      <w:pPr>
        <w:spacing w:after="0" w:line="240" w:lineRule="auto"/>
        <w:ind w:left="930"/>
        <w:rPr>
          <w:rFonts w:ascii="Times New Roman" w:hAnsi="Times New Roman"/>
          <w:i/>
          <w:sz w:val="24"/>
          <w:szCs w:val="24"/>
        </w:rPr>
      </w:pPr>
      <w:r w:rsidRPr="00A52632">
        <w:rPr>
          <w:rFonts w:ascii="Times New Roman" w:hAnsi="Times New Roman"/>
          <w:i/>
          <w:sz w:val="24"/>
          <w:szCs w:val="24"/>
        </w:rPr>
        <w:t>По характеру учебной деятельности:</w:t>
      </w:r>
    </w:p>
    <w:p w:rsidR="00CF092B" w:rsidRPr="00A52632" w:rsidRDefault="00CD13CE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>беседы (вопросно-ответный метод активного взаимодействия педагога и учащихся на занятиях, используется в теоретической части занятия);</w:t>
      </w:r>
    </w:p>
    <w:p w:rsidR="00CF092B" w:rsidRPr="00A52632" w:rsidRDefault="00CF092B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теоретические занятия: в доступной форме обучающиеся получают знания в форме лекции; беседы; рассказа; демонстрации; </w:t>
      </w:r>
    </w:p>
    <w:p w:rsidR="00CF092B" w:rsidRPr="00A52632" w:rsidRDefault="00CF092B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- анализ и оценка работы на каждом этапе её выполнения;</w:t>
      </w:r>
    </w:p>
    <w:p w:rsidR="00CF092B" w:rsidRPr="00A52632" w:rsidRDefault="00CF092B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- индивидуальная творческая работа;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>викторины (применяется как форма текущего контроля на знание и понимание терминов, событий, процессов, норм, правил и используется на занятиях и при проведении культурно-досуговых мероприятий на уровне детского объединения и учреждения);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5710CC" w:rsidRPr="00A52632">
        <w:rPr>
          <w:rFonts w:ascii="Times New Roman" w:hAnsi="Times New Roman"/>
          <w:sz w:val="24"/>
          <w:szCs w:val="24"/>
        </w:rPr>
        <w:t>конкурсы по краеведению</w:t>
      </w:r>
      <w:r w:rsidR="00CF092B" w:rsidRPr="00A52632">
        <w:rPr>
          <w:rFonts w:ascii="Times New Roman" w:hAnsi="Times New Roman"/>
          <w:sz w:val="24"/>
          <w:szCs w:val="24"/>
        </w:rPr>
        <w:t xml:space="preserve"> (используются для публичной демонстрации результатов работы учащихся, творческие возможности ребёнка; </w:t>
      </w:r>
      <w:r w:rsidR="005710CC" w:rsidRPr="00A52632">
        <w:rPr>
          <w:rFonts w:ascii="Times New Roman" w:hAnsi="Times New Roman"/>
          <w:sz w:val="24"/>
          <w:szCs w:val="24"/>
        </w:rPr>
        <w:t>конкурсы</w:t>
      </w:r>
      <w:r w:rsidR="00CF092B" w:rsidRPr="00A52632">
        <w:rPr>
          <w:rFonts w:ascii="Times New Roman" w:hAnsi="Times New Roman"/>
          <w:sz w:val="24"/>
          <w:szCs w:val="24"/>
        </w:rPr>
        <w:t xml:space="preserve"> могут быть одной из форм аттестации учащихся</w:t>
      </w:r>
      <w:r w:rsidR="00CF3A99" w:rsidRPr="00A52632">
        <w:rPr>
          <w:rFonts w:ascii="Times New Roman" w:hAnsi="Times New Roman"/>
          <w:sz w:val="24"/>
          <w:szCs w:val="24"/>
        </w:rPr>
        <w:t>)</w:t>
      </w:r>
      <w:r w:rsidR="00CF092B" w:rsidRPr="00A52632">
        <w:rPr>
          <w:rFonts w:ascii="Times New Roman" w:hAnsi="Times New Roman"/>
          <w:sz w:val="24"/>
          <w:szCs w:val="24"/>
        </w:rPr>
        <w:t>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 xml:space="preserve">конкурсы и фестивали (форма итогового, иногда текущего) контроля проводится с целью определения уровня усвоения содержания образования, степени подготовленности к </w:t>
      </w:r>
      <w:r w:rsidR="00CF092B" w:rsidRPr="00A52632">
        <w:rPr>
          <w:rFonts w:ascii="Times New Roman" w:hAnsi="Times New Roman"/>
          <w:sz w:val="24"/>
          <w:szCs w:val="24"/>
        </w:rPr>
        <w:lastRenderedPageBreak/>
        <w:t>самостоятельной работе, выявления наиболее способных и талантливых детей);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>консультации (проводятся по запросу учащихся с целью устранения пробелов в знаниях и умениях; уточнению усвоенного; ответы на вопросы, возникшие в процессе учебной работы и оказания помощи в овладении разными видами учебной и практической деятельности);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>открытое занятие (проводится с приглашением родителей и коллег- педагогов с целью обмена опытом);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>наблюдение (применяется при изучении какого-либо объекта, предметов, явлений);</w:t>
      </w:r>
    </w:p>
    <w:p w:rsidR="00CF092B" w:rsidRPr="00A52632" w:rsidRDefault="008844E6" w:rsidP="00CD13CE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- </w:t>
      </w:r>
      <w:r w:rsidR="00CF092B" w:rsidRPr="00A52632">
        <w:rPr>
          <w:rFonts w:ascii="Times New Roman" w:hAnsi="Times New Roman"/>
          <w:sz w:val="24"/>
          <w:szCs w:val="24"/>
        </w:rPr>
        <w:t xml:space="preserve">экскурсия (проводится для знакомства с историей и культурой города, </w:t>
      </w:r>
      <w:r w:rsidR="006C1B07" w:rsidRPr="00A52632">
        <w:rPr>
          <w:rFonts w:ascii="Times New Roman" w:hAnsi="Times New Roman"/>
          <w:sz w:val="24"/>
          <w:szCs w:val="24"/>
        </w:rPr>
        <w:t>республики</w:t>
      </w:r>
      <w:r w:rsidR="00CF092B" w:rsidRPr="00A52632">
        <w:rPr>
          <w:rFonts w:ascii="Times New Roman" w:hAnsi="Times New Roman"/>
          <w:sz w:val="24"/>
          <w:szCs w:val="24"/>
        </w:rPr>
        <w:t xml:space="preserve">; позволяет проводить наблюдения и изучения различных предметов и явлений в естественных условиях </w:t>
      </w:r>
      <w:r w:rsidR="006C1B07" w:rsidRPr="00A52632">
        <w:rPr>
          <w:rFonts w:ascii="Times New Roman" w:hAnsi="Times New Roman"/>
          <w:sz w:val="24"/>
          <w:szCs w:val="24"/>
        </w:rPr>
        <w:t xml:space="preserve">на природе </w:t>
      </w:r>
      <w:r w:rsidR="00CF092B" w:rsidRPr="00A52632">
        <w:rPr>
          <w:rFonts w:ascii="Times New Roman" w:hAnsi="Times New Roman"/>
          <w:sz w:val="24"/>
          <w:szCs w:val="24"/>
        </w:rPr>
        <w:t>или в музеях, на выставках и проч.)</w:t>
      </w:r>
      <w:r w:rsidRPr="00A52632">
        <w:rPr>
          <w:rFonts w:ascii="Times New Roman" w:hAnsi="Times New Roman"/>
          <w:sz w:val="24"/>
          <w:szCs w:val="24"/>
        </w:rPr>
        <w:t>.</w:t>
      </w:r>
    </w:p>
    <w:p w:rsidR="00B64F37" w:rsidRPr="00A52632" w:rsidRDefault="00B64F37" w:rsidP="00E10B33">
      <w:pPr>
        <w:pStyle w:val="af4"/>
        <w:tabs>
          <w:tab w:val="left" w:leader="dot" w:pos="8647"/>
        </w:tabs>
        <w:rPr>
          <w:b/>
          <w:sz w:val="24"/>
          <w:szCs w:val="24"/>
        </w:rPr>
      </w:pPr>
    </w:p>
    <w:p w:rsidR="00CF092B" w:rsidRPr="00A52632" w:rsidRDefault="00CF092B" w:rsidP="00E10B33">
      <w:pPr>
        <w:pStyle w:val="af4"/>
        <w:tabs>
          <w:tab w:val="left" w:leader="dot" w:pos="8647"/>
        </w:tabs>
        <w:rPr>
          <w:i/>
          <w:sz w:val="24"/>
          <w:szCs w:val="24"/>
          <w:u w:val="single"/>
        </w:rPr>
      </w:pPr>
      <w:r w:rsidRPr="00A52632">
        <w:rPr>
          <w:i/>
          <w:sz w:val="24"/>
          <w:szCs w:val="24"/>
          <w:u w:val="single"/>
        </w:rPr>
        <w:t>Алгоритм учебного занятия</w:t>
      </w:r>
    </w:p>
    <w:p w:rsidR="00D51594" w:rsidRPr="00A52632" w:rsidRDefault="00D51594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Основная задача учебного занятия по краеведению </w:t>
      </w: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 в воспитании чувства патриотизма и уважения к историческому наследию родного края средствами краеведческой деятельности</w:t>
      </w:r>
      <w:r w:rsidRPr="00A526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12D6C" w:rsidRPr="00A52632" w:rsidRDefault="004426E7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112D6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успешно</w:t>
      </w: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проведения занятий по краеведению</w:t>
      </w:r>
      <w:r w:rsidR="00A52632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использовать</w:t>
      </w:r>
      <w:r w:rsidR="00112D6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</w:t>
      </w:r>
      <w:r w:rsidR="00A52632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12D6C" w:rsidRPr="00A526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A52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работы</w:t>
      </w:r>
      <w:r w:rsidR="00112D6C" w:rsidRPr="00A52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развивающего и воспитывающего обучения;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от опыта к обобщениям;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сочетания индивидуальных и коллективных форм обучения;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смены видов деятельности;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социокультурного соответствия;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наглядности;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систематичности и последовательности;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сознательности и активности и учета возрастных особенностей;</w:t>
      </w:r>
    </w:p>
    <w:p w:rsidR="00112D6C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добровольности;</w:t>
      </w:r>
    </w:p>
    <w:p w:rsidR="00D51594" w:rsidRPr="00A52632" w:rsidRDefault="00112D6C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принцип психологической комфортности в коллективе.</w:t>
      </w:r>
    </w:p>
    <w:p w:rsidR="004426E7" w:rsidRPr="00A52632" w:rsidRDefault="00D51594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ознавательно</w:t>
      </w:r>
      <w:r w:rsidR="0076472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содержание занятия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составляют сведения о природе нашего края, истории образования города</w:t>
      </w:r>
      <w:r w:rsidR="0076472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республики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людях, населяющих родной край. Для того, чтобы занятия были интересны и не утомляли </w:t>
      </w:r>
      <w:r w:rsidR="0076472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6472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предусмотреть смену видов деятельности: </w:t>
      </w:r>
      <w:r w:rsidR="0076472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ознавательной, игровой, творческой, трудовой, исследовательской. Активизации деятельности воспитанников способствуют </w:t>
      </w:r>
      <w:r w:rsidR="0076472C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краеведческих конкурсах</w:t>
      </w:r>
      <w:r w:rsidR="004426E7"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экскурсии в музеи, коллективные творческие дела, выставки работ, встречи с интересными людьми. </w:t>
      </w:r>
    </w:p>
    <w:p w:rsidR="004426E7" w:rsidRPr="00A52632" w:rsidRDefault="004426E7" w:rsidP="005C6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традиционными, в программе используются современные технологии и методики: технология развивающего воспитания и обучения, здоровье - сберегающие технологии, игровые технологии, компьютерные технологии, краеведо – туристические технологии, проектные технологии.</w:t>
      </w:r>
    </w:p>
    <w:p w:rsidR="00CF092B" w:rsidRPr="00A52632" w:rsidRDefault="00CF092B" w:rsidP="005C6A0C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В процессе занятий большое место отводится применению учебно-наглядных пособий:</w:t>
      </w:r>
      <w:r w:rsidR="00A52632" w:rsidRPr="00A52632">
        <w:rPr>
          <w:sz w:val="24"/>
          <w:szCs w:val="24"/>
        </w:rPr>
        <w:t xml:space="preserve"> </w:t>
      </w:r>
      <w:r w:rsidRPr="00A52632">
        <w:rPr>
          <w:sz w:val="24"/>
          <w:szCs w:val="24"/>
        </w:rPr>
        <w:t xml:space="preserve">иллюстративный, фото- и видеоматериал, подборка </w:t>
      </w:r>
      <w:r w:rsidR="0076472C" w:rsidRPr="00A52632">
        <w:rPr>
          <w:sz w:val="24"/>
          <w:szCs w:val="24"/>
        </w:rPr>
        <w:t>дидактического материала по изучаемой теме</w:t>
      </w:r>
      <w:r w:rsidRPr="00A52632">
        <w:rPr>
          <w:sz w:val="24"/>
          <w:szCs w:val="24"/>
        </w:rPr>
        <w:t>, демонстрационный материал.</w:t>
      </w:r>
    </w:p>
    <w:p w:rsidR="00CF092B" w:rsidRPr="00A52632" w:rsidRDefault="00CF092B" w:rsidP="005C6A0C">
      <w:pPr>
        <w:pStyle w:val="af4"/>
        <w:tabs>
          <w:tab w:val="left" w:leader="dot" w:pos="8647"/>
        </w:tabs>
        <w:rPr>
          <w:sz w:val="24"/>
          <w:szCs w:val="24"/>
        </w:rPr>
      </w:pPr>
      <w:r w:rsidRPr="00A52632">
        <w:rPr>
          <w:sz w:val="24"/>
          <w:szCs w:val="24"/>
        </w:rPr>
        <w:t>Кроме того, у обучающихся формируются и такие качества личности, как аккуратность и воля, целеустремленность и настойчивость, инициативность, ответственность и умение самостоятельно решать творческие задачи.</w:t>
      </w:r>
    </w:p>
    <w:p w:rsidR="00CF092B" w:rsidRPr="00A52632" w:rsidRDefault="00CF092B" w:rsidP="005C6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Педагог объединения на всех уровнях обучения предполагает дополнения и изменения в практическую работу в зависимости от степени подготовки обучающихся, их интересов и материально-технической базы </w:t>
      </w:r>
      <w:r w:rsidR="005C6A0C" w:rsidRPr="00A52632">
        <w:rPr>
          <w:rFonts w:ascii="Times New Roman" w:hAnsi="Times New Roman"/>
          <w:sz w:val="24"/>
          <w:szCs w:val="24"/>
        </w:rPr>
        <w:t>МОУДО «ДЮЦ «Азимут»</w:t>
      </w:r>
      <w:r w:rsidRPr="00A52632">
        <w:rPr>
          <w:rFonts w:ascii="Times New Roman" w:hAnsi="Times New Roman"/>
          <w:sz w:val="24"/>
          <w:szCs w:val="24"/>
        </w:rPr>
        <w:t>, а также может вносить в программу изменения: сокращать материал по одной теме, увеличивать по другой, исключать отдельные темы или вносить новые. Допустимо включение в перечень конструкций или моделей, не предусмотренных в данной программе, но соответствующих той или иной теме программы. Но при этом обязательно решать основные задачи занятий.</w:t>
      </w:r>
    </w:p>
    <w:p w:rsidR="00F80942" w:rsidRPr="00A52632" w:rsidRDefault="00CF092B" w:rsidP="005C6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Также в случае необходимости дистанционного обучения педагог оставляет за собой право вносить</w:t>
      </w:r>
      <w:r w:rsidR="00A52632" w:rsidRPr="00A52632">
        <w:rPr>
          <w:rFonts w:ascii="Times New Roman" w:hAnsi="Times New Roman"/>
          <w:sz w:val="24"/>
          <w:szCs w:val="24"/>
        </w:rPr>
        <w:t xml:space="preserve"> изменения</w:t>
      </w:r>
      <w:r w:rsidRPr="00A52632">
        <w:rPr>
          <w:rFonts w:ascii="Times New Roman" w:hAnsi="Times New Roman"/>
          <w:sz w:val="24"/>
          <w:szCs w:val="24"/>
        </w:rPr>
        <w:t xml:space="preserve"> календарно-учебный график данной дополнительной общеобразовательной общеразвивающей программы.</w:t>
      </w:r>
    </w:p>
    <w:p w:rsidR="005C6A0C" w:rsidRPr="00A52632" w:rsidRDefault="005C6A0C" w:rsidP="00D11EA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2632" w:rsidRPr="00A52632" w:rsidRDefault="00A206C7" w:rsidP="00A206C7">
      <w:pPr>
        <w:widowControl w:val="0"/>
        <w:tabs>
          <w:tab w:val="left" w:pos="734"/>
          <w:tab w:val="left" w:pos="762"/>
        </w:tabs>
        <w:spacing w:after="0" w:line="240" w:lineRule="auto"/>
        <w:ind w:left="76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2632" w:rsidRPr="00A52632" w:rsidRDefault="00A52632" w:rsidP="00A206C7">
      <w:pPr>
        <w:widowControl w:val="0"/>
        <w:tabs>
          <w:tab w:val="left" w:pos="734"/>
          <w:tab w:val="left" w:pos="762"/>
        </w:tabs>
        <w:spacing w:after="0" w:line="240" w:lineRule="auto"/>
        <w:ind w:left="760"/>
        <w:jc w:val="both"/>
        <w:rPr>
          <w:rFonts w:ascii="Times New Roman" w:hAnsi="Times New Roman"/>
          <w:sz w:val="24"/>
          <w:szCs w:val="24"/>
        </w:rPr>
      </w:pPr>
    </w:p>
    <w:p w:rsidR="00A52632" w:rsidRPr="00A52632" w:rsidRDefault="00A52632" w:rsidP="00A206C7">
      <w:pPr>
        <w:widowControl w:val="0"/>
        <w:tabs>
          <w:tab w:val="left" w:pos="734"/>
          <w:tab w:val="left" w:pos="762"/>
        </w:tabs>
        <w:spacing w:after="0" w:line="240" w:lineRule="auto"/>
        <w:ind w:left="760"/>
        <w:jc w:val="both"/>
        <w:rPr>
          <w:rFonts w:ascii="Times New Roman" w:hAnsi="Times New Roman"/>
          <w:sz w:val="24"/>
          <w:szCs w:val="24"/>
        </w:rPr>
      </w:pPr>
    </w:p>
    <w:p w:rsidR="00A206C7" w:rsidRPr="00A52632" w:rsidRDefault="0078758D" w:rsidP="00A206C7">
      <w:pPr>
        <w:widowControl w:val="0"/>
        <w:tabs>
          <w:tab w:val="left" w:pos="734"/>
          <w:tab w:val="left" w:pos="762"/>
        </w:tabs>
        <w:spacing w:after="0" w:line="240" w:lineRule="auto"/>
        <w:ind w:left="760"/>
        <w:jc w:val="both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2.8 Иные компоненты</w:t>
      </w:r>
      <w:r w:rsidR="00A206C7" w:rsidRPr="00A52632">
        <w:rPr>
          <w:rFonts w:ascii="Times New Roman" w:hAnsi="Times New Roman"/>
          <w:b/>
          <w:sz w:val="24"/>
          <w:szCs w:val="24"/>
        </w:rPr>
        <w:t>. Социальные партнеры при реализации программы.</w:t>
      </w:r>
    </w:p>
    <w:p w:rsidR="00A206C7" w:rsidRPr="00A52632" w:rsidRDefault="00CD3499" w:rsidP="00CD3499">
      <w:pPr>
        <w:widowControl w:val="0"/>
        <w:tabs>
          <w:tab w:val="left" w:pos="734"/>
          <w:tab w:val="left" w:pos="762"/>
          <w:tab w:val="left" w:pos="4095"/>
        </w:tabs>
        <w:spacing w:after="0" w:line="240" w:lineRule="auto"/>
        <w:ind w:left="76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ab/>
      </w:r>
      <w:r w:rsidRPr="00A52632">
        <w:rPr>
          <w:rFonts w:ascii="Times New Roman" w:hAnsi="Times New Roman"/>
          <w:sz w:val="24"/>
          <w:szCs w:val="24"/>
        </w:rPr>
        <w:tab/>
      </w:r>
    </w:p>
    <w:p w:rsidR="005C6A0C" w:rsidRPr="00A52632" w:rsidRDefault="00A206C7" w:rsidP="005C6A0C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left="760" w:hanging="38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C6A0C" w:rsidRPr="00A52632">
        <w:rPr>
          <w:rFonts w:ascii="Times New Roman" w:hAnsi="Times New Roman"/>
          <w:sz w:val="24"/>
          <w:szCs w:val="24"/>
          <w:shd w:val="clear" w:color="auto" w:fill="FFFFFF"/>
        </w:rPr>
        <w:t>МБУК «Музей истории города Йошкар-Олы»</w:t>
      </w:r>
    </w:p>
    <w:p w:rsidR="005C6A0C" w:rsidRPr="00A52632" w:rsidRDefault="005C6A0C" w:rsidP="005C6A0C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left="760" w:hanging="38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eastAsia="Times New Roman" w:hAnsi="Times New Roman"/>
          <w:sz w:val="24"/>
          <w:szCs w:val="24"/>
          <w:lang w:eastAsia="ru-RU"/>
        </w:rPr>
        <w:t>ГБУ «Государственный архив Республики Марий Эл»</w:t>
      </w:r>
    </w:p>
    <w:p w:rsidR="005C6A0C" w:rsidRPr="00A52632" w:rsidRDefault="005C6A0C" w:rsidP="005C6A0C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left="760" w:hanging="38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  <w:shd w:val="clear" w:color="auto" w:fill="FFFFFF"/>
        </w:rPr>
        <w:t>ГБУДО Республики Марий Эл «ДЮЦ «Роза ветров»</w:t>
      </w:r>
    </w:p>
    <w:p w:rsidR="00615E5F" w:rsidRPr="00A52632" w:rsidRDefault="00615E5F" w:rsidP="005C6A0C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left="760" w:hanging="38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Департамент экологической безопасности, природопользования и защиты населения Республики Марий Эл</w:t>
      </w:r>
    </w:p>
    <w:p w:rsidR="00615E5F" w:rsidRPr="00A52632" w:rsidRDefault="00615E5F" w:rsidP="005C6A0C">
      <w:pPr>
        <w:widowControl w:val="0"/>
        <w:numPr>
          <w:ilvl w:val="0"/>
          <w:numId w:val="13"/>
        </w:numPr>
        <w:tabs>
          <w:tab w:val="left" w:pos="734"/>
          <w:tab w:val="left" w:pos="762"/>
        </w:tabs>
        <w:spacing w:after="0" w:line="240" w:lineRule="auto"/>
        <w:ind w:left="760" w:hanging="380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М</w:t>
      </w:r>
      <w:r w:rsidR="002A2375" w:rsidRPr="00A52632">
        <w:rPr>
          <w:rFonts w:ascii="Times New Roman" w:hAnsi="Times New Roman"/>
          <w:sz w:val="24"/>
          <w:szCs w:val="24"/>
        </w:rPr>
        <w:t>Б</w:t>
      </w:r>
      <w:r w:rsidRPr="00A52632">
        <w:rPr>
          <w:rFonts w:ascii="Times New Roman" w:hAnsi="Times New Roman"/>
          <w:sz w:val="24"/>
          <w:szCs w:val="24"/>
        </w:rPr>
        <w:t>ОУ «</w:t>
      </w:r>
      <w:r w:rsidR="005C6A0C" w:rsidRPr="00A52632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A52632">
        <w:rPr>
          <w:rFonts w:ascii="Times New Roman" w:hAnsi="Times New Roman"/>
          <w:sz w:val="24"/>
          <w:szCs w:val="24"/>
        </w:rPr>
        <w:t xml:space="preserve"> №9 г. Йошкар-Олы»</w:t>
      </w:r>
    </w:p>
    <w:p w:rsidR="008E5528" w:rsidRPr="00A52632" w:rsidRDefault="008E5528" w:rsidP="008E5528">
      <w:pPr>
        <w:widowControl w:val="0"/>
        <w:numPr>
          <w:ilvl w:val="0"/>
          <w:numId w:val="13"/>
        </w:numPr>
        <w:tabs>
          <w:tab w:val="left" w:pos="734"/>
          <w:tab w:val="left" w:pos="913"/>
        </w:tabs>
        <w:spacing w:after="0" w:line="240" w:lineRule="auto"/>
        <w:ind w:left="820" w:hanging="380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  <w:shd w:val="clear" w:color="auto" w:fill="FFFFFF"/>
        </w:rPr>
        <w:t>ГБОУ ДО РМЭ «ДТДиМ»</w:t>
      </w:r>
    </w:p>
    <w:p w:rsidR="00615E5F" w:rsidRPr="00A52632" w:rsidRDefault="00615E5F" w:rsidP="005C6A0C">
      <w:pPr>
        <w:widowControl w:val="0"/>
        <w:numPr>
          <w:ilvl w:val="0"/>
          <w:numId w:val="13"/>
        </w:numPr>
        <w:tabs>
          <w:tab w:val="left" w:pos="734"/>
          <w:tab w:val="left" w:pos="913"/>
        </w:tabs>
        <w:spacing w:after="0" w:line="240" w:lineRule="auto"/>
        <w:ind w:left="820" w:hanging="380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Управление культуры администрации городского округа «Город Йошкар-Ола»</w:t>
      </w:r>
    </w:p>
    <w:p w:rsidR="00615E5F" w:rsidRPr="00A52632" w:rsidRDefault="00615E5F" w:rsidP="005C6A0C">
      <w:pPr>
        <w:widowControl w:val="0"/>
        <w:numPr>
          <w:ilvl w:val="0"/>
          <w:numId w:val="13"/>
        </w:numPr>
        <w:tabs>
          <w:tab w:val="left" w:pos="734"/>
          <w:tab w:val="left" w:pos="922"/>
        </w:tabs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Музей леса</w:t>
      </w:r>
    </w:p>
    <w:p w:rsidR="00615E5F" w:rsidRPr="00A52632" w:rsidRDefault="00615E5F" w:rsidP="005C6A0C">
      <w:pPr>
        <w:widowControl w:val="0"/>
        <w:numPr>
          <w:ilvl w:val="0"/>
          <w:numId w:val="13"/>
        </w:numPr>
        <w:tabs>
          <w:tab w:val="left" w:pos="734"/>
          <w:tab w:val="left" w:pos="1038"/>
        </w:tabs>
        <w:spacing w:after="0" w:line="240" w:lineRule="auto"/>
        <w:ind w:left="540" w:hanging="114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Музей спортивной славы</w:t>
      </w:r>
    </w:p>
    <w:p w:rsidR="00895D64" w:rsidRPr="00A52632" w:rsidRDefault="00895D64" w:rsidP="005C6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47C" w:rsidRPr="00A52632" w:rsidRDefault="00C7747C" w:rsidP="005C6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5D06" w:rsidRPr="00A52632" w:rsidRDefault="00D95D06" w:rsidP="005C6A0C">
      <w:pPr>
        <w:pStyle w:val="23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bookmarkStart w:id="14" w:name="bookmark18"/>
      <w:r w:rsidRPr="00A52632">
        <w:rPr>
          <w:sz w:val="24"/>
          <w:szCs w:val="24"/>
        </w:rPr>
        <w:t xml:space="preserve">2.9. </w:t>
      </w:r>
      <w:bookmarkEnd w:id="14"/>
      <w:r w:rsidRPr="00A52632">
        <w:rPr>
          <w:sz w:val="24"/>
          <w:szCs w:val="24"/>
        </w:rPr>
        <w:t>Список литературы и электронных источников</w:t>
      </w:r>
    </w:p>
    <w:p w:rsidR="00D95D06" w:rsidRPr="00A52632" w:rsidRDefault="000C0607" w:rsidP="00E464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1.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Аникин В.</w:t>
      </w:r>
      <w:r w:rsidR="00AA1019" w:rsidRPr="00A52632">
        <w:rPr>
          <w:rStyle w:val="21"/>
          <w:rFonts w:eastAsia="Calibri"/>
          <w:i w:val="0"/>
          <w:iCs w:val="0"/>
          <w:sz w:val="24"/>
          <w:szCs w:val="24"/>
        </w:rPr>
        <w:t>М.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, Гусев В</w:t>
      </w:r>
      <w:r w:rsidR="00AA1019" w:rsidRPr="00A52632">
        <w:rPr>
          <w:rStyle w:val="21"/>
          <w:rFonts w:eastAsia="Calibri"/>
          <w:i w:val="0"/>
          <w:iCs w:val="0"/>
          <w:sz w:val="24"/>
          <w:szCs w:val="24"/>
        </w:rPr>
        <w:t>.Г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, 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Толстой Н</w:t>
      </w:r>
      <w:r w:rsidR="00AA1019"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.С. 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.</w:t>
      </w:r>
      <w:r w:rsidR="00D95D06" w:rsidRPr="00A52632">
        <w:rPr>
          <w:rFonts w:ascii="Times New Roman" w:hAnsi="Times New Roman"/>
          <w:sz w:val="24"/>
          <w:szCs w:val="24"/>
        </w:rPr>
        <w:t>Жизнь человека в русском фольклоре.</w:t>
      </w:r>
      <w:r w:rsidRPr="00A52632">
        <w:rPr>
          <w:rFonts w:ascii="Times New Roman" w:hAnsi="Times New Roman"/>
          <w:sz w:val="24"/>
          <w:szCs w:val="24"/>
        </w:rPr>
        <w:t>/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 В. </w:t>
      </w:r>
      <w:r w:rsidR="00AA1019" w:rsidRPr="00A52632">
        <w:rPr>
          <w:rStyle w:val="21"/>
          <w:rFonts w:eastAsia="Calibri"/>
          <w:i w:val="0"/>
          <w:iCs w:val="0"/>
          <w:sz w:val="24"/>
          <w:szCs w:val="24"/>
        </w:rPr>
        <w:t>М.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Аникин, В. </w:t>
      </w:r>
      <w:r w:rsidR="00AA1019" w:rsidRPr="00A52632">
        <w:rPr>
          <w:rStyle w:val="21"/>
          <w:rFonts w:eastAsia="Calibri"/>
          <w:i w:val="0"/>
          <w:iCs w:val="0"/>
          <w:sz w:val="24"/>
          <w:szCs w:val="24"/>
        </w:rPr>
        <w:t>Г.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>Гусев, Н.</w:t>
      </w:r>
      <w:r w:rsidR="00AA1019"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С. 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>Толстой.-</w:t>
      </w:r>
      <w:r w:rsidRPr="00A52632">
        <w:rPr>
          <w:rFonts w:ascii="Times New Roman" w:hAnsi="Times New Roman"/>
          <w:sz w:val="24"/>
          <w:szCs w:val="24"/>
        </w:rPr>
        <w:t xml:space="preserve">М. Республика,  </w:t>
      </w:r>
      <w:r w:rsidR="00D95D06" w:rsidRPr="00A52632">
        <w:rPr>
          <w:rFonts w:ascii="Times New Roman" w:hAnsi="Times New Roman"/>
          <w:sz w:val="24"/>
          <w:szCs w:val="24"/>
        </w:rPr>
        <w:t>1991-1994.</w:t>
      </w:r>
      <w:r w:rsidRPr="00A52632">
        <w:rPr>
          <w:rFonts w:ascii="Times New Roman" w:hAnsi="Times New Roman"/>
          <w:sz w:val="24"/>
          <w:szCs w:val="24"/>
        </w:rPr>
        <w:t>-345с.</w:t>
      </w:r>
    </w:p>
    <w:p w:rsidR="00D95D06" w:rsidRPr="00A52632" w:rsidRDefault="000C0607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2. Афанасьев А.Н. 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.</w:t>
      </w:r>
      <w:r w:rsidRPr="00A52632">
        <w:rPr>
          <w:rFonts w:ascii="Times New Roman" w:hAnsi="Times New Roman"/>
          <w:sz w:val="24"/>
          <w:szCs w:val="24"/>
        </w:rPr>
        <w:t>Древо Жизни/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>А.НАфанасьев</w:t>
      </w:r>
      <w:r w:rsidRPr="00A52632">
        <w:rPr>
          <w:rFonts w:ascii="Times New Roman" w:hAnsi="Times New Roman"/>
          <w:sz w:val="24"/>
          <w:szCs w:val="24"/>
        </w:rPr>
        <w:t xml:space="preserve"> М.: Эксмо, </w:t>
      </w:r>
      <w:r w:rsidR="00D95D06" w:rsidRPr="00A52632">
        <w:rPr>
          <w:rFonts w:ascii="Times New Roman" w:hAnsi="Times New Roman"/>
          <w:sz w:val="24"/>
          <w:szCs w:val="24"/>
        </w:rPr>
        <w:t>19</w:t>
      </w:r>
      <w:r w:rsidRPr="00A52632">
        <w:rPr>
          <w:rFonts w:ascii="Times New Roman" w:hAnsi="Times New Roman"/>
          <w:sz w:val="24"/>
          <w:szCs w:val="24"/>
        </w:rPr>
        <w:t>99.-458</w:t>
      </w:r>
      <w:r w:rsidR="0053579B" w:rsidRPr="00A52632">
        <w:rPr>
          <w:rFonts w:ascii="Times New Roman" w:hAnsi="Times New Roman"/>
          <w:sz w:val="24"/>
          <w:szCs w:val="24"/>
        </w:rPr>
        <w:t>с.</w:t>
      </w:r>
    </w:p>
    <w:p w:rsidR="00D95D06" w:rsidRPr="00A52632" w:rsidRDefault="000C0607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3.</w:t>
      </w:r>
      <w:r w:rsidR="008F72F7" w:rsidRPr="00A52632">
        <w:rPr>
          <w:rStyle w:val="21"/>
          <w:rFonts w:eastAsia="Calibri"/>
          <w:i w:val="0"/>
          <w:iCs w:val="0"/>
          <w:sz w:val="24"/>
          <w:szCs w:val="24"/>
        </w:rPr>
        <w:t>АфанасьевА..Н</w:t>
      </w:r>
      <w:r w:rsidR="00D95D06" w:rsidRPr="00A52632">
        <w:rPr>
          <w:rFonts w:ascii="Times New Roman" w:hAnsi="Times New Roman"/>
          <w:sz w:val="24"/>
          <w:szCs w:val="24"/>
        </w:rPr>
        <w:t>Поэтичес</w:t>
      </w:r>
      <w:r w:rsidR="0053579B" w:rsidRPr="00A52632">
        <w:rPr>
          <w:rFonts w:ascii="Times New Roman" w:hAnsi="Times New Roman"/>
          <w:sz w:val="24"/>
          <w:szCs w:val="24"/>
        </w:rPr>
        <w:t>кое воззрении славян на природу/</w:t>
      </w:r>
      <w:r w:rsidR="0053579B" w:rsidRPr="00A52632">
        <w:rPr>
          <w:rStyle w:val="21"/>
          <w:rFonts w:eastAsia="Calibri"/>
          <w:i w:val="0"/>
          <w:iCs w:val="0"/>
          <w:sz w:val="24"/>
          <w:szCs w:val="24"/>
        </w:rPr>
        <w:t>А..НАфанасьев.</w:t>
      </w:r>
      <w:r w:rsidR="00D95D06" w:rsidRPr="00A52632">
        <w:rPr>
          <w:rFonts w:ascii="Times New Roman" w:hAnsi="Times New Roman"/>
          <w:sz w:val="24"/>
          <w:szCs w:val="24"/>
        </w:rPr>
        <w:t>М.,1994</w:t>
      </w:r>
      <w:r w:rsidR="008F72F7" w:rsidRPr="00A52632">
        <w:rPr>
          <w:rFonts w:ascii="Times New Roman" w:hAnsi="Times New Roman"/>
          <w:sz w:val="24"/>
          <w:szCs w:val="24"/>
        </w:rPr>
        <w:t>.-415с.</w:t>
      </w:r>
    </w:p>
    <w:p w:rsidR="00D95D06" w:rsidRPr="00A52632" w:rsidRDefault="008F72F7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4. </w:t>
      </w:r>
      <w:r w:rsidR="00D95D06" w:rsidRPr="00A52632">
        <w:rPr>
          <w:rFonts w:ascii="Times New Roman" w:hAnsi="Times New Roman"/>
          <w:sz w:val="24"/>
          <w:szCs w:val="24"/>
        </w:rPr>
        <w:t>Бабушкины уроки: Народное искусство Русского Севера: Занятия с младшими школьниками: Учеб.-метод. Пособие/ Под ред. Т.Я. Шпикаловой. М.,</w:t>
      </w:r>
      <w:r w:rsidRPr="00A52632">
        <w:rPr>
          <w:rFonts w:ascii="Times New Roman" w:hAnsi="Times New Roman"/>
          <w:sz w:val="24"/>
          <w:szCs w:val="24"/>
        </w:rPr>
        <w:t xml:space="preserve"> Проспект </w:t>
      </w:r>
      <w:r w:rsidR="00D95D06" w:rsidRPr="00A52632">
        <w:rPr>
          <w:rFonts w:ascii="Times New Roman" w:hAnsi="Times New Roman"/>
          <w:sz w:val="24"/>
          <w:szCs w:val="24"/>
        </w:rPr>
        <w:t>2001</w:t>
      </w:r>
      <w:r w:rsidRPr="00A52632">
        <w:rPr>
          <w:rFonts w:ascii="Times New Roman" w:hAnsi="Times New Roman"/>
          <w:sz w:val="24"/>
          <w:szCs w:val="24"/>
        </w:rPr>
        <w:t>.-589с.</w:t>
      </w:r>
    </w:p>
    <w:p w:rsidR="00D95D06" w:rsidRPr="00A52632" w:rsidRDefault="008F72F7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5.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Бахтин В.С.</w:t>
      </w:r>
      <w:r w:rsidR="00D95D06" w:rsidRPr="00A52632">
        <w:rPr>
          <w:rFonts w:ascii="Times New Roman" w:hAnsi="Times New Roman"/>
          <w:sz w:val="24"/>
          <w:szCs w:val="24"/>
        </w:rPr>
        <w:t>От былин до считалки.</w:t>
      </w:r>
      <w:r w:rsidRPr="00A52632">
        <w:rPr>
          <w:rFonts w:ascii="Times New Roman" w:hAnsi="Times New Roman"/>
          <w:sz w:val="24"/>
          <w:szCs w:val="24"/>
        </w:rPr>
        <w:t>/В.С. Бахтин.-</w:t>
      </w:r>
      <w:r w:rsidR="00D95D06" w:rsidRPr="00A52632">
        <w:rPr>
          <w:rFonts w:ascii="Times New Roman" w:hAnsi="Times New Roman"/>
          <w:sz w:val="24"/>
          <w:szCs w:val="24"/>
        </w:rPr>
        <w:t xml:space="preserve"> Л., 1988</w:t>
      </w:r>
      <w:r w:rsidRPr="00A52632">
        <w:rPr>
          <w:rFonts w:ascii="Times New Roman" w:hAnsi="Times New Roman"/>
          <w:sz w:val="24"/>
          <w:szCs w:val="24"/>
        </w:rPr>
        <w:t>.-377с.</w:t>
      </w:r>
    </w:p>
    <w:p w:rsidR="00D95D06" w:rsidRPr="00A52632" w:rsidRDefault="008F72F7" w:rsidP="00E46449">
      <w:pPr>
        <w:tabs>
          <w:tab w:val="left" w:pos="71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6.</w:t>
      </w:r>
      <w:r w:rsidR="00D95D06" w:rsidRPr="00A52632">
        <w:rPr>
          <w:rFonts w:ascii="Times New Roman" w:hAnsi="Times New Roman"/>
          <w:sz w:val="24"/>
          <w:szCs w:val="24"/>
        </w:rPr>
        <w:t>Возвращение к истокам: Народное искусство и детское творчество: Учеб.- метод. Пособие/ По</w:t>
      </w:r>
      <w:r w:rsidR="00C35389" w:rsidRPr="00A52632">
        <w:rPr>
          <w:rFonts w:ascii="Times New Roman" w:hAnsi="Times New Roman"/>
          <w:sz w:val="24"/>
          <w:szCs w:val="24"/>
        </w:rPr>
        <w:t>д ред. Т.Я. Шпикаловой. М.,</w:t>
      </w:r>
      <w:r w:rsidRPr="00A52632">
        <w:rPr>
          <w:rFonts w:ascii="Times New Roman" w:hAnsi="Times New Roman"/>
          <w:sz w:val="24"/>
          <w:szCs w:val="24"/>
        </w:rPr>
        <w:t>Эксмо,</w:t>
      </w:r>
      <w:r w:rsidR="00C35389" w:rsidRPr="00A52632">
        <w:rPr>
          <w:rFonts w:ascii="Times New Roman" w:hAnsi="Times New Roman"/>
          <w:sz w:val="24"/>
          <w:szCs w:val="24"/>
        </w:rPr>
        <w:t>2000</w:t>
      </w:r>
      <w:r w:rsidRPr="00A52632">
        <w:rPr>
          <w:rFonts w:ascii="Times New Roman" w:hAnsi="Times New Roman"/>
          <w:sz w:val="24"/>
          <w:szCs w:val="24"/>
        </w:rPr>
        <w:t>.-448с.</w:t>
      </w:r>
    </w:p>
    <w:p w:rsidR="00D95D06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7.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Грушко К.., Медведев Ю.</w:t>
      </w:r>
      <w:r w:rsidR="00D95D06" w:rsidRPr="00A52632">
        <w:rPr>
          <w:rFonts w:ascii="Times New Roman" w:hAnsi="Times New Roman"/>
          <w:sz w:val="24"/>
          <w:szCs w:val="24"/>
        </w:rPr>
        <w:t xml:space="preserve">Словарь славянской мифологии. </w:t>
      </w:r>
      <w:r w:rsidRPr="00A52632">
        <w:rPr>
          <w:rFonts w:ascii="Times New Roman" w:hAnsi="Times New Roman"/>
          <w:sz w:val="24"/>
          <w:szCs w:val="24"/>
        </w:rPr>
        <w:t xml:space="preserve">/ 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К.Грушко , Ю.Медведев </w:t>
      </w:r>
      <w:r w:rsidR="00D95D06" w:rsidRPr="00A52632">
        <w:rPr>
          <w:rFonts w:ascii="Times New Roman" w:hAnsi="Times New Roman"/>
          <w:sz w:val="24"/>
          <w:szCs w:val="24"/>
        </w:rPr>
        <w:t>Н.Новгород, 1996</w:t>
      </w:r>
      <w:r w:rsidRPr="00A52632">
        <w:rPr>
          <w:rFonts w:ascii="Times New Roman" w:hAnsi="Times New Roman"/>
          <w:sz w:val="24"/>
          <w:szCs w:val="24"/>
        </w:rPr>
        <w:t>.-365с.</w:t>
      </w:r>
    </w:p>
    <w:p w:rsidR="00D95D06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8. </w:t>
      </w:r>
      <w:r w:rsidR="00D95D06" w:rsidRPr="00A52632">
        <w:rPr>
          <w:rFonts w:ascii="Times New Roman" w:hAnsi="Times New Roman"/>
          <w:sz w:val="24"/>
          <w:szCs w:val="24"/>
        </w:rPr>
        <w:t>Дополнительное образование и воспитание. Научно — мет</w:t>
      </w:r>
      <w:bookmarkStart w:id="15" w:name="_GoBack"/>
      <w:bookmarkEnd w:id="15"/>
      <w:r w:rsidR="00D95D06" w:rsidRPr="00A52632">
        <w:rPr>
          <w:rFonts w:ascii="Times New Roman" w:hAnsi="Times New Roman"/>
          <w:sz w:val="24"/>
          <w:szCs w:val="24"/>
        </w:rPr>
        <w:t>одический журнал.</w:t>
      </w:r>
    </w:p>
    <w:p w:rsidR="00D95D06" w:rsidRPr="00A52632" w:rsidRDefault="00D95D06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Ефимова Н.,</w:t>
      </w:r>
      <w:r w:rsidRPr="00A52632">
        <w:rPr>
          <w:rFonts w:ascii="Times New Roman" w:hAnsi="Times New Roman"/>
          <w:sz w:val="24"/>
          <w:szCs w:val="24"/>
        </w:rPr>
        <w:t>Марий Эл. Путевые заметки о земле родной и её людях. Йошкар-Ола, 1997</w:t>
      </w:r>
      <w:r w:rsidR="00AA1019" w:rsidRPr="00A52632">
        <w:rPr>
          <w:rFonts w:ascii="Times New Roman" w:hAnsi="Times New Roman"/>
          <w:sz w:val="24"/>
          <w:szCs w:val="24"/>
        </w:rPr>
        <w:t>-678с.</w:t>
      </w:r>
    </w:p>
    <w:p w:rsidR="00D95D06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9.Зенцовский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И.И.</w:t>
      </w:r>
      <w:r w:rsidR="00D95D06" w:rsidRPr="00A52632">
        <w:rPr>
          <w:rFonts w:ascii="Times New Roman" w:hAnsi="Times New Roman"/>
          <w:sz w:val="24"/>
          <w:szCs w:val="24"/>
        </w:rPr>
        <w:t xml:space="preserve">Поэзия народных праздников. </w:t>
      </w:r>
      <w:r w:rsidRPr="00A52632">
        <w:rPr>
          <w:rFonts w:ascii="Times New Roman" w:hAnsi="Times New Roman"/>
          <w:sz w:val="24"/>
          <w:szCs w:val="24"/>
        </w:rPr>
        <w:t xml:space="preserve">/ И.И. 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>Зенцовский</w:t>
      </w:r>
      <w:r w:rsidR="00D95D06" w:rsidRPr="00A52632">
        <w:rPr>
          <w:rFonts w:ascii="Times New Roman" w:hAnsi="Times New Roman"/>
          <w:sz w:val="24"/>
          <w:szCs w:val="24"/>
        </w:rPr>
        <w:t>М.,1979</w:t>
      </w:r>
      <w:r w:rsidRPr="00A52632">
        <w:rPr>
          <w:rFonts w:ascii="Times New Roman" w:hAnsi="Times New Roman"/>
          <w:sz w:val="24"/>
          <w:szCs w:val="24"/>
        </w:rPr>
        <w:t>.-698с.</w:t>
      </w:r>
    </w:p>
    <w:p w:rsidR="00D95D06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10.</w:t>
      </w:r>
      <w:r w:rsidR="00D95D06" w:rsidRPr="00A52632">
        <w:rPr>
          <w:rFonts w:ascii="Times New Roman" w:hAnsi="Times New Roman"/>
          <w:sz w:val="24"/>
          <w:szCs w:val="24"/>
        </w:rPr>
        <w:t>Йошкар-Ола. 1584- 1991. документы и материалы по истории города. Йошкар-Ола, 1994</w:t>
      </w:r>
    </w:p>
    <w:p w:rsidR="00D95D06" w:rsidRPr="00A52632" w:rsidRDefault="00D95D06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Круглый год. Русский земледельческий календарь/ сост., вступит, статья и прим. А.Ф. Некрыловой. М.,1989</w:t>
      </w:r>
      <w:r w:rsidR="00AA1019" w:rsidRPr="00A52632">
        <w:rPr>
          <w:rFonts w:ascii="Times New Roman" w:hAnsi="Times New Roman"/>
          <w:sz w:val="24"/>
          <w:szCs w:val="24"/>
        </w:rPr>
        <w:t>-789с.</w:t>
      </w:r>
    </w:p>
    <w:p w:rsidR="00D95D06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11.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Куклин А.Н.</w:t>
      </w:r>
      <w:r w:rsidR="00D95D06" w:rsidRPr="00A52632">
        <w:rPr>
          <w:rFonts w:ascii="Times New Roman" w:hAnsi="Times New Roman"/>
          <w:sz w:val="24"/>
          <w:szCs w:val="24"/>
        </w:rPr>
        <w:t xml:space="preserve">История Марий Эл в географических названиях. Пособие для учителей и учащихся. </w:t>
      </w:r>
      <w:r w:rsidRPr="00A52632">
        <w:rPr>
          <w:rFonts w:ascii="Times New Roman" w:hAnsi="Times New Roman"/>
          <w:sz w:val="24"/>
          <w:szCs w:val="24"/>
        </w:rPr>
        <w:t xml:space="preserve">/А.Н. Куклин </w:t>
      </w:r>
      <w:r w:rsidR="00D95D06" w:rsidRPr="00A52632">
        <w:rPr>
          <w:rFonts w:ascii="Times New Roman" w:hAnsi="Times New Roman"/>
          <w:sz w:val="24"/>
          <w:szCs w:val="24"/>
        </w:rPr>
        <w:t>Йошкар-Ола, 2010</w:t>
      </w:r>
      <w:r w:rsidRPr="00A52632">
        <w:rPr>
          <w:rFonts w:ascii="Times New Roman" w:hAnsi="Times New Roman"/>
          <w:sz w:val="24"/>
          <w:szCs w:val="24"/>
        </w:rPr>
        <w:t>.-266с.</w:t>
      </w:r>
    </w:p>
    <w:p w:rsidR="00D95D06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>12.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Неретина Л.В.</w:t>
      </w:r>
      <w:r w:rsidR="00D95D06" w:rsidRPr="00A52632">
        <w:rPr>
          <w:rFonts w:ascii="Times New Roman" w:hAnsi="Times New Roman"/>
          <w:sz w:val="24"/>
          <w:szCs w:val="24"/>
        </w:rPr>
        <w:t>Конспекты уроков по изобразительному искусству, мифологии и фольклору.</w:t>
      </w:r>
      <w:r w:rsidRPr="00A52632">
        <w:rPr>
          <w:rFonts w:ascii="Times New Roman" w:hAnsi="Times New Roman"/>
          <w:sz w:val="24"/>
          <w:szCs w:val="24"/>
        </w:rPr>
        <w:t xml:space="preserve"> /Л.В. Неретина </w:t>
      </w:r>
      <w:r w:rsidR="00D95D06" w:rsidRPr="00A52632">
        <w:rPr>
          <w:rFonts w:ascii="Times New Roman" w:hAnsi="Times New Roman"/>
          <w:sz w:val="24"/>
          <w:szCs w:val="24"/>
        </w:rPr>
        <w:t xml:space="preserve"> М.,2004</w:t>
      </w:r>
      <w:r w:rsidRPr="00A52632">
        <w:rPr>
          <w:rFonts w:ascii="Times New Roman" w:hAnsi="Times New Roman"/>
          <w:sz w:val="24"/>
          <w:szCs w:val="24"/>
        </w:rPr>
        <w:t>.-554с.</w:t>
      </w:r>
    </w:p>
    <w:p w:rsidR="00C35389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13.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Некрасова М:А.</w:t>
      </w:r>
      <w:r w:rsidR="00D95D06" w:rsidRPr="00A52632">
        <w:rPr>
          <w:rFonts w:ascii="Times New Roman" w:hAnsi="Times New Roman"/>
          <w:sz w:val="24"/>
          <w:szCs w:val="24"/>
        </w:rPr>
        <w:t xml:space="preserve">Народное искусство как часть культуры. </w:t>
      </w:r>
      <w:r w:rsidRPr="00A52632">
        <w:rPr>
          <w:rFonts w:ascii="Times New Roman" w:hAnsi="Times New Roman"/>
          <w:sz w:val="24"/>
          <w:szCs w:val="24"/>
        </w:rPr>
        <w:t xml:space="preserve">–М.А. Некрасова </w:t>
      </w:r>
      <w:r w:rsidR="00D95D06" w:rsidRPr="00A52632">
        <w:rPr>
          <w:rFonts w:ascii="Times New Roman" w:hAnsi="Times New Roman"/>
          <w:sz w:val="24"/>
          <w:szCs w:val="24"/>
        </w:rPr>
        <w:t>М.,1983</w:t>
      </w:r>
      <w:r w:rsidRPr="00A52632">
        <w:rPr>
          <w:rFonts w:ascii="Times New Roman" w:hAnsi="Times New Roman"/>
          <w:sz w:val="24"/>
          <w:szCs w:val="24"/>
        </w:rPr>
        <w:t>-4445с.</w:t>
      </w:r>
    </w:p>
    <w:p w:rsidR="00C35389" w:rsidRPr="00A52632" w:rsidRDefault="00AA1019" w:rsidP="00E46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632">
        <w:rPr>
          <w:rStyle w:val="21"/>
          <w:rFonts w:eastAsia="Calibri"/>
          <w:i w:val="0"/>
          <w:iCs w:val="0"/>
          <w:sz w:val="24"/>
          <w:szCs w:val="24"/>
        </w:rPr>
        <w:t>14.</w:t>
      </w:r>
      <w:r w:rsidR="00D95D06" w:rsidRPr="00A52632">
        <w:rPr>
          <w:rStyle w:val="21"/>
          <w:rFonts w:eastAsia="Calibri"/>
          <w:i w:val="0"/>
          <w:iCs w:val="0"/>
          <w:sz w:val="24"/>
          <w:szCs w:val="24"/>
        </w:rPr>
        <w:t>Пармон Ф.</w:t>
      </w:r>
      <w:r w:rsidRPr="00A52632">
        <w:rPr>
          <w:rStyle w:val="21"/>
          <w:rFonts w:eastAsia="Calibri"/>
          <w:i w:val="0"/>
          <w:iCs w:val="0"/>
          <w:sz w:val="24"/>
          <w:szCs w:val="24"/>
        </w:rPr>
        <w:t xml:space="preserve"> С. </w:t>
      </w:r>
      <w:r w:rsidR="00D95D06" w:rsidRPr="00A52632">
        <w:rPr>
          <w:rFonts w:ascii="Times New Roman" w:hAnsi="Times New Roman"/>
          <w:sz w:val="24"/>
          <w:szCs w:val="24"/>
        </w:rPr>
        <w:t xml:space="preserve">Русский народный костюм. </w:t>
      </w:r>
      <w:r w:rsidRPr="00A52632">
        <w:rPr>
          <w:rFonts w:ascii="Times New Roman" w:hAnsi="Times New Roman"/>
          <w:sz w:val="24"/>
          <w:szCs w:val="24"/>
        </w:rPr>
        <w:t xml:space="preserve">/ Ф.С.Пармон,  </w:t>
      </w:r>
      <w:r w:rsidR="00D95D06" w:rsidRPr="00A52632">
        <w:rPr>
          <w:rFonts w:ascii="Times New Roman" w:hAnsi="Times New Roman"/>
          <w:sz w:val="24"/>
          <w:szCs w:val="24"/>
        </w:rPr>
        <w:t>М.,1994</w:t>
      </w:r>
      <w:r w:rsidRPr="00A52632">
        <w:rPr>
          <w:rFonts w:ascii="Times New Roman" w:hAnsi="Times New Roman"/>
          <w:sz w:val="24"/>
          <w:szCs w:val="24"/>
        </w:rPr>
        <w:t>.-662с.</w:t>
      </w:r>
    </w:p>
    <w:p w:rsidR="00461360" w:rsidRPr="00A52632" w:rsidRDefault="00461360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651" w:rsidRPr="00A52632" w:rsidRDefault="00A82651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6DB" w:rsidRPr="00A52632" w:rsidRDefault="00B426DB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528" w:rsidRPr="00A52632" w:rsidRDefault="008E5528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5528" w:rsidRPr="00A52632" w:rsidRDefault="008E5528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5528" w:rsidRPr="00A52632" w:rsidRDefault="008E5528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5528" w:rsidRPr="00A52632" w:rsidRDefault="008E5528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5528" w:rsidRPr="00A52632" w:rsidRDefault="008E5528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5528" w:rsidRPr="00A52632" w:rsidRDefault="008E5528" w:rsidP="007875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5528" w:rsidRPr="00A52632" w:rsidRDefault="008E5528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74B5F" w:rsidRPr="00A52632" w:rsidRDefault="00AA1019" w:rsidP="005C6A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2632">
        <w:rPr>
          <w:rFonts w:ascii="Times New Roman" w:hAnsi="Times New Roman"/>
          <w:b/>
          <w:sz w:val="24"/>
          <w:szCs w:val="24"/>
        </w:rPr>
        <w:t>Приложение 1</w:t>
      </w:r>
    </w:p>
    <w:p w:rsidR="00A82651" w:rsidRPr="00A52632" w:rsidRDefault="00A82651" w:rsidP="005C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2632">
        <w:rPr>
          <w:rFonts w:ascii="Times New Roman" w:eastAsia="Times New Roman" w:hAnsi="Times New Roman"/>
          <w:b/>
          <w:bCs/>
          <w:sz w:val="24"/>
          <w:szCs w:val="24"/>
        </w:rPr>
        <w:t>Опросник: «Почему вы учитесь?»</w:t>
      </w:r>
    </w:p>
    <w:p w:rsidR="00A82651" w:rsidRPr="00A52632" w:rsidRDefault="00A82651" w:rsidP="005C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86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992"/>
        <w:gridCol w:w="851"/>
        <w:gridCol w:w="850"/>
        <w:gridCol w:w="851"/>
        <w:gridCol w:w="850"/>
        <w:gridCol w:w="851"/>
        <w:gridCol w:w="1275"/>
      </w:tblGrid>
      <w:tr w:rsidR="00EC43B6" w:rsidRPr="00A52632" w:rsidTr="00B74B5F">
        <w:trPr>
          <w:trHeight w:val="12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B74B5F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</w:t>
            </w:r>
          </w:p>
          <w:p w:rsidR="00EC43B6" w:rsidRPr="00A52632" w:rsidRDefault="00EC43B6" w:rsidP="005C6A0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ind w:left="112" w:right="112" w:hanging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</w:t>
            </w:r>
          </w:p>
          <w:p w:rsidR="00EC43B6" w:rsidRPr="00A52632" w:rsidRDefault="00EC43B6" w:rsidP="005C6A0C">
            <w:pPr>
              <w:spacing w:after="0" w:line="240" w:lineRule="auto"/>
              <w:ind w:left="112" w:hanging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ind w:left="112" w:right="112" w:hanging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</w:t>
            </w:r>
          </w:p>
          <w:p w:rsidR="00EC43B6" w:rsidRPr="00A52632" w:rsidRDefault="00EC43B6" w:rsidP="005C6A0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F" w:rsidRPr="00A52632" w:rsidRDefault="00B74B5F" w:rsidP="005C6A0C">
            <w:pPr>
              <w:spacing w:after="0" w:line="240" w:lineRule="auto"/>
              <w:ind w:left="112" w:right="112" w:hanging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</w:t>
            </w:r>
          </w:p>
          <w:p w:rsidR="00EC43B6" w:rsidRPr="00A52632" w:rsidRDefault="00B74B5F" w:rsidP="005C6A0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F" w:rsidRPr="00A52632" w:rsidRDefault="00B74B5F" w:rsidP="005C6A0C">
            <w:pPr>
              <w:spacing w:after="0" w:line="240" w:lineRule="auto"/>
              <w:ind w:left="112" w:right="112" w:hanging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</w:t>
            </w:r>
          </w:p>
          <w:p w:rsidR="00EC43B6" w:rsidRPr="00A52632" w:rsidRDefault="00B74B5F" w:rsidP="005C6A0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5F" w:rsidRPr="00A52632" w:rsidRDefault="00B74B5F" w:rsidP="005C6A0C">
            <w:pPr>
              <w:spacing w:after="0" w:line="240" w:lineRule="auto"/>
              <w:ind w:left="112" w:right="112" w:hanging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</w:t>
            </w:r>
          </w:p>
          <w:p w:rsidR="00EC43B6" w:rsidRPr="00A52632" w:rsidRDefault="00B74B5F" w:rsidP="005C6A0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ind w:left="112" w:right="11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B74B5F"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C43B6" w:rsidRPr="00A52632" w:rsidTr="00B74B5F">
        <w:trPr>
          <w:trHeight w:val="4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1.Я учусь потому, что на уроке интересно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2.Я учусь потому, что заставляют родители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3.Я учусь потому, что хочу больше знать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4.Я учусь, чтобы хорошо работать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4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5.Я учусь, чтобы доставлять радость родителям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6.Я учусь,чтобы не отставать от своих друзей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7.Я учусь, чтобы не опозорить свой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5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8.Я учусь потому, что в наше время нельзя быть незнайкой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EC43B6" w:rsidRPr="00A52632" w:rsidTr="00B74B5F">
        <w:trPr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9.Я учусь потому, что нравится 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3B6" w:rsidRPr="00A52632" w:rsidRDefault="00EC43B6" w:rsidP="005C6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EC43B6" w:rsidRPr="00A52632" w:rsidRDefault="00EC43B6" w:rsidP="005C6A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2651" w:rsidRPr="00A52632" w:rsidRDefault="00A82651" w:rsidP="005C6A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</w:rPr>
        <w:t xml:space="preserve">3,4,8,-внутренние мотивы                                         </w:t>
      </w:r>
    </w:p>
    <w:p w:rsidR="00A82651" w:rsidRPr="00A52632" w:rsidRDefault="00A82651" w:rsidP="005C6A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</w:rPr>
        <w:t xml:space="preserve">1,5,9-внешние положительные мотивы                   </w:t>
      </w:r>
    </w:p>
    <w:p w:rsidR="00A82651" w:rsidRPr="00A52632" w:rsidRDefault="00A82651" w:rsidP="005C6A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52632">
        <w:rPr>
          <w:rFonts w:ascii="Times New Roman" w:eastAsia="Times New Roman" w:hAnsi="Times New Roman"/>
          <w:color w:val="000000"/>
          <w:sz w:val="24"/>
          <w:szCs w:val="24"/>
        </w:rPr>
        <w:t>2,6.7-внешние отрицательные мотивы                    </w:t>
      </w:r>
    </w:p>
    <w:p w:rsidR="00A82651" w:rsidRPr="00A52632" w:rsidRDefault="00A82651" w:rsidP="005C6A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2651" w:rsidRPr="00A52632" w:rsidRDefault="00EC43B6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f6c2de77ff9fb3a618b905023263818ccfabbfc6"/>
      <w:bookmarkStart w:id="17" w:name="6"/>
      <w:bookmarkEnd w:id="16"/>
      <w:bookmarkEnd w:id="17"/>
      <w:r w:rsidRPr="00A52632">
        <w:rPr>
          <w:rFonts w:ascii="Times New Roman" w:hAnsi="Times New Roman"/>
          <w:sz w:val="24"/>
          <w:szCs w:val="24"/>
        </w:rPr>
        <w:t>Это тестирование можно проводить периодически для выяснения мотивации или осознанного отношения к учебе обучающ</w:t>
      </w:r>
      <w:r w:rsidR="00B74B5F" w:rsidRPr="00A52632">
        <w:rPr>
          <w:rFonts w:ascii="Times New Roman" w:hAnsi="Times New Roman"/>
          <w:sz w:val="24"/>
          <w:szCs w:val="24"/>
        </w:rPr>
        <w:t>ихся</w:t>
      </w:r>
      <w:r w:rsidRPr="00A52632">
        <w:rPr>
          <w:rFonts w:ascii="Times New Roman" w:hAnsi="Times New Roman"/>
          <w:sz w:val="24"/>
          <w:szCs w:val="24"/>
        </w:rPr>
        <w:t xml:space="preserve">. Например, 1 раз в квартал, полгода или год. </w:t>
      </w:r>
      <w:r w:rsidR="00B74B5F" w:rsidRPr="00A52632">
        <w:rPr>
          <w:rFonts w:ascii="Times New Roman" w:hAnsi="Times New Roman"/>
          <w:sz w:val="24"/>
          <w:szCs w:val="24"/>
        </w:rPr>
        <w:t>Причем, как индивидуально, так и целой группы.</w:t>
      </w:r>
    </w:p>
    <w:p w:rsidR="00B74B5F" w:rsidRPr="00A52632" w:rsidRDefault="00B74B5F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5F" w:rsidRPr="00A52632" w:rsidRDefault="00B74B5F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632">
        <w:rPr>
          <w:rFonts w:ascii="Times New Roman" w:hAnsi="Times New Roman"/>
          <w:sz w:val="24"/>
          <w:szCs w:val="24"/>
        </w:rPr>
        <w:t xml:space="preserve">Примечание: </w:t>
      </w:r>
      <w:r w:rsidR="00653203" w:rsidRPr="00A52632">
        <w:rPr>
          <w:rFonts w:ascii="Times New Roman" w:hAnsi="Times New Roman"/>
          <w:sz w:val="24"/>
          <w:szCs w:val="24"/>
        </w:rPr>
        <w:t>д</w:t>
      </w:r>
      <w:r w:rsidRPr="00A52632">
        <w:rPr>
          <w:rFonts w:ascii="Times New Roman" w:hAnsi="Times New Roman"/>
          <w:sz w:val="24"/>
          <w:szCs w:val="24"/>
        </w:rPr>
        <w:t>опускаются отметки на нескольких строках одним человеком</w:t>
      </w:r>
    </w:p>
    <w:p w:rsidR="002E1FA4" w:rsidRPr="00A52632" w:rsidRDefault="002E1FA4" w:rsidP="005C6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A4" w:rsidRPr="00A52632" w:rsidRDefault="002E1FA4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15F" w:rsidRPr="00A52632" w:rsidRDefault="00B2015F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15F" w:rsidRPr="00A52632" w:rsidRDefault="00B2015F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15F" w:rsidRPr="00A52632" w:rsidRDefault="00B2015F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15F" w:rsidRPr="00A52632" w:rsidRDefault="00B2015F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FB" w:rsidRPr="00A52632" w:rsidRDefault="002B32FB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15F" w:rsidRPr="00A52632" w:rsidRDefault="00B2015F" w:rsidP="00B74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BD" w:rsidRDefault="009B0CBD" w:rsidP="00B2015F">
      <w:pPr>
        <w:pStyle w:val="50"/>
        <w:shd w:val="clear" w:color="auto" w:fill="auto"/>
        <w:ind w:left="3240" w:right="3200" w:firstLine="0"/>
        <w:jc w:val="left"/>
      </w:pPr>
    </w:p>
    <w:sectPr w:rsidR="009B0CBD" w:rsidSect="0078758D">
      <w:footerReference w:type="default" r:id="rId11"/>
      <w:headerReference w:type="first" r:id="rId12"/>
      <w:type w:val="continuous"/>
      <w:pgSz w:w="11900" w:h="16840" w:code="9"/>
      <w:pgMar w:top="1009" w:right="414" w:bottom="454" w:left="166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87" w:rsidRDefault="006B4F87">
      <w:pPr>
        <w:spacing w:after="0" w:line="240" w:lineRule="auto"/>
      </w:pPr>
      <w:r>
        <w:separator/>
      </w:r>
    </w:p>
  </w:endnote>
  <w:endnote w:type="continuationSeparator" w:id="1">
    <w:p w:rsidR="006B4F87" w:rsidRDefault="006B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1" w:rsidRDefault="00B016C1">
    <w:pPr>
      <w:pStyle w:val="af0"/>
      <w:jc w:val="right"/>
    </w:pPr>
  </w:p>
  <w:p w:rsidR="00B016C1" w:rsidRDefault="00B016C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87" w:rsidRDefault="006B4F87">
      <w:pPr>
        <w:spacing w:after="0" w:line="240" w:lineRule="auto"/>
      </w:pPr>
      <w:r>
        <w:separator/>
      </w:r>
    </w:p>
  </w:footnote>
  <w:footnote w:type="continuationSeparator" w:id="1">
    <w:p w:rsidR="006B4F87" w:rsidRDefault="006B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1" w:rsidRDefault="00B016C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1" w:rsidRDefault="00323903">
    <w:pPr>
      <w:rPr>
        <w:sz w:val="2"/>
        <w:szCs w:val="2"/>
      </w:rPr>
    </w:pPr>
    <w:r w:rsidRPr="00323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3.3pt;margin-top:70.6pt;width:130.55pt;height:13.2pt;z-index:-25165824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016C1" w:rsidRDefault="00B016C1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</w:rPr>
                  <w:t>Второй год обучения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1" w:rsidRDefault="00323903">
    <w:pPr>
      <w:rPr>
        <w:sz w:val="2"/>
        <w:szCs w:val="2"/>
      </w:rPr>
    </w:pPr>
    <w:r w:rsidRPr="00323903">
      <w:rPr>
        <w:noProof/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53.3pt;margin-top:70.6pt;width:130.55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" filled="f" stroked="f">
          <v:textbox style="mso-next-textbox:#Text Box 2;mso-fit-shape-to-text:t" inset="0,0,0,0">
            <w:txbxContent>
              <w:p w:rsidR="00B016C1" w:rsidRDefault="00B016C1">
                <w:pPr>
                  <w:spacing w:line="240" w:lineRule="auto"/>
                </w:pPr>
                <w:r>
                  <w:rPr>
                    <w:rStyle w:val="a5"/>
                    <w:rFonts w:eastAsia="Calibri"/>
                  </w:rPr>
                  <w:t>Второй год обучения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083C71"/>
    <w:multiLevelType w:val="hybridMultilevel"/>
    <w:tmpl w:val="D3A3A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97B7A"/>
    <w:multiLevelType w:val="hybridMultilevel"/>
    <w:tmpl w:val="5434A6B6"/>
    <w:lvl w:ilvl="0" w:tplc="555A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26094"/>
    <w:multiLevelType w:val="hybridMultilevel"/>
    <w:tmpl w:val="C0F29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154D4"/>
    <w:multiLevelType w:val="hybridMultilevel"/>
    <w:tmpl w:val="315871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3190"/>
    <w:multiLevelType w:val="hybridMultilevel"/>
    <w:tmpl w:val="5F76B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AD25AD"/>
    <w:multiLevelType w:val="multilevel"/>
    <w:tmpl w:val="0B5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C2B17"/>
    <w:multiLevelType w:val="hybridMultilevel"/>
    <w:tmpl w:val="94808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594B"/>
    <w:multiLevelType w:val="hybridMultilevel"/>
    <w:tmpl w:val="C994B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4F02AE"/>
    <w:multiLevelType w:val="hybridMultilevel"/>
    <w:tmpl w:val="FF227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241EE2"/>
    <w:multiLevelType w:val="hybridMultilevel"/>
    <w:tmpl w:val="ED3C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36B"/>
    <w:multiLevelType w:val="multilevel"/>
    <w:tmpl w:val="9CDC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564E1"/>
    <w:multiLevelType w:val="hybridMultilevel"/>
    <w:tmpl w:val="702CB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1109F"/>
    <w:multiLevelType w:val="hybridMultilevel"/>
    <w:tmpl w:val="702CB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72243"/>
    <w:multiLevelType w:val="hybridMultilevel"/>
    <w:tmpl w:val="1FCC5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8C4975"/>
    <w:multiLevelType w:val="multilevel"/>
    <w:tmpl w:val="B4D4D9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73852"/>
    <w:multiLevelType w:val="hybridMultilevel"/>
    <w:tmpl w:val="49521B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0232E1"/>
    <w:multiLevelType w:val="hybridMultilevel"/>
    <w:tmpl w:val="505E8A94"/>
    <w:lvl w:ilvl="0" w:tplc="E4E26A7A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308A88B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33049FCA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3" w:tplc="A440BED2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101447E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CBE6BC5E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6" w:tplc="FF02A042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7" w:tplc="B43AA4BA">
      <w:numFmt w:val="bullet"/>
      <w:lvlText w:val="•"/>
      <w:lvlJc w:val="left"/>
      <w:pPr>
        <w:ind w:left="6928" w:hanging="260"/>
      </w:pPr>
      <w:rPr>
        <w:rFonts w:hint="default"/>
        <w:lang w:val="ru-RU" w:eastAsia="en-US" w:bidi="ar-SA"/>
      </w:rPr>
    </w:lvl>
    <w:lvl w:ilvl="8" w:tplc="02C6CDD2">
      <w:numFmt w:val="bullet"/>
      <w:lvlText w:val="•"/>
      <w:lvlJc w:val="left"/>
      <w:pPr>
        <w:ind w:left="7887" w:hanging="260"/>
      </w:pPr>
      <w:rPr>
        <w:rFonts w:hint="default"/>
        <w:lang w:val="ru-RU" w:eastAsia="en-US" w:bidi="ar-SA"/>
      </w:rPr>
    </w:lvl>
  </w:abstractNum>
  <w:abstractNum w:abstractNumId="17">
    <w:nsid w:val="3A2E2787"/>
    <w:multiLevelType w:val="hybridMultilevel"/>
    <w:tmpl w:val="29340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690211"/>
    <w:multiLevelType w:val="hybridMultilevel"/>
    <w:tmpl w:val="D0084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80777F"/>
    <w:multiLevelType w:val="hybridMultilevel"/>
    <w:tmpl w:val="56F66C12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0">
    <w:nsid w:val="459240A7"/>
    <w:multiLevelType w:val="hybridMultilevel"/>
    <w:tmpl w:val="2998F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3117AE"/>
    <w:multiLevelType w:val="hybridMultilevel"/>
    <w:tmpl w:val="D170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359B6"/>
    <w:multiLevelType w:val="hybridMultilevel"/>
    <w:tmpl w:val="B9B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E2CE7"/>
    <w:multiLevelType w:val="multilevel"/>
    <w:tmpl w:val="B52E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0F057B"/>
    <w:multiLevelType w:val="hybridMultilevel"/>
    <w:tmpl w:val="F3047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1721903"/>
    <w:multiLevelType w:val="hybridMultilevel"/>
    <w:tmpl w:val="7702E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C75FCA"/>
    <w:multiLevelType w:val="multilevel"/>
    <w:tmpl w:val="0882E3D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DE4CAB"/>
    <w:multiLevelType w:val="hybridMultilevel"/>
    <w:tmpl w:val="EB085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4E74E6"/>
    <w:multiLevelType w:val="hybridMultilevel"/>
    <w:tmpl w:val="C3669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1240FA"/>
    <w:multiLevelType w:val="hybridMultilevel"/>
    <w:tmpl w:val="77765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28"/>
  </w:num>
  <w:num w:numId="5">
    <w:abstractNumId w:val="8"/>
  </w:num>
  <w:num w:numId="6">
    <w:abstractNumId w:val="7"/>
  </w:num>
  <w:num w:numId="7">
    <w:abstractNumId w:val="17"/>
  </w:num>
  <w:num w:numId="8">
    <w:abstractNumId w:val="18"/>
  </w:num>
  <w:num w:numId="9">
    <w:abstractNumId w:val="27"/>
  </w:num>
  <w:num w:numId="10">
    <w:abstractNumId w:val="20"/>
  </w:num>
  <w:num w:numId="11">
    <w:abstractNumId w:val="19"/>
  </w:num>
  <w:num w:numId="12">
    <w:abstractNumId w:val="14"/>
  </w:num>
  <w:num w:numId="13">
    <w:abstractNumId w:val="23"/>
  </w:num>
  <w:num w:numId="14">
    <w:abstractNumId w:val="26"/>
  </w:num>
  <w:num w:numId="15">
    <w:abstractNumId w:val="0"/>
  </w:num>
  <w:num w:numId="16">
    <w:abstractNumId w:val="4"/>
  </w:num>
  <w:num w:numId="17">
    <w:abstractNumId w:val="10"/>
  </w:num>
  <w:num w:numId="18">
    <w:abstractNumId w:val="16"/>
  </w:num>
  <w:num w:numId="19">
    <w:abstractNumId w:val="12"/>
  </w:num>
  <w:num w:numId="20">
    <w:abstractNumId w:val="1"/>
  </w:num>
  <w:num w:numId="21">
    <w:abstractNumId w:val="3"/>
  </w:num>
  <w:num w:numId="22">
    <w:abstractNumId w:val="22"/>
  </w:num>
  <w:num w:numId="23">
    <w:abstractNumId w:val="6"/>
  </w:num>
  <w:num w:numId="24">
    <w:abstractNumId w:val="29"/>
  </w:num>
  <w:num w:numId="25">
    <w:abstractNumId w:val="15"/>
  </w:num>
  <w:num w:numId="26">
    <w:abstractNumId w:val="5"/>
  </w:num>
  <w:num w:numId="27">
    <w:abstractNumId w:val="9"/>
  </w:num>
  <w:num w:numId="28">
    <w:abstractNumId w:val="11"/>
  </w:num>
  <w:num w:numId="29">
    <w:abstractNumId w:val="1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4501"/>
    <w:rsid w:val="00000726"/>
    <w:rsid w:val="00001292"/>
    <w:rsid w:val="00002254"/>
    <w:rsid w:val="00002BFE"/>
    <w:rsid w:val="00005B43"/>
    <w:rsid w:val="00007EC7"/>
    <w:rsid w:val="00014DF6"/>
    <w:rsid w:val="00016A53"/>
    <w:rsid w:val="00024870"/>
    <w:rsid w:val="00033C9D"/>
    <w:rsid w:val="00044BB8"/>
    <w:rsid w:val="00047CA9"/>
    <w:rsid w:val="00050924"/>
    <w:rsid w:val="0005410E"/>
    <w:rsid w:val="00054568"/>
    <w:rsid w:val="00071839"/>
    <w:rsid w:val="00074797"/>
    <w:rsid w:val="00082428"/>
    <w:rsid w:val="0008469F"/>
    <w:rsid w:val="0008542C"/>
    <w:rsid w:val="00094E51"/>
    <w:rsid w:val="000959E7"/>
    <w:rsid w:val="000972C5"/>
    <w:rsid w:val="000A628D"/>
    <w:rsid w:val="000B09AE"/>
    <w:rsid w:val="000C0607"/>
    <w:rsid w:val="000C3F0F"/>
    <w:rsid w:val="000C6454"/>
    <w:rsid w:val="000D5E12"/>
    <w:rsid w:val="000E0D48"/>
    <w:rsid w:val="000E2132"/>
    <w:rsid w:val="000E3DC3"/>
    <w:rsid w:val="000F2AA1"/>
    <w:rsid w:val="000F2DEF"/>
    <w:rsid w:val="00105116"/>
    <w:rsid w:val="00112D6C"/>
    <w:rsid w:val="00113CD0"/>
    <w:rsid w:val="00114C3F"/>
    <w:rsid w:val="001231DA"/>
    <w:rsid w:val="001235DD"/>
    <w:rsid w:val="001255D3"/>
    <w:rsid w:val="00130CFA"/>
    <w:rsid w:val="00134539"/>
    <w:rsid w:val="00137689"/>
    <w:rsid w:val="00137888"/>
    <w:rsid w:val="00137B1C"/>
    <w:rsid w:val="001478B1"/>
    <w:rsid w:val="0015024F"/>
    <w:rsid w:val="001528CC"/>
    <w:rsid w:val="0016467F"/>
    <w:rsid w:val="00165A41"/>
    <w:rsid w:val="00166D04"/>
    <w:rsid w:val="0017059D"/>
    <w:rsid w:val="001741C5"/>
    <w:rsid w:val="0017690C"/>
    <w:rsid w:val="00177ADD"/>
    <w:rsid w:val="001837BC"/>
    <w:rsid w:val="0018753E"/>
    <w:rsid w:val="00192287"/>
    <w:rsid w:val="00195B71"/>
    <w:rsid w:val="001A14A1"/>
    <w:rsid w:val="001A34DB"/>
    <w:rsid w:val="001B06DA"/>
    <w:rsid w:val="001B61B5"/>
    <w:rsid w:val="001B7B7D"/>
    <w:rsid w:val="001C1F4D"/>
    <w:rsid w:val="001E3EA3"/>
    <w:rsid w:val="001E50AC"/>
    <w:rsid w:val="00200EFE"/>
    <w:rsid w:val="002432DB"/>
    <w:rsid w:val="002452B6"/>
    <w:rsid w:val="0024717F"/>
    <w:rsid w:val="00251309"/>
    <w:rsid w:val="00255065"/>
    <w:rsid w:val="00261FC1"/>
    <w:rsid w:val="00264677"/>
    <w:rsid w:val="00271D11"/>
    <w:rsid w:val="00275DF1"/>
    <w:rsid w:val="00276E37"/>
    <w:rsid w:val="00282F86"/>
    <w:rsid w:val="00285B4B"/>
    <w:rsid w:val="002901A4"/>
    <w:rsid w:val="002916DF"/>
    <w:rsid w:val="00292BBC"/>
    <w:rsid w:val="002955D3"/>
    <w:rsid w:val="0029576E"/>
    <w:rsid w:val="002A1265"/>
    <w:rsid w:val="002A2375"/>
    <w:rsid w:val="002A708A"/>
    <w:rsid w:val="002B32FB"/>
    <w:rsid w:val="002B3E6F"/>
    <w:rsid w:val="002C075C"/>
    <w:rsid w:val="002C4F49"/>
    <w:rsid w:val="002D0E69"/>
    <w:rsid w:val="002D17AD"/>
    <w:rsid w:val="002E1FA4"/>
    <w:rsid w:val="002E2F0C"/>
    <w:rsid w:val="002E43F7"/>
    <w:rsid w:val="002E6332"/>
    <w:rsid w:val="002F40B6"/>
    <w:rsid w:val="002F52E9"/>
    <w:rsid w:val="00305A20"/>
    <w:rsid w:val="00320500"/>
    <w:rsid w:val="0032171E"/>
    <w:rsid w:val="00323903"/>
    <w:rsid w:val="00331646"/>
    <w:rsid w:val="00332FDA"/>
    <w:rsid w:val="00335330"/>
    <w:rsid w:val="00353B7F"/>
    <w:rsid w:val="003549B0"/>
    <w:rsid w:val="00355296"/>
    <w:rsid w:val="00377F29"/>
    <w:rsid w:val="00382FB2"/>
    <w:rsid w:val="00386FE8"/>
    <w:rsid w:val="00396CE1"/>
    <w:rsid w:val="003B0FF4"/>
    <w:rsid w:val="003B7CA4"/>
    <w:rsid w:val="003C7B37"/>
    <w:rsid w:val="003D27FD"/>
    <w:rsid w:val="003E1569"/>
    <w:rsid w:val="003E6519"/>
    <w:rsid w:val="003F5A6F"/>
    <w:rsid w:val="003F5FB6"/>
    <w:rsid w:val="0040198A"/>
    <w:rsid w:val="004054A8"/>
    <w:rsid w:val="00412C57"/>
    <w:rsid w:val="004167A2"/>
    <w:rsid w:val="00422FCC"/>
    <w:rsid w:val="00434CE3"/>
    <w:rsid w:val="004364DA"/>
    <w:rsid w:val="004426E7"/>
    <w:rsid w:val="00443ADC"/>
    <w:rsid w:val="00444013"/>
    <w:rsid w:val="00460C36"/>
    <w:rsid w:val="00461360"/>
    <w:rsid w:val="004804FE"/>
    <w:rsid w:val="00480966"/>
    <w:rsid w:val="00484552"/>
    <w:rsid w:val="00491AB2"/>
    <w:rsid w:val="00494408"/>
    <w:rsid w:val="00495D50"/>
    <w:rsid w:val="004A0C91"/>
    <w:rsid w:val="004A111D"/>
    <w:rsid w:val="004B1267"/>
    <w:rsid w:val="004B707C"/>
    <w:rsid w:val="004C1110"/>
    <w:rsid w:val="004C2627"/>
    <w:rsid w:val="004C528A"/>
    <w:rsid w:val="004D37E5"/>
    <w:rsid w:val="004D404E"/>
    <w:rsid w:val="004D4D95"/>
    <w:rsid w:val="004F12C1"/>
    <w:rsid w:val="0050101D"/>
    <w:rsid w:val="005101D3"/>
    <w:rsid w:val="00512508"/>
    <w:rsid w:val="00521938"/>
    <w:rsid w:val="00523B20"/>
    <w:rsid w:val="0052460A"/>
    <w:rsid w:val="00524767"/>
    <w:rsid w:val="005267C4"/>
    <w:rsid w:val="00535347"/>
    <w:rsid w:val="0053579B"/>
    <w:rsid w:val="00542ED0"/>
    <w:rsid w:val="00543FB4"/>
    <w:rsid w:val="005447FD"/>
    <w:rsid w:val="00546318"/>
    <w:rsid w:val="005471D6"/>
    <w:rsid w:val="005515E1"/>
    <w:rsid w:val="00564A28"/>
    <w:rsid w:val="00570499"/>
    <w:rsid w:val="005710CC"/>
    <w:rsid w:val="00583FA8"/>
    <w:rsid w:val="00597541"/>
    <w:rsid w:val="00597D95"/>
    <w:rsid w:val="005A1B4A"/>
    <w:rsid w:val="005A3BF8"/>
    <w:rsid w:val="005A5449"/>
    <w:rsid w:val="005B35E8"/>
    <w:rsid w:val="005B4969"/>
    <w:rsid w:val="005C6A0C"/>
    <w:rsid w:val="005D7497"/>
    <w:rsid w:val="005E0EC7"/>
    <w:rsid w:val="005E208F"/>
    <w:rsid w:val="005E3188"/>
    <w:rsid w:val="005E439A"/>
    <w:rsid w:val="005E5730"/>
    <w:rsid w:val="005F6287"/>
    <w:rsid w:val="00600772"/>
    <w:rsid w:val="00600F9C"/>
    <w:rsid w:val="006053A9"/>
    <w:rsid w:val="00607627"/>
    <w:rsid w:val="00610D26"/>
    <w:rsid w:val="00615E5F"/>
    <w:rsid w:val="006208F8"/>
    <w:rsid w:val="00624890"/>
    <w:rsid w:val="00626AD9"/>
    <w:rsid w:val="00627463"/>
    <w:rsid w:val="00644963"/>
    <w:rsid w:val="00646AC9"/>
    <w:rsid w:val="00653203"/>
    <w:rsid w:val="006546CE"/>
    <w:rsid w:val="00684B67"/>
    <w:rsid w:val="00684EC7"/>
    <w:rsid w:val="00685710"/>
    <w:rsid w:val="00686252"/>
    <w:rsid w:val="00692B4C"/>
    <w:rsid w:val="00697D70"/>
    <w:rsid w:val="00697F61"/>
    <w:rsid w:val="006A48E1"/>
    <w:rsid w:val="006B4F87"/>
    <w:rsid w:val="006C05AE"/>
    <w:rsid w:val="006C1B07"/>
    <w:rsid w:val="006C33C3"/>
    <w:rsid w:val="006C6900"/>
    <w:rsid w:val="006D2634"/>
    <w:rsid w:val="006D45FC"/>
    <w:rsid w:val="006E4518"/>
    <w:rsid w:val="006E507A"/>
    <w:rsid w:val="006F11B9"/>
    <w:rsid w:val="006F269F"/>
    <w:rsid w:val="006F5E46"/>
    <w:rsid w:val="00723D53"/>
    <w:rsid w:val="00731BCC"/>
    <w:rsid w:val="007422A9"/>
    <w:rsid w:val="0076472C"/>
    <w:rsid w:val="00765BF9"/>
    <w:rsid w:val="00766870"/>
    <w:rsid w:val="0077079B"/>
    <w:rsid w:val="00771321"/>
    <w:rsid w:val="00781ADA"/>
    <w:rsid w:val="0078266C"/>
    <w:rsid w:val="007826D8"/>
    <w:rsid w:val="0078352D"/>
    <w:rsid w:val="007839D4"/>
    <w:rsid w:val="0078758D"/>
    <w:rsid w:val="007900E0"/>
    <w:rsid w:val="00794E79"/>
    <w:rsid w:val="007A4458"/>
    <w:rsid w:val="007A5910"/>
    <w:rsid w:val="007A7322"/>
    <w:rsid w:val="007B160F"/>
    <w:rsid w:val="007B3C48"/>
    <w:rsid w:val="007C5B15"/>
    <w:rsid w:val="007C6100"/>
    <w:rsid w:val="007D152D"/>
    <w:rsid w:val="007D220B"/>
    <w:rsid w:val="007E0FE9"/>
    <w:rsid w:val="007E208B"/>
    <w:rsid w:val="007F4C20"/>
    <w:rsid w:val="007F5B79"/>
    <w:rsid w:val="008038AC"/>
    <w:rsid w:val="008054AA"/>
    <w:rsid w:val="00811244"/>
    <w:rsid w:val="00811FA7"/>
    <w:rsid w:val="00815076"/>
    <w:rsid w:val="008172CD"/>
    <w:rsid w:val="00837CC8"/>
    <w:rsid w:val="00847840"/>
    <w:rsid w:val="008518D3"/>
    <w:rsid w:val="00860781"/>
    <w:rsid w:val="00861FA8"/>
    <w:rsid w:val="008640C6"/>
    <w:rsid w:val="00866231"/>
    <w:rsid w:val="00866840"/>
    <w:rsid w:val="00871E44"/>
    <w:rsid w:val="00880727"/>
    <w:rsid w:val="008844E6"/>
    <w:rsid w:val="00885684"/>
    <w:rsid w:val="00892543"/>
    <w:rsid w:val="00895D64"/>
    <w:rsid w:val="008977E1"/>
    <w:rsid w:val="008A0C4E"/>
    <w:rsid w:val="008A302E"/>
    <w:rsid w:val="008A6245"/>
    <w:rsid w:val="008B1335"/>
    <w:rsid w:val="008B2442"/>
    <w:rsid w:val="008C2E12"/>
    <w:rsid w:val="008E5528"/>
    <w:rsid w:val="008E5A1F"/>
    <w:rsid w:val="008F6607"/>
    <w:rsid w:val="008F72F7"/>
    <w:rsid w:val="008F7DDA"/>
    <w:rsid w:val="009235DC"/>
    <w:rsid w:val="0093319C"/>
    <w:rsid w:val="00933D2D"/>
    <w:rsid w:val="00936CB8"/>
    <w:rsid w:val="00945F5A"/>
    <w:rsid w:val="00966AD0"/>
    <w:rsid w:val="00977CA2"/>
    <w:rsid w:val="00982BCC"/>
    <w:rsid w:val="00983BD0"/>
    <w:rsid w:val="00995AB7"/>
    <w:rsid w:val="009A371E"/>
    <w:rsid w:val="009B0CBD"/>
    <w:rsid w:val="009B148D"/>
    <w:rsid w:val="009B149A"/>
    <w:rsid w:val="009C1C7E"/>
    <w:rsid w:val="009D0664"/>
    <w:rsid w:val="009E566D"/>
    <w:rsid w:val="009E71AF"/>
    <w:rsid w:val="009F0A1B"/>
    <w:rsid w:val="009F1028"/>
    <w:rsid w:val="009F475C"/>
    <w:rsid w:val="009F519F"/>
    <w:rsid w:val="00A175D7"/>
    <w:rsid w:val="00A17974"/>
    <w:rsid w:val="00A206C7"/>
    <w:rsid w:val="00A25A66"/>
    <w:rsid w:val="00A25EB5"/>
    <w:rsid w:val="00A303E8"/>
    <w:rsid w:val="00A41F86"/>
    <w:rsid w:val="00A453AD"/>
    <w:rsid w:val="00A5012B"/>
    <w:rsid w:val="00A51D68"/>
    <w:rsid w:val="00A52632"/>
    <w:rsid w:val="00A60593"/>
    <w:rsid w:val="00A62350"/>
    <w:rsid w:val="00A629DD"/>
    <w:rsid w:val="00A700D1"/>
    <w:rsid w:val="00A73801"/>
    <w:rsid w:val="00A75453"/>
    <w:rsid w:val="00A82651"/>
    <w:rsid w:val="00A832CD"/>
    <w:rsid w:val="00A90FD2"/>
    <w:rsid w:val="00A966C6"/>
    <w:rsid w:val="00AA1019"/>
    <w:rsid w:val="00AA4117"/>
    <w:rsid w:val="00AA75E5"/>
    <w:rsid w:val="00AB2A9E"/>
    <w:rsid w:val="00AB6DEB"/>
    <w:rsid w:val="00AC03E2"/>
    <w:rsid w:val="00AC36E9"/>
    <w:rsid w:val="00AC3C01"/>
    <w:rsid w:val="00AC5F66"/>
    <w:rsid w:val="00AD7794"/>
    <w:rsid w:val="00AE643F"/>
    <w:rsid w:val="00AE6773"/>
    <w:rsid w:val="00AE757F"/>
    <w:rsid w:val="00AE7683"/>
    <w:rsid w:val="00AF11CB"/>
    <w:rsid w:val="00AF1698"/>
    <w:rsid w:val="00AF1CA7"/>
    <w:rsid w:val="00B016C1"/>
    <w:rsid w:val="00B13E51"/>
    <w:rsid w:val="00B14BD6"/>
    <w:rsid w:val="00B2015F"/>
    <w:rsid w:val="00B23159"/>
    <w:rsid w:val="00B24D61"/>
    <w:rsid w:val="00B25681"/>
    <w:rsid w:val="00B258EF"/>
    <w:rsid w:val="00B30869"/>
    <w:rsid w:val="00B426DB"/>
    <w:rsid w:val="00B448E1"/>
    <w:rsid w:val="00B46D04"/>
    <w:rsid w:val="00B61F00"/>
    <w:rsid w:val="00B63984"/>
    <w:rsid w:val="00B63C64"/>
    <w:rsid w:val="00B641CE"/>
    <w:rsid w:val="00B64501"/>
    <w:rsid w:val="00B64904"/>
    <w:rsid w:val="00B64F37"/>
    <w:rsid w:val="00B66432"/>
    <w:rsid w:val="00B66706"/>
    <w:rsid w:val="00B70B07"/>
    <w:rsid w:val="00B74B5F"/>
    <w:rsid w:val="00B87810"/>
    <w:rsid w:val="00B92064"/>
    <w:rsid w:val="00B9362A"/>
    <w:rsid w:val="00B945B4"/>
    <w:rsid w:val="00BA0045"/>
    <w:rsid w:val="00BA49AD"/>
    <w:rsid w:val="00BA5DB9"/>
    <w:rsid w:val="00BC38DA"/>
    <w:rsid w:val="00BC4685"/>
    <w:rsid w:val="00BD7484"/>
    <w:rsid w:val="00BD7653"/>
    <w:rsid w:val="00C0693E"/>
    <w:rsid w:val="00C112A0"/>
    <w:rsid w:val="00C31DC4"/>
    <w:rsid w:val="00C32903"/>
    <w:rsid w:val="00C35389"/>
    <w:rsid w:val="00C41F78"/>
    <w:rsid w:val="00C428A1"/>
    <w:rsid w:val="00C47F84"/>
    <w:rsid w:val="00C509A2"/>
    <w:rsid w:val="00C5175E"/>
    <w:rsid w:val="00C53921"/>
    <w:rsid w:val="00C557F6"/>
    <w:rsid w:val="00C61011"/>
    <w:rsid w:val="00C64048"/>
    <w:rsid w:val="00C73799"/>
    <w:rsid w:val="00C73FD8"/>
    <w:rsid w:val="00C7747C"/>
    <w:rsid w:val="00C80830"/>
    <w:rsid w:val="00C83DC5"/>
    <w:rsid w:val="00C85FD2"/>
    <w:rsid w:val="00C94690"/>
    <w:rsid w:val="00CA4B5A"/>
    <w:rsid w:val="00CA5918"/>
    <w:rsid w:val="00CB583B"/>
    <w:rsid w:val="00CC05C3"/>
    <w:rsid w:val="00CC259E"/>
    <w:rsid w:val="00CD0B4D"/>
    <w:rsid w:val="00CD13CE"/>
    <w:rsid w:val="00CD1E70"/>
    <w:rsid w:val="00CD3499"/>
    <w:rsid w:val="00CD4A5B"/>
    <w:rsid w:val="00CE05E1"/>
    <w:rsid w:val="00CE1A51"/>
    <w:rsid w:val="00CE5C4A"/>
    <w:rsid w:val="00CF092B"/>
    <w:rsid w:val="00CF3162"/>
    <w:rsid w:val="00CF3A99"/>
    <w:rsid w:val="00CF7883"/>
    <w:rsid w:val="00D06572"/>
    <w:rsid w:val="00D07090"/>
    <w:rsid w:val="00D07CC3"/>
    <w:rsid w:val="00D11E04"/>
    <w:rsid w:val="00D11EAF"/>
    <w:rsid w:val="00D13A3F"/>
    <w:rsid w:val="00D15624"/>
    <w:rsid w:val="00D46D97"/>
    <w:rsid w:val="00D51594"/>
    <w:rsid w:val="00D54EA9"/>
    <w:rsid w:val="00D63623"/>
    <w:rsid w:val="00D63973"/>
    <w:rsid w:val="00D63A8A"/>
    <w:rsid w:val="00D673D5"/>
    <w:rsid w:val="00D71E1D"/>
    <w:rsid w:val="00D7309E"/>
    <w:rsid w:val="00D75E30"/>
    <w:rsid w:val="00D862EE"/>
    <w:rsid w:val="00D86707"/>
    <w:rsid w:val="00D91107"/>
    <w:rsid w:val="00D94A0F"/>
    <w:rsid w:val="00D94D78"/>
    <w:rsid w:val="00D95D06"/>
    <w:rsid w:val="00DA464B"/>
    <w:rsid w:val="00DA6C4E"/>
    <w:rsid w:val="00DB57BD"/>
    <w:rsid w:val="00DB5B06"/>
    <w:rsid w:val="00DD5C13"/>
    <w:rsid w:val="00DD7CA4"/>
    <w:rsid w:val="00DF06AD"/>
    <w:rsid w:val="00DF47A1"/>
    <w:rsid w:val="00E00BE2"/>
    <w:rsid w:val="00E052D7"/>
    <w:rsid w:val="00E065A0"/>
    <w:rsid w:val="00E10B33"/>
    <w:rsid w:val="00E21579"/>
    <w:rsid w:val="00E22697"/>
    <w:rsid w:val="00E2791C"/>
    <w:rsid w:val="00E33A7B"/>
    <w:rsid w:val="00E4085B"/>
    <w:rsid w:val="00E46449"/>
    <w:rsid w:val="00E47C59"/>
    <w:rsid w:val="00E50357"/>
    <w:rsid w:val="00E607D3"/>
    <w:rsid w:val="00E66152"/>
    <w:rsid w:val="00E67F26"/>
    <w:rsid w:val="00E731F1"/>
    <w:rsid w:val="00E7522C"/>
    <w:rsid w:val="00E8056D"/>
    <w:rsid w:val="00E85684"/>
    <w:rsid w:val="00EA062E"/>
    <w:rsid w:val="00EA6A80"/>
    <w:rsid w:val="00EC1094"/>
    <w:rsid w:val="00EC43B6"/>
    <w:rsid w:val="00EC4CFA"/>
    <w:rsid w:val="00ED2CEC"/>
    <w:rsid w:val="00ED3C4D"/>
    <w:rsid w:val="00ED6017"/>
    <w:rsid w:val="00EE41BC"/>
    <w:rsid w:val="00EF65BC"/>
    <w:rsid w:val="00F14BA1"/>
    <w:rsid w:val="00F16A28"/>
    <w:rsid w:val="00F24D5A"/>
    <w:rsid w:val="00F31967"/>
    <w:rsid w:val="00F32B05"/>
    <w:rsid w:val="00F357D3"/>
    <w:rsid w:val="00F3736D"/>
    <w:rsid w:val="00F3744F"/>
    <w:rsid w:val="00F40571"/>
    <w:rsid w:val="00F5037C"/>
    <w:rsid w:val="00F50E25"/>
    <w:rsid w:val="00F51C4A"/>
    <w:rsid w:val="00F565F4"/>
    <w:rsid w:val="00F627AB"/>
    <w:rsid w:val="00F62B29"/>
    <w:rsid w:val="00F66F73"/>
    <w:rsid w:val="00F80942"/>
    <w:rsid w:val="00F839B5"/>
    <w:rsid w:val="00F86282"/>
    <w:rsid w:val="00F86FAF"/>
    <w:rsid w:val="00F91628"/>
    <w:rsid w:val="00F95015"/>
    <w:rsid w:val="00F9740C"/>
    <w:rsid w:val="00F97521"/>
    <w:rsid w:val="00FA56BA"/>
    <w:rsid w:val="00FA6AF2"/>
    <w:rsid w:val="00FB16B5"/>
    <w:rsid w:val="00FB3263"/>
    <w:rsid w:val="00FC1AA7"/>
    <w:rsid w:val="00FC5B51"/>
    <w:rsid w:val="00FD1397"/>
    <w:rsid w:val="00FE7BC3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1EAF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1C4A"/>
    <w:pPr>
      <w:ind w:left="720"/>
      <w:contextualSpacing/>
    </w:pPr>
  </w:style>
  <w:style w:type="character" w:customStyle="1" w:styleId="2">
    <w:name w:val="Основной текст (2)_"/>
    <w:basedOn w:val="a0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974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sid w:val="00F9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F9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F97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9740C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1">
    <w:name w:val="Основной текст (11)_"/>
    <w:basedOn w:val="a0"/>
    <w:link w:val="110"/>
    <w:rsid w:val="00F9740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9740C"/>
    <w:pPr>
      <w:widowControl w:val="0"/>
      <w:shd w:val="clear" w:color="auto" w:fill="FFFFFF"/>
      <w:spacing w:before="1620" w:after="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3">
    <w:name w:val="Заголовок №3_"/>
    <w:basedOn w:val="a0"/>
    <w:link w:val="30"/>
    <w:rsid w:val="00412C5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12C57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313pt">
    <w:name w:val="Основной текст (13) + 13 pt;Полужирный;Не курсив"/>
    <w:basedOn w:val="13"/>
    <w:rsid w:val="00412C57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1">
    <w:name w:val="Основной текст (13) + Не курсив"/>
    <w:basedOn w:val="13"/>
    <w:rsid w:val="00412C5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412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12C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412C5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1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4pt0">
    <w:name w:val="Основной текст (5) + 14 pt;Не полужирный;Курсив"/>
    <w:basedOn w:val="5"/>
    <w:rsid w:val="00412C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412C57"/>
    <w:pPr>
      <w:widowControl w:val="0"/>
      <w:shd w:val="clear" w:color="auto" w:fill="FFFFFF"/>
      <w:spacing w:before="420" w:after="0" w:line="322" w:lineRule="exact"/>
      <w:jc w:val="both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0">
    <w:name w:val="Основной текст (13)"/>
    <w:basedOn w:val="a"/>
    <w:link w:val="13"/>
    <w:rsid w:val="00412C5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140">
    <w:name w:val="Основной текст (14)"/>
    <w:basedOn w:val="a"/>
    <w:link w:val="14"/>
    <w:rsid w:val="00412C57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AE6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44B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4B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4B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4B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4BB8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4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BB8"/>
    <w:rPr>
      <w:rFonts w:ascii="Tahoma" w:hAnsi="Tahoma" w:cs="Tahoma"/>
      <w:sz w:val="16"/>
      <w:szCs w:val="16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044BB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4B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0F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0C6454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0C6454"/>
    <w:pPr>
      <w:widowControl w:val="0"/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styleId="af0">
    <w:name w:val="footer"/>
    <w:basedOn w:val="a"/>
    <w:link w:val="af1"/>
    <w:uiPriority w:val="99"/>
    <w:unhideWhenUsed/>
    <w:rsid w:val="000C6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C6454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640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640C6"/>
    <w:rPr>
      <w:sz w:val="22"/>
      <w:szCs w:val="22"/>
      <w:lang w:eastAsia="en-US"/>
    </w:rPr>
  </w:style>
  <w:style w:type="paragraph" w:customStyle="1" w:styleId="af4">
    <w:name w:val="Рабочий"/>
    <w:basedOn w:val="a"/>
    <w:link w:val="af5"/>
    <w:qFormat/>
    <w:rsid w:val="0078266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5">
    <w:name w:val="Рабочий Знак"/>
    <w:link w:val="af4"/>
    <w:qFormat/>
    <w:rsid w:val="0078266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11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CF092B"/>
    <w:rPr>
      <w:rFonts w:eastAsia="Times New Roman"/>
    </w:rPr>
  </w:style>
  <w:style w:type="paragraph" w:styleId="af7">
    <w:name w:val="Body Text Indent"/>
    <w:basedOn w:val="a"/>
    <w:link w:val="af6"/>
    <w:uiPriority w:val="99"/>
    <w:semiHidden/>
    <w:unhideWhenUsed/>
    <w:rsid w:val="00CF092B"/>
    <w:pPr>
      <w:spacing w:after="120" w:line="240" w:lineRule="auto"/>
      <w:ind w:left="283"/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CF092B"/>
    <w:rPr>
      <w:sz w:val="22"/>
      <w:szCs w:val="22"/>
      <w:lang w:eastAsia="en-US"/>
    </w:rPr>
  </w:style>
  <w:style w:type="character" w:customStyle="1" w:styleId="fontstyle01">
    <w:name w:val="fontstyle01"/>
    <w:rsid w:val="00CF09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8">
    <w:name w:val="Normal (Web)"/>
    <w:basedOn w:val="a"/>
    <w:unhideWhenUsed/>
    <w:rsid w:val="00790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7900E0"/>
    <w:rPr>
      <w:b/>
      <w:bCs/>
    </w:rPr>
  </w:style>
  <w:style w:type="paragraph" w:customStyle="1" w:styleId="c3">
    <w:name w:val="c3"/>
    <w:basedOn w:val="a"/>
    <w:rsid w:val="005A5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A5449"/>
  </w:style>
  <w:style w:type="character" w:styleId="afa">
    <w:name w:val="Hyperlink"/>
    <w:basedOn w:val="a0"/>
    <w:rsid w:val="00B2015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20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2015F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2015F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201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SegoeUI9pt">
    <w:name w:val="Основной текст (2) + Segoe UI;9 pt"/>
    <w:basedOn w:val="2"/>
    <w:rsid w:val="00B2015F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5Exact">
    <w:name w:val="Основной текст (5) Exact"/>
    <w:basedOn w:val="a0"/>
    <w:rsid w:val="00B20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B201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+ Малые прописные Exact"/>
    <w:basedOn w:val="6"/>
    <w:rsid w:val="00B2015F"/>
    <w:rPr>
      <w:smallCaps/>
      <w:lang w:val="en-US" w:eastAsia="en-US" w:bidi="en-US"/>
    </w:rPr>
  </w:style>
  <w:style w:type="character" w:customStyle="1" w:styleId="6TimesNewRoman13ptExact">
    <w:name w:val="Основной текст (6) + Times New Roman;13 pt Exact"/>
    <w:basedOn w:val="6"/>
    <w:rsid w:val="00B2015F"/>
    <w:rPr>
      <w:rFonts w:ascii="Times New Roman" w:eastAsia="Times New Roman" w:hAnsi="Times New Roman" w:cs="Times New Roman"/>
      <w:sz w:val="26"/>
      <w:szCs w:val="26"/>
    </w:rPr>
  </w:style>
  <w:style w:type="character" w:customStyle="1" w:styleId="12Exact">
    <w:name w:val="Основной текст (12) Exact"/>
    <w:basedOn w:val="a0"/>
    <w:link w:val="120"/>
    <w:rsid w:val="00B2015F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character" w:customStyle="1" w:styleId="215pt">
    <w:name w:val="Основной текст (2) + 15 pt;Полужирный"/>
    <w:basedOn w:val="2"/>
    <w:rsid w:val="00B2015F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26pt">
    <w:name w:val="Основной текст (2) + 26 pt"/>
    <w:basedOn w:val="2"/>
    <w:rsid w:val="00B2015F"/>
    <w:rPr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015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61">
    <w:name w:val="Основной текст (6) + Малые прописные"/>
    <w:basedOn w:val="6"/>
    <w:rsid w:val="00B2015F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2015F"/>
    <w:rPr>
      <w:rFonts w:ascii="CordiaUPC" w:eastAsia="CordiaUPC" w:hAnsi="CordiaUPC" w:cs="CordiaUPC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015F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2015F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201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2015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0FranklinGothicMedium12pt">
    <w:name w:val="Основной текст (10) + Franklin Gothic Medium;12 pt;Не полужирный"/>
    <w:basedOn w:val="100"/>
    <w:rsid w:val="00B2015F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5">
    <w:name w:val="Заголовок №1_"/>
    <w:basedOn w:val="a0"/>
    <w:link w:val="16"/>
    <w:rsid w:val="00B201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85pt0pt">
    <w:name w:val="Основной текст (2) + 8;5 pt;Полужирный;Интервал 0 pt"/>
    <w:basedOn w:val="2"/>
    <w:rsid w:val="00B2015F"/>
    <w:rPr>
      <w:b/>
      <w:bC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2015F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40">
    <w:name w:val="Основной текст (4)"/>
    <w:basedOn w:val="a"/>
    <w:link w:val="4"/>
    <w:rsid w:val="00B2015F"/>
    <w:pPr>
      <w:widowControl w:val="0"/>
      <w:shd w:val="clear" w:color="auto" w:fill="FFFFFF"/>
      <w:spacing w:before="120" w:after="0" w:line="0" w:lineRule="atLeast"/>
    </w:pPr>
    <w:rPr>
      <w:rFonts w:ascii="CordiaUPC" w:eastAsia="CordiaUPC" w:hAnsi="CordiaUPC" w:cs="CordiaUPC"/>
      <w:b/>
      <w:bCs/>
      <w:sz w:val="38"/>
      <w:szCs w:val="38"/>
      <w:lang w:eastAsia="ru-RU"/>
    </w:rPr>
  </w:style>
  <w:style w:type="paragraph" w:customStyle="1" w:styleId="321">
    <w:name w:val="Заголовок №3 (2)"/>
    <w:basedOn w:val="a"/>
    <w:link w:val="320"/>
    <w:rsid w:val="00B2015F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B2015F"/>
    <w:pPr>
      <w:widowControl w:val="0"/>
      <w:shd w:val="clear" w:color="auto" w:fill="FFFFFF"/>
      <w:spacing w:after="300" w:line="0" w:lineRule="atLeast"/>
      <w:ind w:hanging="360"/>
      <w:jc w:val="both"/>
    </w:pPr>
    <w:rPr>
      <w:rFonts w:ascii="Franklin Gothic Medium" w:eastAsia="Franklin Gothic Medium" w:hAnsi="Franklin Gothic Medium" w:cs="Franklin Gothic Medium"/>
      <w:sz w:val="20"/>
      <w:szCs w:val="20"/>
      <w:lang w:eastAsia="ru-RU"/>
    </w:rPr>
  </w:style>
  <w:style w:type="paragraph" w:customStyle="1" w:styleId="120">
    <w:name w:val="Основной текст (12)"/>
    <w:basedOn w:val="a"/>
    <w:link w:val="12Exact"/>
    <w:rsid w:val="00B2015F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8"/>
      <w:szCs w:val="38"/>
      <w:lang w:eastAsia="ru-RU"/>
    </w:rPr>
  </w:style>
  <w:style w:type="paragraph" w:customStyle="1" w:styleId="70">
    <w:name w:val="Основной текст (7)"/>
    <w:basedOn w:val="a"/>
    <w:link w:val="7"/>
    <w:rsid w:val="00B2015F"/>
    <w:pPr>
      <w:widowControl w:val="0"/>
      <w:shd w:val="clear" w:color="auto" w:fill="FFFFFF"/>
      <w:spacing w:before="300" w:after="0" w:line="0" w:lineRule="atLeast"/>
      <w:jc w:val="both"/>
    </w:pPr>
    <w:rPr>
      <w:rFonts w:ascii="CordiaUPC" w:eastAsia="CordiaUPC" w:hAnsi="CordiaUPC" w:cs="CordiaUPC"/>
      <w:sz w:val="17"/>
      <w:szCs w:val="17"/>
      <w:lang w:eastAsia="ru-RU"/>
    </w:rPr>
  </w:style>
  <w:style w:type="paragraph" w:customStyle="1" w:styleId="80">
    <w:name w:val="Основной текст (8)"/>
    <w:basedOn w:val="a"/>
    <w:link w:val="8"/>
    <w:rsid w:val="00B2015F"/>
    <w:pPr>
      <w:widowControl w:val="0"/>
      <w:shd w:val="clear" w:color="auto" w:fill="FFFFFF"/>
      <w:spacing w:after="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B2015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paragraph" w:customStyle="1" w:styleId="101">
    <w:name w:val="Основной текст (10)"/>
    <w:basedOn w:val="a"/>
    <w:link w:val="100"/>
    <w:rsid w:val="00B2015F"/>
    <w:pPr>
      <w:widowControl w:val="0"/>
      <w:shd w:val="clear" w:color="auto" w:fill="FFFFFF"/>
      <w:spacing w:before="300" w:after="0" w:line="398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6">
    <w:name w:val="Заголовок №1"/>
    <w:basedOn w:val="a"/>
    <w:link w:val="15"/>
    <w:rsid w:val="00B2015F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ighlighthighlightactive">
    <w:name w:val="highlight highlight_active"/>
    <w:basedOn w:val="a0"/>
    <w:rsid w:val="00B20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27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3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7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5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6406-3167-4FEC-82AA-9A8F0A1E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23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KompZav</cp:lastModifiedBy>
  <cp:revision>13</cp:revision>
  <cp:lastPrinted>2022-10-04T13:07:00Z</cp:lastPrinted>
  <dcterms:created xsi:type="dcterms:W3CDTF">2022-09-29T10:41:00Z</dcterms:created>
  <dcterms:modified xsi:type="dcterms:W3CDTF">2022-10-11T07:53:00Z</dcterms:modified>
</cp:coreProperties>
</file>