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6E" w:rsidRDefault="00110E6E" w:rsidP="00325D05">
      <w:pPr>
        <w:shd w:val="clear" w:color="auto" w:fill="FFFFFF"/>
        <w:spacing w:before="100" w:beforeAutospacing="1" w:after="0"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8394404"/>
            <wp:effectExtent l="19050" t="0" r="3175" b="0"/>
            <wp:docPr id="2" name="Рисунок 1" descr="E:\Дворовые площадки\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воровые площадки\Сканировать1.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10E6E" w:rsidRDefault="00110E6E" w:rsidP="00325D05">
      <w:pPr>
        <w:shd w:val="clear" w:color="auto" w:fill="FFFFFF"/>
        <w:spacing w:before="100" w:beforeAutospacing="1" w:after="0" w:line="240" w:lineRule="atLeast"/>
        <w:jc w:val="center"/>
        <w:rPr>
          <w:rFonts w:ascii="Times New Roman" w:eastAsia="Times New Roman" w:hAnsi="Times New Roman" w:cs="Times New Roman"/>
          <w:color w:val="000000"/>
          <w:sz w:val="28"/>
          <w:szCs w:val="28"/>
        </w:rPr>
      </w:pPr>
    </w:p>
    <w:p w:rsidR="008A195A" w:rsidRDefault="008A195A" w:rsidP="008A195A">
      <w:pPr>
        <w:shd w:val="clear" w:color="auto" w:fill="FFFFFF"/>
        <w:spacing w:before="100" w:beforeAutospacing="1" w:after="0" w:line="240" w:lineRule="atLeast"/>
        <w:rPr>
          <w:rFonts w:ascii="Times New Roman" w:eastAsia="Times New Roman" w:hAnsi="Times New Roman" w:cs="Times New Roman"/>
          <w:color w:val="000000"/>
          <w:sz w:val="28"/>
          <w:szCs w:val="28"/>
        </w:rPr>
      </w:pPr>
    </w:p>
    <w:p w:rsidR="008A195A" w:rsidRPr="008A195A" w:rsidRDefault="008A195A" w:rsidP="008A195A">
      <w:pPr>
        <w:shd w:val="clear" w:color="auto" w:fill="FFFFFF"/>
        <w:spacing w:before="100" w:beforeAutospacing="1" w:after="0" w:line="240" w:lineRule="atLeast"/>
        <w:jc w:val="center"/>
        <w:rPr>
          <w:rFonts w:ascii="Times New Roman" w:eastAsia="Times New Roman" w:hAnsi="Times New Roman" w:cs="Times New Roman"/>
          <w:b/>
          <w:color w:val="000000"/>
          <w:sz w:val="28"/>
          <w:szCs w:val="28"/>
        </w:rPr>
      </w:pPr>
      <w:r w:rsidRPr="008A195A">
        <w:rPr>
          <w:rFonts w:ascii="Times New Roman" w:eastAsia="Times New Roman" w:hAnsi="Times New Roman" w:cs="Times New Roman"/>
          <w:b/>
          <w:color w:val="000000"/>
          <w:sz w:val="28"/>
          <w:szCs w:val="28"/>
        </w:rPr>
        <w:lastRenderedPageBreak/>
        <w:t>Информационная карта программы</w:t>
      </w:r>
    </w:p>
    <w:tbl>
      <w:tblPr>
        <w:tblStyle w:val="a7"/>
        <w:tblW w:w="0" w:type="auto"/>
        <w:tblLook w:val="04A0"/>
      </w:tblPr>
      <w:tblGrid>
        <w:gridCol w:w="4785"/>
        <w:gridCol w:w="4786"/>
      </w:tblGrid>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Название программы</w:t>
            </w:r>
          </w:p>
        </w:tc>
        <w:tc>
          <w:tcPr>
            <w:tcW w:w="4786" w:type="dxa"/>
          </w:tcPr>
          <w:p w:rsidR="008A195A" w:rsidRDefault="008A195A" w:rsidP="00325D05">
            <w:pPr>
              <w:spacing w:before="100" w:beforeAutospacing="1"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«Мой школьный двор, мои друзья»</w:t>
            </w:r>
          </w:p>
        </w:tc>
      </w:tr>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Разработчики программы</w:t>
            </w:r>
          </w:p>
        </w:tc>
        <w:tc>
          <w:tcPr>
            <w:tcW w:w="4786" w:type="dxa"/>
          </w:tcPr>
          <w:p w:rsidR="008A195A" w:rsidRDefault="008A195A" w:rsidP="00325D05">
            <w:pPr>
              <w:spacing w:before="100" w:beforeAutospacing="1"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Методисты</w:t>
            </w:r>
            <w:r w:rsidR="00475C47">
              <w:rPr>
                <w:rFonts w:ascii="Times New Roman" w:eastAsia="Times New Roman" w:hAnsi="Times New Roman" w:cs="Times New Roman"/>
                <w:color w:val="000000"/>
                <w:sz w:val="28"/>
                <w:szCs w:val="28"/>
              </w:rPr>
              <w:t xml:space="preserve"> МОУДО ДЮЦ «Азимут»</w:t>
            </w:r>
          </w:p>
        </w:tc>
      </w:tr>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Юридический адрес учреждения</w:t>
            </w:r>
          </w:p>
        </w:tc>
        <w:tc>
          <w:tcPr>
            <w:tcW w:w="4786" w:type="dxa"/>
          </w:tcPr>
          <w:p w:rsidR="00475C47" w:rsidRDefault="00DA2BB7" w:rsidP="00475C47">
            <w:pPr>
              <w:spacing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424038, Россия, </w:t>
            </w:r>
            <w:r w:rsidR="008A195A">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 xml:space="preserve">еспублика </w:t>
            </w:r>
            <w:r w:rsidR="00475C47">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арий </w:t>
            </w:r>
            <w:r w:rsidR="00475C47">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л</w:t>
            </w:r>
            <w:r w:rsidR="008A195A">
              <w:rPr>
                <w:rFonts w:ascii="Times New Roman" w:eastAsia="Times New Roman" w:hAnsi="Times New Roman" w:cs="Times New Roman"/>
                <w:color w:val="000000"/>
                <w:sz w:val="28"/>
                <w:szCs w:val="28"/>
              </w:rPr>
              <w:t>,</w:t>
            </w:r>
            <w:r w:rsidR="00475C47">
              <w:rPr>
                <w:rFonts w:ascii="Times New Roman" w:eastAsia="Times New Roman" w:hAnsi="Times New Roman" w:cs="Times New Roman"/>
                <w:color w:val="000000"/>
                <w:sz w:val="28"/>
                <w:szCs w:val="28"/>
              </w:rPr>
              <w:t xml:space="preserve"> </w:t>
            </w:r>
            <w:r w:rsidR="008A195A">
              <w:rPr>
                <w:rFonts w:ascii="Times New Roman" w:eastAsia="Times New Roman" w:hAnsi="Times New Roman" w:cs="Times New Roman"/>
                <w:color w:val="000000"/>
                <w:sz w:val="28"/>
                <w:szCs w:val="28"/>
              </w:rPr>
              <w:t xml:space="preserve">город Йошкар-Ола, </w:t>
            </w:r>
          </w:p>
          <w:p w:rsidR="008A195A" w:rsidRDefault="008A195A" w:rsidP="00475C47">
            <w:pPr>
              <w:spacing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Ленинский проспект, </w:t>
            </w:r>
            <w:r w:rsidR="00DA2BB7">
              <w:rPr>
                <w:rFonts w:ascii="Times New Roman" w:eastAsia="Times New Roman" w:hAnsi="Times New Roman" w:cs="Times New Roman"/>
                <w:color w:val="000000"/>
                <w:sz w:val="28"/>
                <w:szCs w:val="28"/>
              </w:rPr>
              <w:t xml:space="preserve">дом </w:t>
            </w:r>
            <w:r>
              <w:rPr>
                <w:rFonts w:ascii="Times New Roman" w:eastAsia="Times New Roman" w:hAnsi="Times New Roman" w:cs="Times New Roman"/>
                <w:color w:val="000000"/>
                <w:sz w:val="28"/>
                <w:szCs w:val="28"/>
              </w:rPr>
              <w:t>10-а</w:t>
            </w:r>
          </w:p>
        </w:tc>
      </w:tr>
      <w:tr w:rsidR="008A195A" w:rsidTr="008A195A">
        <w:tc>
          <w:tcPr>
            <w:tcW w:w="4785" w:type="dxa"/>
          </w:tcPr>
          <w:p w:rsidR="008A195A" w:rsidRPr="00475C47" w:rsidRDefault="008A195A" w:rsidP="00475C47">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Телефон</w:t>
            </w:r>
          </w:p>
          <w:p w:rsidR="00475C47" w:rsidRPr="00475C47" w:rsidRDefault="00475C47" w:rsidP="00475C47">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lang w:val="en-US"/>
              </w:rPr>
              <w:t>e-mail</w:t>
            </w:r>
          </w:p>
        </w:tc>
        <w:tc>
          <w:tcPr>
            <w:tcW w:w="4786" w:type="dxa"/>
          </w:tcPr>
          <w:p w:rsidR="008A195A" w:rsidRDefault="00475C47" w:rsidP="00325D05">
            <w:pPr>
              <w:spacing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(8362) 56-07-63, 56-07-95, 56-09-76</w:t>
            </w:r>
          </w:p>
          <w:p w:rsidR="00475C47" w:rsidRPr="00475C47" w:rsidRDefault="00475C47" w:rsidP="00325D05">
            <w:pPr>
              <w:spacing w:line="240"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azimut-ola@rambler</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p>
        </w:tc>
      </w:tr>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Форма проведения</w:t>
            </w:r>
          </w:p>
        </w:tc>
        <w:tc>
          <w:tcPr>
            <w:tcW w:w="4786" w:type="dxa"/>
          </w:tcPr>
          <w:p w:rsidR="008A195A" w:rsidRDefault="008A195A" w:rsidP="007C162A">
            <w:pPr>
              <w:spacing w:before="100" w:beforeAutospacing="1"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Дворовая педагогика</w:t>
            </w:r>
            <w:r w:rsidR="007C162A">
              <w:rPr>
                <w:rFonts w:ascii="Times New Roman" w:eastAsia="Times New Roman" w:hAnsi="Times New Roman" w:cs="Times New Roman"/>
                <w:color w:val="000000"/>
                <w:sz w:val="28"/>
                <w:szCs w:val="28"/>
              </w:rPr>
              <w:t>. Отдых, занятость и оздоровление несовершеннолетних в летнее время.</w:t>
            </w:r>
          </w:p>
        </w:tc>
      </w:tr>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Цель программы</w:t>
            </w:r>
          </w:p>
        </w:tc>
        <w:tc>
          <w:tcPr>
            <w:tcW w:w="4786" w:type="dxa"/>
          </w:tcPr>
          <w:p w:rsidR="008A195A" w:rsidRDefault="00A96BF2" w:rsidP="00A96BF2">
            <w:pPr>
              <w:spacing w:before="100" w:beforeAutospacing="1"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активного досуга неорганизованных детей и подростков на игровых, спортивных площадках, дворах  города Йошкар-Олы </w:t>
            </w:r>
            <w:r w:rsidR="00475C47">
              <w:rPr>
                <w:rFonts w:ascii="Times New Roman" w:eastAsia="Times New Roman" w:hAnsi="Times New Roman" w:cs="Times New Roman"/>
                <w:color w:val="000000"/>
                <w:sz w:val="28"/>
                <w:szCs w:val="28"/>
              </w:rPr>
              <w:t>в период летних каникул.</w:t>
            </w:r>
            <w:r>
              <w:rPr>
                <w:rFonts w:ascii="Times New Roman" w:eastAsia="Times New Roman" w:hAnsi="Times New Roman" w:cs="Times New Roman"/>
                <w:color w:val="000000"/>
                <w:sz w:val="28"/>
                <w:szCs w:val="28"/>
              </w:rPr>
              <w:t xml:space="preserve"> </w:t>
            </w:r>
          </w:p>
        </w:tc>
      </w:tr>
      <w:tr w:rsidR="008A195A" w:rsidTr="008A195A">
        <w:tc>
          <w:tcPr>
            <w:tcW w:w="4785" w:type="dxa"/>
          </w:tcPr>
          <w:p w:rsidR="008A195A" w:rsidRPr="00475C47" w:rsidRDefault="008A195A" w:rsidP="00475C47">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Задачи программы</w:t>
            </w:r>
          </w:p>
        </w:tc>
        <w:tc>
          <w:tcPr>
            <w:tcW w:w="4786" w:type="dxa"/>
          </w:tcPr>
          <w:p w:rsidR="00AE058F" w:rsidRDefault="00A96BF2" w:rsidP="00AE058F">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E058F">
              <w:rPr>
                <w:rFonts w:ascii="Times New Roman" w:eastAsia="Times New Roman" w:hAnsi="Times New Roman" w:cs="Times New Roman"/>
                <w:color w:val="000000"/>
                <w:sz w:val="28"/>
                <w:szCs w:val="28"/>
              </w:rPr>
              <w:t xml:space="preserve">.Вовлечь максимальное число детей </w:t>
            </w:r>
            <w:r>
              <w:rPr>
                <w:rFonts w:ascii="Times New Roman" w:eastAsia="Times New Roman" w:hAnsi="Times New Roman" w:cs="Times New Roman"/>
                <w:color w:val="000000"/>
                <w:sz w:val="28"/>
                <w:szCs w:val="28"/>
              </w:rPr>
              <w:t xml:space="preserve"> </w:t>
            </w:r>
            <w:r w:rsidR="00AE058F">
              <w:rPr>
                <w:rFonts w:ascii="Times New Roman" w:eastAsia="Times New Roman" w:hAnsi="Times New Roman" w:cs="Times New Roman"/>
                <w:color w:val="000000"/>
                <w:sz w:val="28"/>
                <w:szCs w:val="28"/>
              </w:rPr>
              <w:t>в активную деятельность, научить их рационально использовать своё свободное время.</w:t>
            </w:r>
          </w:p>
          <w:p w:rsidR="00A96BF2" w:rsidRDefault="00A96BF2" w:rsidP="00A96BF2">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2.Создать условия для общения, а также для интересного и полноценного отдыха детей и подростков.</w:t>
            </w:r>
          </w:p>
          <w:p w:rsidR="00A96BF2" w:rsidRDefault="00A96BF2" w:rsidP="00AE058F">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3.Создать условия для максимального раскрытия и развития творческого потенциала каждого ребенка.</w:t>
            </w:r>
          </w:p>
        </w:tc>
      </w:tr>
      <w:tr w:rsidR="00A96BF2" w:rsidTr="008A195A">
        <w:tc>
          <w:tcPr>
            <w:tcW w:w="4785" w:type="dxa"/>
          </w:tcPr>
          <w:p w:rsidR="00A96BF2" w:rsidRPr="00475C47" w:rsidRDefault="00A96BF2" w:rsidP="00475C47">
            <w:pPr>
              <w:spacing w:line="24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Направление программы</w:t>
            </w:r>
          </w:p>
        </w:tc>
        <w:tc>
          <w:tcPr>
            <w:tcW w:w="4786" w:type="dxa"/>
          </w:tcPr>
          <w:p w:rsidR="00A96BF2" w:rsidRDefault="00A96BF2" w:rsidP="00AE058F">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летнего отдыха, оздоровления, занятости детей и подростков.</w:t>
            </w:r>
          </w:p>
        </w:tc>
      </w:tr>
      <w:tr w:rsidR="008A195A" w:rsidTr="008A195A">
        <w:tc>
          <w:tcPr>
            <w:tcW w:w="4785" w:type="dxa"/>
          </w:tcPr>
          <w:p w:rsidR="008A195A" w:rsidRPr="00475C47" w:rsidRDefault="008A195A" w:rsidP="00475C47">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Краткое содержание программы</w:t>
            </w:r>
          </w:p>
        </w:tc>
        <w:tc>
          <w:tcPr>
            <w:tcW w:w="4786" w:type="dxa"/>
          </w:tcPr>
          <w:p w:rsidR="00AE058F" w:rsidRDefault="00AE058F" w:rsidP="00AE058F">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включает в себя разноплановую деятельность, объединяет различные направления отдыха  детей в каникулярное время.</w:t>
            </w:r>
          </w:p>
          <w:p w:rsidR="00AE058F" w:rsidRDefault="00AE058F" w:rsidP="00AE058F">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дворовой площадки обеспечивает организацию содержательного досуга. Данная программа </w:t>
            </w:r>
            <w:proofErr w:type="gramStart"/>
            <w:r>
              <w:rPr>
                <w:rFonts w:ascii="Times New Roman" w:eastAsia="Times New Roman" w:hAnsi="Times New Roman" w:cs="Times New Roman"/>
                <w:color w:val="000000"/>
                <w:sz w:val="28"/>
                <w:szCs w:val="28"/>
              </w:rPr>
              <w:t>направлена</w:t>
            </w:r>
            <w:proofErr w:type="gramEnd"/>
            <w:r>
              <w:rPr>
                <w:rFonts w:ascii="Times New Roman" w:eastAsia="Times New Roman" w:hAnsi="Times New Roman" w:cs="Times New Roman"/>
                <w:color w:val="000000"/>
                <w:sz w:val="28"/>
                <w:szCs w:val="28"/>
              </w:rPr>
              <w:t xml:space="preserve"> доступна для всех социальных слоев населения, предполагает удобный режим работы, создает благоприятную воспитательную среду для детей  и подростков и личностный рост каждого ребенка через участие в </w:t>
            </w:r>
            <w:r>
              <w:rPr>
                <w:rFonts w:ascii="Times New Roman" w:eastAsia="Times New Roman" w:hAnsi="Times New Roman" w:cs="Times New Roman"/>
                <w:color w:val="000000"/>
                <w:sz w:val="28"/>
                <w:szCs w:val="28"/>
              </w:rPr>
              <w:lastRenderedPageBreak/>
              <w:t>выбранном виде деятельности.</w:t>
            </w:r>
          </w:p>
        </w:tc>
      </w:tr>
      <w:tr w:rsidR="008A195A" w:rsidTr="008A195A">
        <w:tc>
          <w:tcPr>
            <w:tcW w:w="4785" w:type="dxa"/>
          </w:tcPr>
          <w:p w:rsidR="008A195A" w:rsidRPr="00475C47" w:rsidRDefault="008A195A" w:rsidP="00475C47">
            <w:pPr>
              <w:spacing w:before="100" w:beforeAutospacing="1"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lastRenderedPageBreak/>
              <w:t>Участники программы</w:t>
            </w:r>
          </w:p>
        </w:tc>
        <w:tc>
          <w:tcPr>
            <w:tcW w:w="4786" w:type="dxa"/>
          </w:tcPr>
          <w:p w:rsidR="008A195A" w:rsidRDefault="008A195A" w:rsidP="00325D05">
            <w:pPr>
              <w:spacing w:before="100" w:beforeAutospacing="1" w:line="24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Неорганизованные дети и  подростки</w:t>
            </w:r>
            <w:r w:rsidR="00475C47">
              <w:rPr>
                <w:rFonts w:ascii="Times New Roman" w:eastAsia="Times New Roman" w:hAnsi="Times New Roman" w:cs="Times New Roman"/>
                <w:color w:val="000000"/>
                <w:sz w:val="28"/>
                <w:szCs w:val="28"/>
              </w:rPr>
              <w:t xml:space="preserve"> в период летних каникул</w:t>
            </w:r>
            <w:r>
              <w:rPr>
                <w:rFonts w:ascii="Times New Roman" w:eastAsia="Times New Roman" w:hAnsi="Times New Roman" w:cs="Times New Roman"/>
                <w:color w:val="000000"/>
                <w:sz w:val="28"/>
                <w:szCs w:val="28"/>
              </w:rPr>
              <w:t xml:space="preserve"> </w:t>
            </w:r>
          </w:p>
        </w:tc>
      </w:tr>
      <w:tr w:rsidR="008A195A" w:rsidTr="008A195A">
        <w:tc>
          <w:tcPr>
            <w:tcW w:w="4785" w:type="dxa"/>
          </w:tcPr>
          <w:p w:rsidR="008A195A" w:rsidRPr="00475C47" w:rsidRDefault="008A195A" w:rsidP="008A195A">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Место реализации программы с указанием предполагаемой базы</w:t>
            </w:r>
          </w:p>
        </w:tc>
        <w:tc>
          <w:tcPr>
            <w:tcW w:w="4786" w:type="dxa"/>
          </w:tcPr>
          <w:p w:rsidR="008A195A" w:rsidRPr="00AE642E"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E642E">
              <w:rPr>
                <w:rFonts w:ascii="Times New Roman" w:eastAsia="Times New Roman" w:hAnsi="Times New Roman" w:cs="Times New Roman"/>
                <w:color w:val="000000"/>
                <w:sz w:val="28"/>
                <w:szCs w:val="28"/>
              </w:rPr>
              <w:t>МБОУ «Средняя общеобразовательная школа №24 г. Йошкар-Олы» (адрес: ул. Кирпичная, дом 2/а)</w:t>
            </w:r>
          </w:p>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Микрорайон -  Нагорный</w:t>
            </w:r>
          </w:p>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2.МБОУ «Лицей №28 г. Йошкар-Олы» (ул. Петрова, дом -16)</w:t>
            </w:r>
          </w:p>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Микрорайон -  «Центральный»</w:t>
            </w:r>
          </w:p>
        </w:tc>
      </w:tr>
      <w:tr w:rsidR="008A195A" w:rsidTr="008A195A">
        <w:tc>
          <w:tcPr>
            <w:tcW w:w="4785" w:type="dxa"/>
          </w:tcPr>
          <w:p w:rsidR="008A195A" w:rsidRPr="00475C47" w:rsidRDefault="008A195A" w:rsidP="008A195A">
            <w:pPr>
              <w:spacing w:line="240" w:lineRule="atLeast"/>
              <w:rPr>
                <w:rFonts w:ascii="Times New Roman" w:eastAsia="Times New Roman" w:hAnsi="Times New Roman" w:cs="Times New Roman"/>
                <w:i/>
                <w:color w:val="000000"/>
                <w:sz w:val="28"/>
                <w:szCs w:val="28"/>
              </w:rPr>
            </w:pPr>
            <w:r w:rsidRPr="00475C47">
              <w:rPr>
                <w:rFonts w:ascii="Times New Roman" w:eastAsia="Times New Roman" w:hAnsi="Times New Roman" w:cs="Times New Roman"/>
                <w:i/>
                <w:color w:val="000000"/>
                <w:sz w:val="28"/>
                <w:szCs w:val="28"/>
              </w:rPr>
              <w:t>Возраст и приблизительное количество участников программы</w:t>
            </w:r>
          </w:p>
        </w:tc>
        <w:tc>
          <w:tcPr>
            <w:tcW w:w="4786" w:type="dxa"/>
          </w:tcPr>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5-17лет</w:t>
            </w:r>
          </w:p>
          <w:p w:rsidR="008A195A" w:rsidRPr="00D92A1E"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25-50 человек</w:t>
            </w:r>
          </w:p>
        </w:tc>
      </w:tr>
      <w:tr w:rsidR="008A195A" w:rsidTr="008A195A">
        <w:tc>
          <w:tcPr>
            <w:tcW w:w="4785" w:type="dxa"/>
          </w:tcPr>
          <w:p w:rsidR="008A195A" w:rsidRPr="00926864" w:rsidRDefault="008A195A" w:rsidP="008A195A">
            <w:pPr>
              <w:spacing w:line="240" w:lineRule="atLeast"/>
              <w:rPr>
                <w:rFonts w:ascii="Times New Roman" w:eastAsia="Times New Roman" w:hAnsi="Times New Roman" w:cs="Times New Roman"/>
                <w:i/>
                <w:color w:val="000000"/>
                <w:sz w:val="28"/>
                <w:szCs w:val="28"/>
              </w:rPr>
            </w:pPr>
            <w:r w:rsidRPr="00926864">
              <w:rPr>
                <w:rFonts w:ascii="Times New Roman" w:eastAsia="Times New Roman" w:hAnsi="Times New Roman" w:cs="Times New Roman"/>
                <w:i/>
                <w:color w:val="000000"/>
                <w:sz w:val="28"/>
                <w:szCs w:val="28"/>
              </w:rPr>
              <w:t>Срок реализации программы</w:t>
            </w:r>
          </w:p>
        </w:tc>
        <w:tc>
          <w:tcPr>
            <w:tcW w:w="4786" w:type="dxa"/>
          </w:tcPr>
          <w:p w:rsidR="008A195A" w:rsidRPr="00D92A1E"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01.07-31.07.2021 год</w:t>
            </w:r>
          </w:p>
        </w:tc>
      </w:tr>
      <w:tr w:rsidR="008A195A" w:rsidTr="008A195A">
        <w:tc>
          <w:tcPr>
            <w:tcW w:w="4785" w:type="dxa"/>
          </w:tcPr>
          <w:p w:rsidR="008A195A" w:rsidRPr="00926864" w:rsidRDefault="008A195A" w:rsidP="008A195A">
            <w:pPr>
              <w:spacing w:line="240" w:lineRule="atLeast"/>
              <w:rPr>
                <w:rFonts w:ascii="Times New Roman" w:eastAsia="Times New Roman" w:hAnsi="Times New Roman" w:cs="Times New Roman"/>
                <w:i/>
                <w:color w:val="000000"/>
                <w:sz w:val="28"/>
                <w:szCs w:val="28"/>
              </w:rPr>
            </w:pPr>
            <w:r w:rsidRPr="00926864">
              <w:rPr>
                <w:rFonts w:ascii="Times New Roman" w:eastAsia="Times New Roman" w:hAnsi="Times New Roman" w:cs="Times New Roman"/>
                <w:i/>
                <w:color w:val="000000"/>
                <w:sz w:val="28"/>
                <w:szCs w:val="28"/>
              </w:rPr>
              <w:t>Общее количество участников программы</w:t>
            </w:r>
          </w:p>
        </w:tc>
        <w:tc>
          <w:tcPr>
            <w:tcW w:w="4786" w:type="dxa"/>
          </w:tcPr>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17 человек</w:t>
            </w:r>
          </w:p>
          <w:p w:rsidR="008A195A" w:rsidRDefault="008A195A" w:rsidP="008A195A">
            <w:pPr>
              <w:spacing w:line="240" w:lineRule="atLeast"/>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Обучающиеся</w:t>
            </w:r>
            <w:proofErr w:type="gramEnd"/>
            <w:r>
              <w:rPr>
                <w:rFonts w:ascii="Times New Roman" w:eastAsia="Times New Roman" w:hAnsi="Times New Roman" w:cs="Times New Roman"/>
                <w:color w:val="000000"/>
                <w:sz w:val="28"/>
                <w:szCs w:val="28"/>
              </w:rPr>
              <w:t>: 50 человек</w:t>
            </w:r>
          </w:p>
        </w:tc>
      </w:tr>
      <w:tr w:rsidR="008A195A" w:rsidTr="008A195A">
        <w:tc>
          <w:tcPr>
            <w:tcW w:w="4785" w:type="dxa"/>
          </w:tcPr>
          <w:p w:rsidR="008A195A" w:rsidRPr="00926864" w:rsidRDefault="008A195A" w:rsidP="008A195A">
            <w:pPr>
              <w:spacing w:line="240" w:lineRule="atLeast"/>
              <w:rPr>
                <w:rFonts w:ascii="Times New Roman" w:eastAsia="Times New Roman" w:hAnsi="Times New Roman" w:cs="Times New Roman"/>
                <w:i/>
                <w:color w:val="000000"/>
                <w:sz w:val="28"/>
                <w:szCs w:val="28"/>
              </w:rPr>
            </w:pPr>
            <w:r w:rsidRPr="00926864">
              <w:rPr>
                <w:rFonts w:ascii="Times New Roman" w:eastAsia="Times New Roman" w:hAnsi="Times New Roman" w:cs="Times New Roman"/>
                <w:i/>
                <w:color w:val="000000"/>
                <w:sz w:val="28"/>
                <w:szCs w:val="28"/>
              </w:rPr>
              <w:t>Предполагаемые конечные результаты реализации программы (кратко)</w:t>
            </w:r>
          </w:p>
        </w:tc>
        <w:tc>
          <w:tcPr>
            <w:tcW w:w="4786" w:type="dxa"/>
          </w:tcPr>
          <w:p w:rsidR="007C162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1.Организация отдыха и оздоровления детей и подростков.</w:t>
            </w:r>
          </w:p>
          <w:p w:rsidR="007C162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2.Приобретение детьми навыков коммуникации через активную форму отдыха, формирование положительного опыта социального поведения.</w:t>
            </w:r>
          </w:p>
          <w:p w:rsidR="007C162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3.Максимальное раскрытие творческого потенциала.</w:t>
            </w:r>
          </w:p>
          <w:p w:rsidR="008A195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8A195A">
              <w:rPr>
                <w:rFonts w:ascii="Times New Roman" w:eastAsia="Times New Roman" w:hAnsi="Times New Roman" w:cs="Times New Roman"/>
                <w:color w:val="000000"/>
                <w:sz w:val="28"/>
                <w:szCs w:val="28"/>
              </w:rPr>
              <w:t>Данная программа позволит детям нашего города отдохнуть с пользой и будет способствовать формированию детского коллектива и социализации детей и подростков,  а также создаст условия для профилактики безнадзорности.</w:t>
            </w:r>
          </w:p>
        </w:tc>
      </w:tr>
      <w:tr w:rsidR="007C162A" w:rsidTr="008A195A">
        <w:tc>
          <w:tcPr>
            <w:tcW w:w="4785" w:type="dxa"/>
          </w:tcPr>
          <w:p w:rsidR="007C162A" w:rsidRPr="00926864" w:rsidRDefault="007C162A" w:rsidP="008A195A">
            <w:pPr>
              <w:spacing w:line="24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Примечание</w:t>
            </w:r>
          </w:p>
        </w:tc>
        <w:tc>
          <w:tcPr>
            <w:tcW w:w="4786" w:type="dxa"/>
          </w:tcPr>
          <w:p w:rsidR="007C162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представляет собой выездные площадки игрового, спортивного характера на спортплощадках и во дворах города.</w:t>
            </w:r>
          </w:p>
          <w:p w:rsidR="007C162A" w:rsidRDefault="007C162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и привлечение детей и подростков с микрорайонов на игровые и спортивные  площадки города (листовки, афиши).</w:t>
            </w:r>
          </w:p>
          <w:p w:rsidR="007C162A" w:rsidRPr="007C162A" w:rsidRDefault="007C162A" w:rsidP="008A195A">
            <w:pPr>
              <w:spacing w:line="240" w:lineRule="atLeast"/>
              <w:jc w:val="both"/>
              <w:rPr>
                <w:rFonts w:ascii="Times New Roman" w:eastAsia="Times New Roman" w:hAnsi="Times New Roman" w:cs="Times New Roman"/>
                <w:i/>
                <w:color w:val="000000"/>
                <w:sz w:val="28"/>
                <w:szCs w:val="28"/>
              </w:rPr>
            </w:pPr>
            <w:r w:rsidRPr="007C162A">
              <w:rPr>
                <w:rFonts w:ascii="Times New Roman" w:eastAsia="Times New Roman" w:hAnsi="Times New Roman" w:cs="Times New Roman"/>
                <w:i/>
                <w:color w:val="000000"/>
                <w:sz w:val="28"/>
                <w:szCs w:val="28"/>
              </w:rPr>
              <w:t>Условия участия: добровольное</w:t>
            </w:r>
            <w:r>
              <w:rPr>
                <w:rFonts w:ascii="Times New Roman" w:eastAsia="Times New Roman" w:hAnsi="Times New Roman" w:cs="Times New Roman"/>
                <w:i/>
                <w:color w:val="000000"/>
                <w:sz w:val="28"/>
                <w:szCs w:val="28"/>
              </w:rPr>
              <w:t xml:space="preserve"> участие</w:t>
            </w:r>
          </w:p>
        </w:tc>
      </w:tr>
      <w:tr w:rsidR="008A195A" w:rsidTr="008A195A">
        <w:tc>
          <w:tcPr>
            <w:tcW w:w="4785" w:type="dxa"/>
          </w:tcPr>
          <w:p w:rsidR="008A195A" w:rsidRPr="00926864" w:rsidRDefault="008A195A" w:rsidP="008A195A">
            <w:pPr>
              <w:spacing w:line="24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Бюджет программы с указанием всех источников финансирования</w:t>
            </w:r>
          </w:p>
        </w:tc>
        <w:tc>
          <w:tcPr>
            <w:tcW w:w="4786" w:type="dxa"/>
          </w:tcPr>
          <w:p w:rsidR="008A195A" w:rsidRDefault="008A195A" w:rsidP="008A195A">
            <w:pPr>
              <w:spacing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 муниципальный</w:t>
            </w:r>
          </w:p>
        </w:tc>
      </w:tr>
    </w:tbl>
    <w:p w:rsidR="008A195A" w:rsidRDefault="008A195A" w:rsidP="00DA2BB7">
      <w:pPr>
        <w:shd w:val="clear" w:color="auto" w:fill="FFFFFF"/>
        <w:spacing w:after="0" w:line="240" w:lineRule="atLeast"/>
        <w:rPr>
          <w:rFonts w:ascii="Times New Roman" w:eastAsia="Times New Roman" w:hAnsi="Times New Roman" w:cs="Times New Roman"/>
          <w:b/>
          <w:color w:val="000000"/>
          <w:sz w:val="28"/>
          <w:szCs w:val="28"/>
        </w:rPr>
      </w:pPr>
    </w:p>
    <w:p w:rsidR="006468B9" w:rsidRDefault="00D92A1E" w:rsidP="006468B9">
      <w:pPr>
        <w:shd w:val="clear" w:color="auto" w:fill="FFFFFF"/>
        <w:spacing w:after="0"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1.Пояснительная записка</w:t>
      </w:r>
    </w:p>
    <w:p w:rsidR="00615A6F" w:rsidRDefault="00615A6F"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15A6F">
        <w:rPr>
          <w:rFonts w:ascii="Times New Roman" w:eastAsia="Times New Roman" w:hAnsi="Times New Roman" w:cs="Times New Roman"/>
          <w:color w:val="000000"/>
          <w:sz w:val="28"/>
          <w:szCs w:val="28"/>
        </w:rPr>
        <w:t>В каникулярный период времени проблема организации занятости детей по месту жительства встает особенно остро. Детская и подростковая безнадзорность в летнее время оборачивается многочисленными проблемами, как для самих детей, так и для их родителей. Воспитательная ценность системы летнего отдыха состоит в том, что она со</w:t>
      </w:r>
      <w:r>
        <w:rPr>
          <w:rFonts w:ascii="Times New Roman" w:eastAsia="Times New Roman" w:hAnsi="Times New Roman" w:cs="Times New Roman"/>
          <w:color w:val="000000"/>
          <w:sz w:val="28"/>
          <w:szCs w:val="28"/>
        </w:rPr>
        <w:t>здаёт условия для педагогически</w:t>
      </w:r>
      <w:r w:rsidRPr="00615A6F">
        <w:rPr>
          <w:rFonts w:ascii="Times New Roman" w:eastAsia="Times New Roman" w:hAnsi="Times New Roman" w:cs="Times New Roman"/>
          <w:color w:val="000000"/>
          <w:sz w:val="28"/>
          <w:szCs w:val="28"/>
        </w:rPr>
        <w:t xml:space="preserve"> целесообразного, эмоционально привлекательного досуга детей и подростков, восстановления их здоровья, удовлетворения потребностей, в новизне впечатлений, творческой самореализации, общении и самодеятельности.</w:t>
      </w:r>
    </w:p>
    <w:p w:rsidR="00615A6F" w:rsidRDefault="00615A6F"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Каникулы – это время отдыха, и период значительного расширения практического опыта ребёнка, творческого освоения новой информации, её осмысления, формирования новых умений и способностей, которые составляют основу характера, способностей общения и коммуникации, жизненного самоопределения и нравственной направленности личности.</w:t>
      </w:r>
    </w:p>
    <w:p w:rsidR="00CF1CA4" w:rsidRDefault="00CF1CA4"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летних каникул происходит разрядка накопившейся за год напряжённости, восстановления израсходованных сил, здоровья, развитие творческого потенциала.</w:t>
      </w:r>
    </w:p>
    <w:p w:rsidR="00CF1CA4" w:rsidRDefault="00CF1CA4"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Перед родителями встает вопрос о том, каким образом дать полноценный, правильно организованный летний отдых своим детям.</w:t>
      </w:r>
    </w:p>
    <w:p w:rsidR="00CF1CA4" w:rsidRDefault="00CF1CA4"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Наиболее распространённой формой организации такого отдыха остаются летние дворовые площадки с дневным пребыванием, создаваемые при образовательном учреждении. Это наиболее доступная форма организации летнего отдыха детей. Она является для многих единственным  выходом для организации надзора над детьми, особенно для малообеспеченных семей. Не у всех есть возможность оправить ребенка в загородный летний лагерь или санаторий. Да к тому же, многие дети не хотят расставаться со своими родителями надолго. Такие площадки максимально соответствуют  запросам родителей и ребенка и имеет свое преимущество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ровести с пользой, весело и интересно свое свободное время.</w:t>
      </w:r>
    </w:p>
    <w:p w:rsidR="00CF1CA4" w:rsidRDefault="00CF1CA4"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43B7">
        <w:rPr>
          <w:rFonts w:ascii="Times New Roman" w:eastAsia="Times New Roman" w:hAnsi="Times New Roman" w:cs="Times New Roman"/>
          <w:color w:val="000000"/>
          <w:sz w:val="28"/>
          <w:szCs w:val="28"/>
        </w:rPr>
        <w:t>Посещая летнюю дворовую площадку дневного пребывания, ребенок не отрывается от семьи, находится под присмотром педагогов, занят интересными делами, а вечером и в выходные дни он находится в кругу семьи.</w:t>
      </w:r>
    </w:p>
    <w:p w:rsidR="006C43B7" w:rsidRDefault="006C43B7"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Летний отдых - это возможность для творческого развития детей, обогащения духовного мира и интеллекта ребёнка, радость общения, творческие открытия, оригинальные идеи. Реализация подобных задач возможна не только в условиях школьного или загородного лагеря, но и в условиях летней игровой дворовой площадки, которая создается при школе по месту жительства. </w:t>
      </w:r>
    </w:p>
    <w:p w:rsidR="006C43B7" w:rsidRDefault="006C43B7" w:rsidP="00615A6F">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данной программе представлены основные направления организации деятельности дворовой площадки при МОУДО ДЮЦ «Азимут».</w:t>
      </w:r>
    </w:p>
    <w:p w:rsidR="00B51B2B" w:rsidRDefault="00B51B2B" w:rsidP="00615A6F">
      <w:pPr>
        <w:shd w:val="clear" w:color="auto" w:fill="FFFFFF"/>
        <w:spacing w:after="0" w:line="240" w:lineRule="atLeast"/>
        <w:jc w:val="both"/>
        <w:rPr>
          <w:rFonts w:ascii="Times New Roman" w:eastAsia="Times New Roman" w:hAnsi="Times New Roman" w:cs="Times New Roman"/>
          <w:color w:val="000000"/>
          <w:sz w:val="28"/>
          <w:szCs w:val="28"/>
        </w:rPr>
      </w:pPr>
    </w:p>
    <w:p w:rsidR="003E7C33" w:rsidRDefault="003E7C33" w:rsidP="00615A6F">
      <w:pPr>
        <w:shd w:val="clear" w:color="auto" w:fill="FFFFFF"/>
        <w:spacing w:after="0" w:line="240" w:lineRule="atLeast"/>
        <w:jc w:val="both"/>
        <w:rPr>
          <w:rFonts w:ascii="Times New Roman" w:eastAsia="Times New Roman" w:hAnsi="Times New Roman" w:cs="Times New Roman"/>
          <w:color w:val="000000"/>
          <w:sz w:val="28"/>
          <w:szCs w:val="28"/>
        </w:rPr>
      </w:pPr>
    </w:p>
    <w:p w:rsidR="006C43B7" w:rsidRDefault="006C43B7" w:rsidP="006C43B7">
      <w:pPr>
        <w:shd w:val="clear" w:color="auto" w:fill="FFFFFF"/>
        <w:spacing w:after="0" w:line="240" w:lineRule="atLeast"/>
        <w:jc w:val="center"/>
        <w:rPr>
          <w:rFonts w:ascii="Times New Roman" w:eastAsia="Times New Roman" w:hAnsi="Times New Roman" w:cs="Times New Roman"/>
          <w:b/>
          <w:color w:val="000000"/>
          <w:sz w:val="28"/>
          <w:szCs w:val="28"/>
        </w:rPr>
      </w:pPr>
      <w:r w:rsidRPr="006C43B7">
        <w:rPr>
          <w:rFonts w:ascii="Times New Roman" w:eastAsia="Times New Roman" w:hAnsi="Times New Roman" w:cs="Times New Roman"/>
          <w:b/>
          <w:color w:val="000000"/>
          <w:sz w:val="28"/>
          <w:szCs w:val="28"/>
        </w:rPr>
        <w:lastRenderedPageBreak/>
        <w:t>2.Актуальность программы</w:t>
      </w:r>
    </w:p>
    <w:p w:rsidR="006C43B7" w:rsidRPr="00B51B2B" w:rsidRDefault="006C43B7" w:rsidP="00B51B2B">
      <w:pPr>
        <w:shd w:val="clear" w:color="auto" w:fill="FFFFFF"/>
        <w:spacing w:after="0" w:line="240" w:lineRule="atLeast"/>
        <w:jc w:val="both"/>
        <w:rPr>
          <w:rFonts w:ascii="Times New Roman" w:eastAsia="Times New Roman" w:hAnsi="Times New Roman" w:cs="Times New Roman"/>
          <w:i/>
          <w:color w:val="000000"/>
          <w:sz w:val="28"/>
          <w:szCs w:val="28"/>
        </w:rPr>
      </w:pPr>
      <w:r w:rsidRPr="00B51B2B">
        <w:rPr>
          <w:rFonts w:ascii="Times New Roman" w:eastAsia="Times New Roman" w:hAnsi="Times New Roman" w:cs="Times New Roman"/>
          <w:i/>
          <w:color w:val="000000"/>
          <w:sz w:val="28"/>
          <w:szCs w:val="28"/>
        </w:rPr>
        <w:t>Разработка программы</w:t>
      </w:r>
      <w:r w:rsidR="00B51B2B" w:rsidRPr="00B51B2B">
        <w:rPr>
          <w:rFonts w:ascii="Times New Roman" w:eastAsia="Times New Roman" w:hAnsi="Times New Roman" w:cs="Times New Roman"/>
          <w:i/>
          <w:color w:val="000000"/>
          <w:sz w:val="28"/>
          <w:szCs w:val="28"/>
        </w:rPr>
        <w:t xml:space="preserve"> «Планета детства» летней </w:t>
      </w:r>
      <w:r w:rsidR="00B51B2B">
        <w:rPr>
          <w:rFonts w:ascii="Times New Roman" w:eastAsia="Times New Roman" w:hAnsi="Times New Roman" w:cs="Times New Roman"/>
          <w:i/>
          <w:color w:val="000000"/>
          <w:sz w:val="28"/>
          <w:szCs w:val="28"/>
        </w:rPr>
        <w:t xml:space="preserve"> </w:t>
      </w:r>
      <w:proofErr w:type="spellStart"/>
      <w:r w:rsidR="00B51B2B">
        <w:rPr>
          <w:rFonts w:ascii="Times New Roman" w:eastAsia="Times New Roman" w:hAnsi="Times New Roman" w:cs="Times New Roman"/>
          <w:i/>
          <w:color w:val="000000"/>
          <w:sz w:val="28"/>
          <w:szCs w:val="28"/>
        </w:rPr>
        <w:t>досуговой</w:t>
      </w:r>
      <w:proofErr w:type="spellEnd"/>
      <w:r w:rsidR="00B51B2B">
        <w:rPr>
          <w:rFonts w:ascii="Times New Roman" w:eastAsia="Times New Roman" w:hAnsi="Times New Roman" w:cs="Times New Roman"/>
          <w:i/>
          <w:color w:val="000000"/>
          <w:sz w:val="28"/>
          <w:szCs w:val="28"/>
        </w:rPr>
        <w:t xml:space="preserve"> </w:t>
      </w:r>
      <w:r w:rsidR="00B51B2B" w:rsidRPr="00B51B2B">
        <w:rPr>
          <w:rFonts w:ascii="Times New Roman" w:eastAsia="Times New Roman" w:hAnsi="Times New Roman" w:cs="Times New Roman"/>
          <w:i/>
          <w:color w:val="000000"/>
          <w:sz w:val="28"/>
          <w:szCs w:val="28"/>
        </w:rPr>
        <w:t xml:space="preserve"> дворовой площадке</w:t>
      </w:r>
      <w:r w:rsidRPr="00B51B2B">
        <w:rPr>
          <w:rFonts w:ascii="Times New Roman" w:eastAsia="Times New Roman" w:hAnsi="Times New Roman" w:cs="Times New Roman"/>
          <w:i/>
          <w:color w:val="000000"/>
          <w:sz w:val="28"/>
          <w:szCs w:val="28"/>
        </w:rPr>
        <w:t xml:space="preserve"> дневного пребывания на 2021 год вызвана:</w:t>
      </w:r>
    </w:p>
    <w:p w:rsidR="006C43B7" w:rsidRPr="00B51B2B" w:rsidRDefault="006C43B7" w:rsidP="00B51B2B">
      <w:pPr>
        <w:pStyle w:val="a8"/>
        <w:numPr>
          <w:ilvl w:val="0"/>
          <w:numId w:val="87"/>
        </w:numPr>
        <w:shd w:val="clear" w:color="auto" w:fill="FFFFFF"/>
        <w:spacing w:after="0" w:line="240" w:lineRule="atLeast"/>
        <w:jc w:val="both"/>
        <w:rPr>
          <w:rFonts w:ascii="Times New Roman" w:eastAsia="Times New Roman" w:hAnsi="Times New Roman" w:cs="Times New Roman"/>
          <w:color w:val="000000"/>
          <w:sz w:val="28"/>
          <w:szCs w:val="28"/>
        </w:rPr>
      </w:pPr>
      <w:r w:rsidRPr="00B51B2B">
        <w:rPr>
          <w:rFonts w:ascii="Times New Roman" w:eastAsia="Times New Roman" w:hAnsi="Times New Roman" w:cs="Times New Roman"/>
          <w:color w:val="000000"/>
          <w:sz w:val="28"/>
          <w:szCs w:val="28"/>
        </w:rPr>
        <w:t>повышением спроса родителей и детей на организованный отдых школьников;</w:t>
      </w:r>
    </w:p>
    <w:p w:rsidR="006C43B7" w:rsidRPr="00B51B2B" w:rsidRDefault="00B51B2B" w:rsidP="00B51B2B">
      <w:pPr>
        <w:pStyle w:val="a8"/>
        <w:numPr>
          <w:ilvl w:val="0"/>
          <w:numId w:val="87"/>
        </w:numPr>
        <w:shd w:val="clear" w:color="auto" w:fill="FFFFFF"/>
        <w:spacing w:after="0" w:line="240" w:lineRule="atLeast"/>
        <w:jc w:val="both"/>
        <w:rPr>
          <w:rFonts w:ascii="Times New Roman" w:eastAsia="Times New Roman" w:hAnsi="Times New Roman" w:cs="Times New Roman"/>
          <w:color w:val="000000"/>
          <w:sz w:val="28"/>
          <w:szCs w:val="28"/>
        </w:rPr>
      </w:pPr>
      <w:r w:rsidRPr="00B51B2B">
        <w:rPr>
          <w:rFonts w:ascii="Times New Roman" w:eastAsia="Times New Roman" w:hAnsi="Times New Roman" w:cs="Times New Roman"/>
          <w:color w:val="000000"/>
          <w:sz w:val="28"/>
          <w:szCs w:val="28"/>
        </w:rPr>
        <w:t>р</w:t>
      </w:r>
      <w:r w:rsidR="006C43B7" w:rsidRPr="00B51B2B">
        <w:rPr>
          <w:rFonts w:ascii="Times New Roman" w:eastAsia="Times New Roman" w:hAnsi="Times New Roman" w:cs="Times New Roman"/>
          <w:color w:val="000000"/>
          <w:sz w:val="28"/>
          <w:szCs w:val="28"/>
        </w:rPr>
        <w:t>аботой по укреплению здоровья учащихся и формированию у них потребности здорового образа жизни;</w:t>
      </w:r>
    </w:p>
    <w:p w:rsidR="00B51B2B" w:rsidRPr="00B51B2B" w:rsidRDefault="00B51B2B" w:rsidP="00B51B2B">
      <w:pPr>
        <w:pStyle w:val="a8"/>
        <w:numPr>
          <w:ilvl w:val="0"/>
          <w:numId w:val="87"/>
        </w:numPr>
        <w:spacing w:before="30" w:after="30" w:line="240" w:lineRule="auto"/>
        <w:jc w:val="both"/>
        <w:rPr>
          <w:rFonts w:ascii="Arial" w:eastAsia="Times New Roman" w:hAnsi="Arial" w:cs="Arial"/>
          <w:color w:val="000000"/>
        </w:rPr>
      </w:pPr>
      <w:r w:rsidRPr="00B51B2B">
        <w:rPr>
          <w:rFonts w:ascii="Times New Roman" w:eastAsia="Times New Roman" w:hAnsi="Times New Roman" w:cs="Times New Roman"/>
          <w:color w:val="000000"/>
          <w:sz w:val="28"/>
        </w:rPr>
        <w:t>необходимостью использования богатого творческого потенциала подростков и педагогов в реализации целей и задач программы.</w:t>
      </w:r>
    </w:p>
    <w:p w:rsidR="00B51B2B" w:rsidRDefault="00B51B2B" w:rsidP="00B51B2B">
      <w:pPr>
        <w:shd w:val="clear" w:color="auto" w:fill="FFFFFF"/>
        <w:spacing w:after="0" w:line="240" w:lineRule="atLeast"/>
        <w:jc w:val="both"/>
        <w:rPr>
          <w:rFonts w:ascii="Times New Roman" w:eastAsia="Times New Roman" w:hAnsi="Times New Roman" w:cs="Times New Roman"/>
          <w:color w:val="000000"/>
          <w:sz w:val="28"/>
          <w:szCs w:val="28"/>
        </w:rPr>
      </w:pPr>
      <w:r w:rsidRPr="00E043B2">
        <w:rPr>
          <w:rFonts w:ascii="Times New Roman" w:eastAsia="Times New Roman" w:hAnsi="Times New Roman" w:cs="Times New Roman"/>
          <w:color w:val="000000"/>
          <w:sz w:val="28"/>
        </w:rPr>
        <w:t>Программа «Планета детства» является комплексной и включает в себя разноплановую деятельность, объединяет различные направления оздоровления, отдыха и воспитания.  </w:t>
      </w:r>
      <w:r>
        <w:rPr>
          <w:rFonts w:ascii="Times New Roman" w:eastAsia="Times New Roman" w:hAnsi="Times New Roman" w:cs="Times New Roman"/>
          <w:color w:val="000000"/>
          <w:sz w:val="28"/>
          <w:szCs w:val="28"/>
        </w:rPr>
        <w:t>По продолжительности программа является краткосрочной и реализуется в течени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месяца, построена с учётом возрастных и индивидуальных способностей детей от 7 до 16 лет.</w:t>
      </w:r>
    </w:p>
    <w:p w:rsidR="00B51B2B" w:rsidRDefault="00B51B2B" w:rsidP="00B51B2B">
      <w:pPr>
        <w:spacing w:after="0" w:line="240" w:lineRule="auto"/>
        <w:ind w:firstLine="568"/>
        <w:jc w:val="both"/>
        <w:rPr>
          <w:rFonts w:ascii="Times New Roman" w:eastAsia="Times New Roman" w:hAnsi="Times New Roman" w:cs="Times New Roman"/>
          <w:color w:val="000000"/>
          <w:sz w:val="28"/>
        </w:rPr>
      </w:pPr>
      <w:r w:rsidRPr="00E043B2">
        <w:rPr>
          <w:rFonts w:ascii="Times New Roman" w:eastAsia="Times New Roman" w:hAnsi="Times New Roman" w:cs="Times New Roman"/>
          <w:color w:val="000000"/>
          <w:sz w:val="28"/>
        </w:rPr>
        <w:t>Целесообразность программы раскрывается во всех аспектах образовательного процесса – воспитании, обучении, развитии.</w:t>
      </w:r>
    </w:p>
    <w:p w:rsidR="00B51B2B" w:rsidRPr="00EA6656" w:rsidRDefault="00B51B2B" w:rsidP="00EA6656">
      <w:pPr>
        <w:spacing w:after="0" w:line="240" w:lineRule="auto"/>
        <w:ind w:firstLine="568"/>
        <w:jc w:val="both"/>
        <w:rPr>
          <w:rFonts w:ascii="Arial" w:eastAsia="Times New Roman" w:hAnsi="Arial" w:cs="Arial"/>
          <w:color w:val="000000"/>
        </w:rPr>
      </w:pPr>
      <w:r w:rsidRPr="00E043B2">
        <w:rPr>
          <w:rFonts w:ascii="Times New Roman" w:eastAsia="Times New Roman" w:hAnsi="Times New Roman" w:cs="Times New Roman"/>
          <w:color w:val="000000"/>
          <w:sz w:val="28"/>
        </w:rPr>
        <w:t xml:space="preserve"> Новизна программы прослеживается в широком приобщении детей к разнообразному социальному опыту, созданию на детской площадке стиля отношений сотрудничества, содружества, сотворчества.</w:t>
      </w:r>
    </w:p>
    <w:p w:rsidR="00A52AB5" w:rsidRDefault="00A52AB5" w:rsidP="006C43B7">
      <w:pPr>
        <w:shd w:val="clear" w:color="auto" w:fill="FFFFFF"/>
        <w:spacing w:after="0" w:line="240" w:lineRule="atLeast"/>
        <w:jc w:val="both"/>
        <w:rPr>
          <w:rFonts w:ascii="Times New Roman" w:eastAsia="Times New Roman" w:hAnsi="Times New Roman" w:cs="Times New Roman"/>
          <w:color w:val="000000"/>
          <w:sz w:val="28"/>
          <w:szCs w:val="28"/>
        </w:rPr>
      </w:pPr>
      <w:r w:rsidRPr="00B51B2B">
        <w:rPr>
          <w:rFonts w:ascii="Times New Roman" w:eastAsia="Times New Roman" w:hAnsi="Times New Roman" w:cs="Times New Roman"/>
          <w:color w:val="000000"/>
          <w:sz w:val="28"/>
          <w:szCs w:val="28"/>
        </w:rPr>
        <w:t xml:space="preserve"> </w:t>
      </w:r>
      <w:r w:rsidR="00B51B2B" w:rsidRPr="00B51B2B">
        <w:rPr>
          <w:rFonts w:ascii="Times New Roman" w:eastAsia="Times New Roman" w:hAnsi="Times New Roman" w:cs="Times New Roman"/>
          <w:color w:val="000000"/>
          <w:sz w:val="28"/>
          <w:szCs w:val="28"/>
        </w:rPr>
        <w:t xml:space="preserve">       Место реализации программы</w:t>
      </w:r>
      <w:r w:rsidR="00B51B2B">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 xml:space="preserve"> на базе</w:t>
      </w:r>
      <w:r w:rsidR="003B6CDA">
        <w:rPr>
          <w:rFonts w:ascii="Times New Roman" w:eastAsia="Times New Roman" w:hAnsi="Times New Roman" w:cs="Times New Roman"/>
          <w:color w:val="000000"/>
          <w:sz w:val="28"/>
          <w:szCs w:val="28"/>
        </w:rPr>
        <w:t xml:space="preserve"> МБОУ «Средняя общеобразовательная школа №24 г. Йошкар-Олы» и </w:t>
      </w:r>
      <w:r w:rsidR="00B51B2B">
        <w:rPr>
          <w:rFonts w:ascii="Times New Roman" w:eastAsia="Times New Roman" w:hAnsi="Times New Roman" w:cs="Times New Roman"/>
          <w:color w:val="000000"/>
          <w:sz w:val="28"/>
          <w:szCs w:val="28"/>
        </w:rPr>
        <w:t xml:space="preserve">МБОУ «Лицей №28 г. Йошкар-Олы». </w:t>
      </w:r>
    </w:p>
    <w:p w:rsidR="003B6CDA" w:rsidRPr="00B51B2B" w:rsidRDefault="003B6CDA" w:rsidP="00B51B2B">
      <w:pPr>
        <w:spacing w:after="0" w:line="240" w:lineRule="auto"/>
        <w:ind w:firstLine="568"/>
        <w:jc w:val="both"/>
        <w:rPr>
          <w:rFonts w:ascii="Arial" w:eastAsia="Times New Roman" w:hAnsi="Arial" w:cs="Arial"/>
          <w:color w:val="000000"/>
        </w:rPr>
      </w:pPr>
    </w:p>
    <w:p w:rsidR="00A52AB5" w:rsidRDefault="00A52AB5" w:rsidP="00A52AB5">
      <w:pPr>
        <w:shd w:val="clear" w:color="auto" w:fill="FFFFFF"/>
        <w:spacing w:after="0" w:line="240" w:lineRule="atLeast"/>
        <w:jc w:val="center"/>
        <w:rPr>
          <w:rFonts w:ascii="Times New Roman" w:eastAsia="Times New Roman" w:hAnsi="Times New Roman" w:cs="Times New Roman"/>
          <w:b/>
          <w:color w:val="000000"/>
          <w:sz w:val="28"/>
          <w:szCs w:val="28"/>
        </w:rPr>
      </w:pPr>
      <w:r w:rsidRPr="00A52AB5">
        <w:rPr>
          <w:rFonts w:ascii="Times New Roman" w:eastAsia="Times New Roman" w:hAnsi="Times New Roman" w:cs="Times New Roman"/>
          <w:b/>
          <w:color w:val="000000"/>
          <w:sz w:val="28"/>
          <w:szCs w:val="28"/>
        </w:rPr>
        <w:t>3.Виды деятельности, предусмотренные программой</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sidRPr="00A52AB5">
        <w:rPr>
          <w:rFonts w:ascii="Times New Roman" w:eastAsia="Times New Roman" w:hAnsi="Times New Roman" w:cs="Times New Roman"/>
          <w:color w:val="000000"/>
          <w:sz w:val="28"/>
          <w:szCs w:val="28"/>
        </w:rPr>
        <w:t>Основными видами деятельности на нашей дворовой площадке являются:</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-социально-культурная;</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-культурно-массовая;</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-игровая;</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-творческо-познавательная.</w:t>
      </w:r>
    </w:p>
    <w:p w:rsidR="00A52AB5" w:rsidRDefault="00A52AB5" w:rsidP="00A52AB5">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Результатом деятельности в рамках подобной программы, в конечном итоге, будут не только активность, сплоченность и взаимодействие внутри детского коллектива, который совместно с педагогом будет </w:t>
      </w:r>
      <w:r w:rsidR="001A3C9B">
        <w:rPr>
          <w:rFonts w:ascii="Times New Roman" w:eastAsia="Times New Roman" w:hAnsi="Times New Roman" w:cs="Times New Roman"/>
          <w:color w:val="000000"/>
          <w:sz w:val="28"/>
          <w:szCs w:val="28"/>
        </w:rPr>
        <w:t xml:space="preserve"> готовить различные социально-культурные мероприятия, но и вовлечение большого числа детей, проживающих в микрорайоне школы, в культурно - </w:t>
      </w:r>
      <w:proofErr w:type="spellStart"/>
      <w:r w:rsidR="001A3C9B">
        <w:rPr>
          <w:rFonts w:ascii="Times New Roman" w:eastAsia="Times New Roman" w:hAnsi="Times New Roman" w:cs="Times New Roman"/>
          <w:color w:val="000000"/>
          <w:sz w:val="28"/>
          <w:szCs w:val="28"/>
        </w:rPr>
        <w:t>досуговую</w:t>
      </w:r>
      <w:proofErr w:type="spellEnd"/>
      <w:r w:rsidR="001A3C9B">
        <w:rPr>
          <w:rFonts w:ascii="Times New Roman" w:eastAsia="Times New Roman" w:hAnsi="Times New Roman" w:cs="Times New Roman"/>
          <w:color w:val="000000"/>
          <w:sz w:val="28"/>
          <w:szCs w:val="28"/>
        </w:rPr>
        <w:t>, познавательную  и творческую деятельность.</w:t>
      </w:r>
    </w:p>
    <w:p w:rsidR="00EA6656" w:rsidRPr="00A52AB5" w:rsidRDefault="00EA6656" w:rsidP="00A52AB5">
      <w:pPr>
        <w:shd w:val="clear" w:color="auto" w:fill="FFFFFF"/>
        <w:spacing w:after="0" w:line="240" w:lineRule="atLeast"/>
        <w:jc w:val="both"/>
        <w:rPr>
          <w:rFonts w:ascii="Times New Roman" w:eastAsia="Times New Roman" w:hAnsi="Times New Roman" w:cs="Times New Roman"/>
          <w:color w:val="000000"/>
          <w:sz w:val="28"/>
          <w:szCs w:val="28"/>
        </w:rPr>
      </w:pPr>
    </w:p>
    <w:p w:rsidR="00A52AB5" w:rsidRDefault="001A3C9B" w:rsidP="001A3C9B">
      <w:pPr>
        <w:shd w:val="clear" w:color="auto" w:fill="FFFFFF"/>
        <w:spacing w:after="0"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4.Цель и задачи программы</w:t>
      </w:r>
    </w:p>
    <w:p w:rsidR="001A3C9B" w:rsidRDefault="001A3C9B" w:rsidP="001A3C9B">
      <w:pPr>
        <w:shd w:val="clear" w:color="auto" w:fill="FFFFFF"/>
        <w:spacing w:after="0" w:line="240" w:lineRule="atLeast"/>
        <w:jc w:val="both"/>
        <w:rPr>
          <w:rFonts w:ascii="Times New Roman" w:eastAsia="Times New Roman" w:hAnsi="Times New Roman" w:cs="Times New Roman"/>
          <w:i/>
          <w:color w:val="000000"/>
          <w:sz w:val="28"/>
          <w:szCs w:val="28"/>
        </w:rPr>
      </w:pPr>
      <w:r w:rsidRPr="00AF2CCA">
        <w:rPr>
          <w:rFonts w:ascii="Times New Roman" w:eastAsia="Times New Roman" w:hAnsi="Times New Roman" w:cs="Times New Roman"/>
          <w:b/>
          <w:color w:val="000000"/>
          <w:sz w:val="28"/>
          <w:szCs w:val="28"/>
          <w:u w:val="single"/>
        </w:rPr>
        <w:t>Цель</w:t>
      </w:r>
      <w:r>
        <w:rPr>
          <w:rFonts w:ascii="Times New Roman" w:eastAsia="Times New Roman" w:hAnsi="Times New Roman" w:cs="Times New Roman"/>
          <w:b/>
          <w:color w:val="000000"/>
          <w:sz w:val="28"/>
          <w:szCs w:val="28"/>
        </w:rPr>
        <w:t xml:space="preserve">: </w:t>
      </w:r>
      <w:r w:rsidRPr="001A3C9B">
        <w:rPr>
          <w:rFonts w:ascii="Times New Roman" w:eastAsia="Times New Roman" w:hAnsi="Times New Roman" w:cs="Times New Roman"/>
          <w:i/>
          <w:color w:val="000000"/>
          <w:sz w:val="28"/>
          <w:szCs w:val="28"/>
        </w:rPr>
        <w:t>обеспечение содержательного досуга детей, а также создание условий для развития творческих способностей детей, укрепления их здоровья и полноценного отдыха.</w:t>
      </w:r>
    </w:p>
    <w:p w:rsidR="001A3C9B" w:rsidRPr="00AF2CCA" w:rsidRDefault="001A3C9B" w:rsidP="001A3C9B">
      <w:pPr>
        <w:shd w:val="clear" w:color="auto" w:fill="FFFFFF"/>
        <w:spacing w:after="0" w:line="240" w:lineRule="atLeast"/>
        <w:jc w:val="both"/>
        <w:rPr>
          <w:rFonts w:ascii="Times New Roman" w:eastAsia="Times New Roman" w:hAnsi="Times New Roman" w:cs="Times New Roman"/>
          <w:b/>
          <w:i/>
          <w:color w:val="000000"/>
          <w:sz w:val="28"/>
          <w:szCs w:val="28"/>
          <w:u w:val="single"/>
        </w:rPr>
      </w:pPr>
      <w:r w:rsidRPr="00AF2CCA">
        <w:rPr>
          <w:rFonts w:ascii="Times New Roman" w:eastAsia="Times New Roman" w:hAnsi="Times New Roman" w:cs="Times New Roman"/>
          <w:b/>
          <w:i/>
          <w:color w:val="000000"/>
          <w:sz w:val="28"/>
          <w:szCs w:val="28"/>
          <w:u w:val="single"/>
        </w:rPr>
        <w:t>Задачи:</w:t>
      </w:r>
    </w:p>
    <w:p w:rsidR="00AF2CCA" w:rsidRDefault="00AF2CCA" w:rsidP="001A3C9B">
      <w:pPr>
        <w:shd w:val="clear" w:color="auto" w:fill="FFFFFF"/>
        <w:spacing w:after="0" w:line="240" w:lineRule="atLeast"/>
        <w:jc w:val="both"/>
        <w:rPr>
          <w:rFonts w:ascii="Times New Roman" w:eastAsia="Times New Roman" w:hAnsi="Times New Roman" w:cs="Times New Roman"/>
          <w:b/>
          <w:i/>
          <w:color w:val="000000"/>
          <w:sz w:val="28"/>
          <w:szCs w:val="28"/>
          <w:u w:val="single"/>
        </w:rPr>
      </w:pPr>
      <w:r w:rsidRPr="00AF2CCA">
        <w:rPr>
          <w:rFonts w:ascii="Times New Roman" w:eastAsia="Times New Roman" w:hAnsi="Times New Roman" w:cs="Times New Roman"/>
          <w:b/>
          <w:i/>
          <w:color w:val="000000"/>
          <w:sz w:val="28"/>
          <w:szCs w:val="28"/>
          <w:u w:val="single"/>
        </w:rPr>
        <w:t>Развивающие:</w:t>
      </w:r>
    </w:p>
    <w:p w:rsidR="00AF2CCA" w:rsidRPr="008356C0" w:rsidRDefault="00AF2CCA"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AF2CCA">
        <w:rPr>
          <w:rFonts w:ascii="Times New Roman" w:eastAsia="Times New Roman" w:hAnsi="Times New Roman" w:cs="Times New Roman"/>
          <w:b/>
          <w:i/>
          <w:color w:val="000000"/>
          <w:sz w:val="28"/>
          <w:szCs w:val="28"/>
        </w:rPr>
        <w:t>-</w:t>
      </w:r>
      <w:r w:rsidRPr="008356C0">
        <w:rPr>
          <w:rFonts w:ascii="Times New Roman" w:eastAsia="Times New Roman" w:hAnsi="Times New Roman" w:cs="Times New Roman"/>
          <w:color w:val="000000"/>
          <w:sz w:val="28"/>
          <w:szCs w:val="28"/>
        </w:rPr>
        <w:t>приобщение детей к различным видам творческой деятельности, самоопределение в социуме</w:t>
      </w:r>
      <w:r w:rsidR="008356C0" w:rsidRPr="008356C0">
        <w:rPr>
          <w:rFonts w:ascii="Times New Roman" w:eastAsia="Times New Roman" w:hAnsi="Times New Roman" w:cs="Times New Roman"/>
          <w:color w:val="000000"/>
          <w:sz w:val="28"/>
          <w:szCs w:val="28"/>
        </w:rPr>
        <w:t>;</w:t>
      </w:r>
    </w:p>
    <w:p w:rsidR="00AF2CCA" w:rsidRPr="008356C0" w:rsidRDefault="00AF2CCA"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8356C0">
        <w:rPr>
          <w:rFonts w:ascii="Times New Roman" w:eastAsia="Times New Roman" w:hAnsi="Times New Roman" w:cs="Times New Roman"/>
          <w:color w:val="000000"/>
          <w:sz w:val="28"/>
          <w:szCs w:val="28"/>
        </w:rPr>
        <w:t>-</w:t>
      </w:r>
      <w:r w:rsidR="008356C0" w:rsidRPr="008356C0">
        <w:rPr>
          <w:rFonts w:ascii="Times New Roman" w:eastAsia="Times New Roman" w:hAnsi="Times New Roman" w:cs="Times New Roman"/>
          <w:color w:val="000000"/>
          <w:sz w:val="28"/>
          <w:szCs w:val="28"/>
        </w:rPr>
        <w:t>развитие мотивации к здоровому образу жизни;</w:t>
      </w:r>
    </w:p>
    <w:p w:rsidR="008356C0" w:rsidRDefault="008356C0"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8356C0">
        <w:rPr>
          <w:rFonts w:ascii="Times New Roman" w:eastAsia="Times New Roman" w:hAnsi="Times New Roman" w:cs="Times New Roman"/>
          <w:color w:val="000000"/>
          <w:sz w:val="28"/>
          <w:szCs w:val="28"/>
        </w:rPr>
        <w:lastRenderedPageBreak/>
        <w:t xml:space="preserve">-приобретение личностного опыта организации </w:t>
      </w:r>
      <w:proofErr w:type="spellStart"/>
      <w:r w:rsidRPr="008356C0">
        <w:rPr>
          <w:rFonts w:ascii="Times New Roman" w:eastAsia="Times New Roman" w:hAnsi="Times New Roman" w:cs="Times New Roman"/>
          <w:color w:val="000000"/>
          <w:sz w:val="28"/>
          <w:szCs w:val="28"/>
        </w:rPr>
        <w:t>досуговой</w:t>
      </w:r>
      <w:proofErr w:type="spellEnd"/>
      <w:r w:rsidRPr="008356C0">
        <w:rPr>
          <w:rFonts w:ascii="Times New Roman" w:eastAsia="Times New Roman" w:hAnsi="Times New Roman" w:cs="Times New Roman"/>
          <w:color w:val="000000"/>
          <w:sz w:val="28"/>
          <w:szCs w:val="28"/>
        </w:rPr>
        <w:t xml:space="preserve"> деятельности и реализация в ходе познания окружающего мира, в различных видах деятельности</w:t>
      </w:r>
      <w:r w:rsidR="003B6CDA">
        <w:rPr>
          <w:rFonts w:ascii="Times New Roman" w:eastAsia="Times New Roman" w:hAnsi="Times New Roman" w:cs="Times New Roman"/>
          <w:color w:val="000000"/>
          <w:sz w:val="28"/>
          <w:szCs w:val="28"/>
        </w:rPr>
        <w:t>;</w:t>
      </w:r>
    </w:p>
    <w:p w:rsidR="003B6CDA" w:rsidRDefault="003B6CDA" w:rsidP="001A3C9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 детей чувства товарищества и взаимопомощи.</w:t>
      </w:r>
    </w:p>
    <w:p w:rsidR="008356C0" w:rsidRDefault="008356C0" w:rsidP="001A3C9B">
      <w:pPr>
        <w:shd w:val="clear" w:color="auto" w:fill="FFFFFF"/>
        <w:spacing w:after="0" w:line="240" w:lineRule="atLeast"/>
        <w:jc w:val="both"/>
        <w:rPr>
          <w:rFonts w:ascii="Times New Roman" w:eastAsia="Times New Roman" w:hAnsi="Times New Roman" w:cs="Times New Roman"/>
          <w:b/>
          <w:i/>
          <w:color w:val="000000"/>
          <w:sz w:val="28"/>
          <w:szCs w:val="28"/>
          <w:u w:val="single"/>
        </w:rPr>
      </w:pPr>
      <w:r w:rsidRPr="008356C0">
        <w:rPr>
          <w:rFonts w:ascii="Times New Roman" w:eastAsia="Times New Roman" w:hAnsi="Times New Roman" w:cs="Times New Roman"/>
          <w:b/>
          <w:i/>
          <w:color w:val="000000"/>
          <w:sz w:val="28"/>
          <w:szCs w:val="28"/>
          <w:u w:val="single"/>
        </w:rPr>
        <w:t>Образовательные</w:t>
      </w:r>
    </w:p>
    <w:p w:rsidR="008356C0" w:rsidRDefault="008356C0"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8356C0">
        <w:rPr>
          <w:rFonts w:ascii="Times New Roman" w:eastAsia="Times New Roman" w:hAnsi="Times New Roman" w:cs="Times New Roman"/>
          <w:b/>
          <w:i/>
          <w:color w:val="000000"/>
          <w:sz w:val="28"/>
          <w:szCs w:val="28"/>
        </w:rPr>
        <w:t>-</w:t>
      </w:r>
      <w:r w:rsidRPr="008356C0">
        <w:rPr>
          <w:rFonts w:ascii="Times New Roman" w:eastAsia="Times New Roman" w:hAnsi="Times New Roman" w:cs="Times New Roman"/>
          <w:color w:val="000000"/>
          <w:sz w:val="28"/>
          <w:szCs w:val="28"/>
        </w:rPr>
        <w:t>формирование у детей и подростков потребности в физическом развитии и здоровом образе жизни;</w:t>
      </w:r>
    </w:p>
    <w:p w:rsidR="008356C0" w:rsidRDefault="008356C0" w:rsidP="001A3C9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новых знаний, приобретение умений и навыков в различных видах творческой деятельности;</w:t>
      </w:r>
    </w:p>
    <w:p w:rsidR="008356C0" w:rsidRDefault="008356C0" w:rsidP="001A3C9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-расширение информационного поля в области ЗОЖ;</w:t>
      </w:r>
    </w:p>
    <w:p w:rsidR="008356C0" w:rsidRDefault="008356C0" w:rsidP="001A3C9B">
      <w:pPr>
        <w:shd w:val="clear" w:color="auto" w:fill="FFFFFF"/>
        <w:spacing w:after="0" w:line="240" w:lineRule="atLeast"/>
        <w:jc w:val="both"/>
        <w:rPr>
          <w:rFonts w:ascii="Times New Roman" w:eastAsia="Times New Roman" w:hAnsi="Times New Roman" w:cs="Times New Roman"/>
          <w:b/>
          <w:i/>
          <w:color w:val="000000"/>
          <w:sz w:val="28"/>
          <w:szCs w:val="28"/>
          <w:u w:val="single"/>
        </w:rPr>
      </w:pPr>
      <w:r w:rsidRPr="008356C0">
        <w:rPr>
          <w:rFonts w:ascii="Times New Roman" w:eastAsia="Times New Roman" w:hAnsi="Times New Roman" w:cs="Times New Roman"/>
          <w:b/>
          <w:i/>
          <w:color w:val="000000"/>
          <w:sz w:val="28"/>
          <w:szCs w:val="28"/>
          <w:u w:val="single"/>
        </w:rPr>
        <w:t>Воспитательные:</w:t>
      </w:r>
    </w:p>
    <w:p w:rsidR="008356C0" w:rsidRPr="003B6CDA" w:rsidRDefault="008356C0"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3B6CDA">
        <w:rPr>
          <w:rFonts w:ascii="Times New Roman" w:eastAsia="Times New Roman" w:hAnsi="Times New Roman" w:cs="Times New Roman"/>
          <w:color w:val="000000"/>
          <w:sz w:val="28"/>
          <w:szCs w:val="28"/>
        </w:rPr>
        <w:t>-получение умений и навыков индивидуальной и коллективной творческой деятельности, социальной активности и творчества</w:t>
      </w:r>
      <w:r w:rsidR="003B6CDA" w:rsidRPr="003B6CDA">
        <w:rPr>
          <w:rFonts w:ascii="Times New Roman" w:eastAsia="Times New Roman" w:hAnsi="Times New Roman" w:cs="Times New Roman"/>
          <w:color w:val="000000"/>
          <w:sz w:val="28"/>
          <w:szCs w:val="28"/>
        </w:rPr>
        <w:t xml:space="preserve">, закрепление </w:t>
      </w:r>
      <w:r w:rsidR="003B6CDA">
        <w:rPr>
          <w:rFonts w:ascii="Times New Roman" w:eastAsia="Times New Roman" w:hAnsi="Times New Roman" w:cs="Times New Roman"/>
          <w:color w:val="000000"/>
          <w:sz w:val="28"/>
          <w:szCs w:val="28"/>
        </w:rPr>
        <w:t>лидерских качеств.</w:t>
      </w:r>
    </w:p>
    <w:p w:rsidR="00EA6656" w:rsidRDefault="00EA6656" w:rsidP="001A3C9B">
      <w:pPr>
        <w:shd w:val="clear" w:color="auto" w:fill="FFFFFF"/>
        <w:spacing w:after="0" w:line="240" w:lineRule="atLeast"/>
        <w:jc w:val="center"/>
        <w:rPr>
          <w:rFonts w:ascii="Times New Roman" w:eastAsia="Times New Roman" w:hAnsi="Times New Roman" w:cs="Times New Roman"/>
          <w:b/>
          <w:i/>
          <w:color w:val="000000"/>
          <w:sz w:val="28"/>
          <w:szCs w:val="28"/>
        </w:rPr>
      </w:pPr>
    </w:p>
    <w:p w:rsidR="00EA6656" w:rsidRDefault="001A3C9B" w:rsidP="001A3C9B">
      <w:pPr>
        <w:shd w:val="clear" w:color="auto" w:fill="FFFFFF"/>
        <w:spacing w:after="0" w:line="240" w:lineRule="atLeast"/>
        <w:jc w:val="center"/>
        <w:rPr>
          <w:rFonts w:ascii="Times New Roman" w:eastAsia="Times New Roman" w:hAnsi="Times New Roman" w:cs="Times New Roman"/>
          <w:b/>
          <w:i/>
          <w:color w:val="000000"/>
          <w:sz w:val="28"/>
          <w:szCs w:val="28"/>
        </w:rPr>
      </w:pPr>
      <w:r w:rsidRPr="001A3C9B">
        <w:rPr>
          <w:rFonts w:ascii="Times New Roman" w:eastAsia="Times New Roman" w:hAnsi="Times New Roman" w:cs="Times New Roman"/>
          <w:b/>
          <w:i/>
          <w:color w:val="000000"/>
          <w:sz w:val="28"/>
          <w:szCs w:val="28"/>
        </w:rPr>
        <w:t>5.</w:t>
      </w:r>
      <w:r w:rsidR="00EA6656">
        <w:rPr>
          <w:rFonts w:ascii="Times New Roman" w:eastAsia="Times New Roman" w:hAnsi="Times New Roman" w:cs="Times New Roman"/>
          <w:b/>
          <w:i/>
          <w:color w:val="000000"/>
          <w:sz w:val="28"/>
          <w:szCs w:val="28"/>
        </w:rPr>
        <w:t>Механизм реализации программы</w:t>
      </w:r>
    </w:p>
    <w:p w:rsidR="001A3C9B" w:rsidRPr="00EA6656" w:rsidRDefault="001A3C9B" w:rsidP="00EA6656">
      <w:pPr>
        <w:shd w:val="clear" w:color="auto" w:fill="FFFFFF"/>
        <w:spacing w:after="0" w:line="240" w:lineRule="atLeast"/>
        <w:rPr>
          <w:rFonts w:ascii="Times New Roman" w:eastAsia="Times New Roman" w:hAnsi="Times New Roman" w:cs="Times New Roman"/>
          <w:b/>
          <w:i/>
          <w:color w:val="000000"/>
          <w:sz w:val="28"/>
          <w:szCs w:val="28"/>
          <w:u w:val="single"/>
        </w:rPr>
      </w:pPr>
      <w:r w:rsidRPr="00EA6656">
        <w:rPr>
          <w:rFonts w:ascii="Times New Roman" w:eastAsia="Times New Roman" w:hAnsi="Times New Roman" w:cs="Times New Roman"/>
          <w:b/>
          <w:i/>
          <w:color w:val="000000"/>
          <w:sz w:val="28"/>
          <w:szCs w:val="28"/>
          <w:u w:val="single"/>
        </w:rPr>
        <w:t>Содержание подготовительной работы</w:t>
      </w:r>
      <w:r w:rsidR="00EA6656">
        <w:rPr>
          <w:rFonts w:ascii="Times New Roman" w:eastAsia="Times New Roman" w:hAnsi="Times New Roman" w:cs="Times New Roman"/>
          <w:b/>
          <w:i/>
          <w:color w:val="000000"/>
          <w:sz w:val="28"/>
          <w:szCs w:val="28"/>
          <w:u w:val="single"/>
        </w:rPr>
        <w:t>:</w:t>
      </w:r>
    </w:p>
    <w:p w:rsidR="001A3C9B" w:rsidRPr="000E1BE6" w:rsidRDefault="001A3C9B"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1.Составление программы работы площадки</w:t>
      </w:r>
    </w:p>
    <w:p w:rsidR="001A3C9B" w:rsidRPr="000E1BE6" w:rsidRDefault="001A3C9B"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2.Подготовка</w:t>
      </w:r>
      <w:r w:rsidR="00EA6656">
        <w:rPr>
          <w:rFonts w:ascii="Times New Roman" w:eastAsia="Times New Roman" w:hAnsi="Times New Roman" w:cs="Times New Roman"/>
          <w:color w:val="000000"/>
          <w:sz w:val="28"/>
          <w:szCs w:val="28"/>
        </w:rPr>
        <w:t xml:space="preserve"> методического материала, </w:t>
      </w:r>
      <w:r w:rsidRPr="000E1BE6">
        <w:rPr>
          <w:rFonts w:ascii="Times New Roman" w:eastAsia="Times New Roman" w:hAnsi="Times New Roman" w:cs="Times New Roman"/>
          <w:color w:val="000000"/>
          <w:sz w:val="28"/>
          <w:szCs w:val="28"/>
        </w:rPr>
        <w:t xml:space="preserve"> сценариев для мероприятий</w:t>
      </w:r>
    </w:p>
    <w:p w:rsidR="001A3C9B" w:rsidRPr="000E1BE6" w:rsidRDefault="001A3C9B"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3.Пдготовка рекламных листовок для привлечения детей на площадку</w:t>
      </w:r>
    </w:p>
    <w:p w:rsidR="001A3C9B" w:rsidRPr="000E1BE6" w:rsidRDefault="001A3C9B" w:rsidP="001A3C9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4.Разработка способов контроля результатов педагогической деятельности, подведения итогов, анализа.</w:t>
      </w:r>
    </w:p>
    <w:p w:rsidR="001A3C9B" w:rsidRPr="00EA6656" w:rsidRDefault="001A3C9B" w:rsidP="00EA6656">
      <w:pPr>
        <w:shd w:val="clear" w:color="auto" w:fill="FFFFFF"/>
        <w:spacing w:after="0" w:line="240" w:lineRule="atLeast"/>
        <w:rPr>
          <w:rFonts w:ascii="Times New Roman" w:eastAsia="Times New Roman" w:hAnsi="Times New Roman" w:cs="Times New Roman"/>
          <w:b/>
          <w:i/>
          <w:color w:val="000000"/>
          <w:sz w:val="28"/>
          <w:szCs w:val="28"/>
          <w:u w:val="single"/>
        </w:rPr>
      </w:pPr>
      <w:r w:rsidRPr="00EA6656">
        <w:rPr>
          <w:rFonts w:ascii="Times New Roman" w:eastAsia="Times New Roman" w:hAnsi="Times New Roman" w:cs="Times New Roman"/>
          <w:b/>
          <w:i/>
          <w:color w:val="000000"/>
          <w:sz w:val="28"/>
          <w:szCs w:val="28"/>
          <w:u w:val="single"/>
        </w:rPr>
        <w:t>Содержание основного этапа работы</w:t>
      </w:r>
      <w:r w:rsidR="00EA6656">
        <w:rPr>
          <w:rFonts w:ascii="Times New Roman" w:eastAsia="Times New Roman" w:hAnsi="Times New Roman" w:cs="Times New Roman"/>
          <w:b/>
          <w:i/>
          <w:color w:val="000000"/>
          <w:sz w:val="28"/>
          <w:szCs w:val="28"/>
          <w:u w:val="single"/>
        </w:rPr>
        <w:t>:</w:t>
      </w:r>
    </w:p>
    <w:p w:rsidR="001A3C9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1.Подготовка мероприятий.</w:t>
      </w:r>
    </w:p>
    <w:p w:rsidR="00522E6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 xml:space="preserve">2.Организация </w:t>
      </w:r>
      <w:proofErr w:type="spellStart"/>
      <w:r w:rsidRPr="000E1BE6">
        <w:rPr>
          <w:rFonts w:ascii="Times New Roman" w:eastAsia="Times New Roman" w:hAnsi="Times New Roman" w:cs="Times New Roman"/>
          <w:color w:val="000000"/>
          <w:sz w:val="28"/>
          <w:szCs w:val="28"/>
        </w:rPr>
        <w:t>конкурсно</w:t>
      </w:r>
      <w:proofErr w:type="spellEnd"/>
      <w:r w:rsidRPr="000E1BE6">
        <w:rPr>
          <w:rFonts w:ascii="Times New Roman" w:eastAsia="Times New Roman" w:hAnsi="Times New Roman" w:cs="Times New Roman"/>
          <w:color w:val="000000"/>
          <w:sz w:val="28"/>
          <w:szCs w:val="28"/>
        </w:rPr>
        <w:t xml:space="preserve"> </w:t>
      </w:r>
      <w:proofErr w:type="gramStart"/>
      <w:r w:rsidRPr="000E1BE6">
        <w:rPr>
          <w:rFonts w:ascii="Times New Roman" w:eastAsia="Times New Roman" w:hAnsi="Times New Roman" w:cs="Times New Roman"/>
          <w:color w:val="000000"/>
          <w:sz w:val="28"/>
          <w:szCs w:val="28"/>
        </w:rPr>
        <w:t>-и</w:t>
      </w:r>
      <w:proofErr w:type="gramEnd"/>
      <w:r w:rsidRPr="000E1BE6">
        <w:rPr>
          <w:rFonts w:ascii="Times New Roman" w:eastAsia="Times New Roman" w:hAnsi="Times New Roman" w:cs="Times New Roman"/>
          <w:color w:val="000000"/>
          <w:sz w:val="28"/>
          <w:szCs w:val="28"/>
        </w:rPr>
        <w:t>гровой деятельности на площадке.</w:t>
      </w:r>
    </w:p>
    <w:p w:rsidR="00522E6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3.Организация социально – культурной деятельности на площадке.</w:t>
      </w:r>
    </w:p>
    <w:p w:rsidR="00522E6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 xml:space="preserve">4.Организация </w:t>
      </w:r>
      <w:proofErr w:type="spellStart"/>
      <w:r w:rsidRPr="000E1BE6">
        <w:rPr>
          <w:rFonts w:ascii="Times New Roman" w:eastAsia="Times New Roman" w:hAnsi="Times New Roman" w:cs="Times New Roman"/>
          <w:color w:val="000000"/>
          <w:sz w:val="28"/>
          <w:szCs w:val="28"/>
        </w:rPr>
        <w:t>культурно-досуговой</w:t>
      </w:r>
      <w:proofErr w:type="spellEnd"/>
      <w:r w:rsidRPr="000E1BE6">
        <w:rPr>
          <w:rFonts w:ascii="Times New Roman" w:eastAsia="Times New Roman" w:hAnsi="Times New Roman" w:cs="Times New Roman"/>
          <w:color w:val="000000"/>
          <w:sz w:val="28"/>
          <w:szCs w:val="28"/>
        </w:rPr>
        <w:t xml:space="preserve"> деятельности</w:t>
      </w:r>
    </w:p>
    <w:p w:rsidR="00522E6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5.Организация творческой деятельности.</w:t>
      </w:r>
    </w:p>
    <w:p w:rsidR="00522E6B" w:rsidRPr="000E1BE6"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Деятельность площадки осуществляется при непосредственном участии руководителя.</w:t>
      </w:r>
    </w:p>
    <w:p w:rsidR="003B6CDA" w:rsidRPr="00522E6B" w:rsidRDefault="003B6CDA" w:rsidP="00522E6B">
      <w:pPr>
        <w:shd w:val="clear" w:color="auto" w:fill="FFFFFF"/>
        <w:spacing w:after="0" w:line="240" w:lineRule="atLeast"/>
        <w:jc w:val="both"/>
        <w:rPr>
          <w:rFonts w:ascii="Times New Roman" w:eastAsia="Times New Roman" w:hAnsi="Times New Roman" w:cs="Times New Roman"/>
          <w:i/>
          <w:color w:val="000000"/>
          <w:sz w:val="28"/>
          <w:szCs w:val="28"/>
        </w:rPr>
      </w:pPr>
    </w:p>
    <w:p w:rsidR="00522E6B" w:rsidRDefault="00EA6656"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6</w:t>
      </w:r>
      <w:r w:rsidR="00522E6B" w:rsidRPr="00522E6B">
        <w:rPr>
          <w:rFonts w:ascii="Times New Roman" w:eastAsia="Times New Roman" w:hAnsi="Times New Roman" w:cs="Times New Roman"/>
          <w:b/>
          <w:i/>
          <w:color w:val="000000"/>
          <w:sz w:val="28"/>
          <w:szCs w:val="28"/>
        </w:rPr>
        <w:t>.Основные формы работы</w:t>
      </w:r>
    </w:p>
    <w:p w:rsidR="00522E6B" w:rsidRPr="000E1BE6" w:rsidRDefault="00522E6B" w:rsidP="00522E6B">
      <w:pPr>
        <w:shd w:val="clear" w:color="auto" w:fill="FFFFFF"/>
        <w:spacing w:after="0" w:line="240" w:lineRule="atLeast"/>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-Творческие конкурсы;</w:t>
      </w:r>
    </w:p>
    <w:p w:rsidR="00522E6B" w:rsidRPr="000E1BE6" w:rsidRDefault="00522E6B" w:rsidP="00522E6B">
      <w:pPr>
        <w:shd w:val="clear" w:color="auto" w:fill="FFFFFF"/>
        <w:spacing w:after="0" w:line="240" w:lineRule="atLeast"/>
        <w:rPr>
          <w:rFonts w:ascii="Times New Roman" w:eastAsia="Times New Roman" w:hAnsi="Times New Roman" w:cs="Times New Roman"/>
          <w:color w:val="000000"/>
          <w:sz w:val="28"/>
          <w:szCs w:val="28"/>
        </w:rPr>
      </w:pPr>
      <w:r w:rsidRPr="000E1BE6">
        <w:rPr>
          <w:rFonts w:ascii="Times New Roman" w:eastAsia="Times New Roman" w:hAnsi="Times New Roman" w:cs="Times New Roman"/>
          <w:color w:val="000000"/>
          <w:sz w:val="28"/>
          <w:szCs w:val="28"/>
        </w:rPr>
        <w:t>-</w:t>
      </w:r>
      <w:r w:rsidR="003B6CDA" w:rsidRPr="000E1BE6">
        <w:rPr>
          <w:rFonts w:ascii="Times New Roman" w:eastAsia="Times New Roman" w:hAnsi="Times New Roman" w:cs="Times New Roman"/>
          <w:color w:val="000000"/>
          <w:sz w:val="28"/>
          <w:szCs w:val="28"/>
        </w:rPr>
        <w:t xml:space="preserve">Спортивные </w:t>
      </w:r>
      <w:r w:rsidRPr="000E1BE6">
        <w:rPr>
          <w:rFonts w:ascii="Times New Roman" w:eastAsia="Times New Roman" w:hAnsi="Times New Roman" w:cs="Times New Roman"/>
          <w:color w:val="000000"/>
          <w:sz w:val="28"/>
          <w:szCs w:val="28"/>
        </w:rPr>
        <w:t>Игры;</w:t>
      </w:r>
    </w:p>
    <w:p w:rsidR="00522E6B" w:rsidRPr="000E1BE6" w:rsidRDefault="001B48B2" w:rsidP="00522E6B">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-Интеллектуальные викторины.</w:t>
      </w:r>
    </w:p>
    <w:p w:rsidR="003B6CDA" w:rsidRPr="000E1BE6" w:rsidRDefault="003B6CDA" w:rsidP="00522E6B">
      <w:pPr>
        <w:shd w:val="clear" w:color="auto" w:fill="FFFFFF"/>
        <w:spacing w:after="0" w:line="240" w:lineRule="atLeast"/>
        <w:rPr>
          <w:rFonts w:ascii="Times New Roman" w:eastAsia="Times New Roman" w:hAnsi="Times New Roman" w:cs="Times New Roman"/>
          <w:color w:val="000000"/>
          <w:sz w:val="28"/>
          <w:szCs w:val="28"/>
        </w:rPr>
      </w:pPr>
    </w:p>
    <w:p w:rsidR="00522E6B" w:rsidRDefault="00EA6656"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7</w:t>
      </w:r>
      <w:r w:rsidR="00522E6B" w:rsidRPr="00522E6B">
        <w:rPr>
          <w:rFonts w:ascii="Times New Roman" w:eastAsia="Times New Roman" w:hAnsi="Times New Roman" w:cs="Times New Roman"/>
          <w:b/>
          <w:i/>
          <w:color w:val="000000"/>
          <w:sz w:val="28"/>
          <w:szCs w:val="28"/>
        </w:rPr>
        <w:t>.Режим работы площадки</w:t>
      </w:r>
    </w:p>
    <w:p w:rsidR="00522E6B" w:rsidRDefault="00522E6B"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13.00-14.30</w:t>
      </w:r>
    </w:p>
    <w:p w:rsidR="006F0FF3" w:rsidRDefault="006F0FF3" w:rsidP="00522E6B">
      <w:pPr>
        <w:shd w:val="clear" w:color="auto" w:fill="FFFFFF"/>
        <w:spacing w:after="0" w:line="240" w:lineRule="atLeast"/>
        <w:jc w:val="center"/>
        <w:rPr>
          <w:rFonts w:ascii="Times New Roman" w:eastAsia="Times New Roman" w:hAnsi="Times New Roman" w:cs="Times New Roman"/>
          <w:b/>
          <w:i/>
          <w:color w:val="000000"/>
          <w:sz w:val="28"/>
          <w:szCs w:val="28"/>
        </w:rPr>
      </w:pPr>
    </w:p>
    <w:p w:rsidR="00522E6B" w:rsidRDefault="00EA6656"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8</w:t>
      </w:r>
      <w:r w:rsidR="00522E6B">
        <w:rPr>
          <w:rFonts w:ascii="Times New Roman" w:eastAsia="Times New Roman" w:hAnsi="Times New Roman" w:cs="Times New Roman"/>
          <w:b/>
          <w:i/>
          <w:color w:val="000000"/>
          <w:sz w:val="28"/>
          <w:szCs w:val="28"/>
        </w:rPr>
        <w:t>.Кадровое обеспечение</w:t>
      </w:r>
    </w:p>
    <w:p w:rsidR="00522E6B"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2E6B">
        <w:rPr>
          <w:rFonts w:ascii="Times New Roman" w:eastAsia="Times New Roman" w:hAnsi="Times New Roman" w:cs="Times New Roman"/>
          <w:color w:val="000000"/>
          <w:sz w:val="28"/>
          <w:szCs w:val="28"/>
        </w:rPr>
        <w:t>В реализации программы участву</w:t>
      </w:r>
      <w:r w:rsidR="00FB0D49">
        <w:rPr>
          <w:rFonts w:ascii="Times New Roman" w:eastAsia="Times New Roman" w:hAnsi="Times New Roman" w:cs="Times New Roman"/>
          <w:color w:val="000000"/>
          <w:sz w:val="28"/>
          <w:szCs w:val="28"/>
        </w:rPr>
        <w:t>ют педагоги МОУ ДО ДЮЦ «Азимут»:</w:t>
      </w:r>
    </w:p>
    <w:p w:rsidR="00FB0D49" w:rsidRDefault="00FB0D49"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-Педагог-организатор (1 человек)</w:t>
      </w:r>
    </w:p>
    <w:p w:rsidR="00FB0D49" w:rsidRDefault="00FB0D49"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-Методисты (4 человека)</w:t>
      </w:r>
    </w:p>
    <w:p w:rsidR="00FB0D49" w:rsidRDefault="002C6B7C"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-Тренера - преподаватели (9</w:t>
      </w:r>
      <w:r w:rsidR="00FB0D49">
        <w:rPr>
          <w:rFonts w:ascii="Times New Roman" w:eastAsia="Times New Roman" w:hAnsi="Times New Roman" w:cs="Times New Roman"/>
          <w:color w:val="000000"/>
          <w:sz w:val="28"/>
          <w:szCs w:val="28"/>
        </w:rPr>
        <w:t xml:space="preserve"> человек)</w:t>
      </w:r>
    </w:p>
    <w:p w:rsidR="00FB0D49" w:rsidRDefault="00FB0D49"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-ПДО (2 человека)</w:t>
      </w:r>
    </w:p>
    <w:p w:rsidR="002C6B7C" w:rsidRPr="00522E6B" w:rsidRDefault="002C6B7C"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Итого: 17 человек</w:t>
      </w:r>
    </w:p>
    <w:p w:rsidR="00522E6B"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522E6B">
        <w:rPr>
          <w:rFonts w:ascii="Times New Roman" w:eastAsia="Times New Roman" w:hAnsi="Times New Roman" w:cs="Times New Roman"/>
          <w:color w:val="000000"/>
          <w:sz w:val="28"/>
          <w:szCs w:val="28"/>
        </w:rPr>
        <w:t>Подбор и расстановка кадров осуществляется администрацией учреждения. Педагоги несут ответственность за выполнения плана мероприятий.</w:t>
      </w:r>
    </w:p>
    <w:p w:rsidR="00522E6B"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p>
    <w:p w:rsidR="00522E6B" w:rsidRDefault="00EA6656"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9</w:t>
      </w:r>
      <w:r w:rsidR="00522E6B" w:rsidRPr="00522E6B">
        <w:rPr>
          <w:rFonts w:ascii="Times New Roman" w:eastAsia="Times New Roman" w:hAnsi="Times New Roman" w:cs="Times New Roman"/>
          <w:b/>
          <w:i/>
          <w:color w:val="000000"/>
          <w:sz w:val="28"/>
          <w:szCs w:val="28"/>
        </w:rPr>
        <w:t xml:space="preserve">.Показатели, по которым оценивается результативность </w:t>
      </w:r>
    </w:p>
    <w:p w:rsidR="00522E6B" w:rsidRDefault="00522E6B" w:rsidP="00522E6B">
      <w:pPr>
        <w:shd w:val="clear" w:color="auto" w:fill="FFFFFF"/>
        <w:spacing w:after="0" w:line="240" w:lineRule="atLeast"/>
        <w:jc w:val="center"/>
        <w:rPr>
          <w:rFonts w:ascii="Times New Roman" w:eastAsia="Times New Roman" w:hAnsi="Times New Roman" w:cs="Times New Roman"/>
          <w:b/>
          <w:i/>
          <w:color w:val="000000"/>
          <w:sz w:val="28"/>
          <w:szCs w:val="28"/>
        </w:rPr>
      </w:pPr>
      <w:r w:rsidRPr="00522E6B">
        <w:rPr>
          <w:rFonts w:ascii="Times New Roman" w:eastAsia="Times New Roman" w:hAnsi="Times New Roman" w:cs="Times New Roman"/>
          <w:b/>
          <w:i/>
          <w:color w:val="000000"/>
          <w:sz w:val="28"/>
          <w:szCs w:val="28"/>
        </w:rPr>
        <w:t>реализации программы</w:t>
      </w:r>
    </w:p>
    <w:p w:rsidR="00522E6B" w:rsidRDefault="00522E6B" w:rsidP="00522E6B">
      <w:pPr>
        <w:shd w:val="clear" w:color="auto" w:fill="FFFFFF"/>
        <w:spacing w:after="0" w:line="240" w:lineRule="atLeast"/>
        <w:jc w:val="both"/>
        <w:rPr>
          <w:rFonts w:ascii="Times New Roman" w:eastAsia="Times New Roman" w:hAnsi="Times New Roman" w:cs="Times New Roman"/>
          <w:color w:val="000000"/>
          <w:sz w:val="28"/>
          <w:szCs w:val="28"/>
        </w:rPr>
      </w:pPr>
      <w:r w:rsidRPr="00522E6B">
        <w:rPr>
          <w:rFonts w:ascii="Times New Roman" w:eastAsia="Times New Roman" w:hAnsi="Times New Roman" w:cs="Times New Roman"/>
          <w:color w:val="000000"/>
          <w:sz w:val="28"/>
          <w:szCs w:val="28"/>
        </w:rPr>
        <w:t>1.Данная программа позволит детям наших дворов отд</w:t>
      </w:r>
      <w:r w:rsidR="003B6EB0">
        <w:rPr>
          <w:rFonts w:ascii="Times New Roman" w:eastAsia="Times New Roman" w:hAnsi="Times New Roman" w:cs="Times New Roman"/>
          <w:color w:val="000000"/>
          <w:sz w:val="28"/>
          <w:szCs w:val="28"/>
        </w:rPr>
        <w:t>охнуть с пользой, принимая учас</w:t>
      </w:r>
      <w:r w:rsidRPr="00522E6B">
        <w:rPr>
          <w:rFonts w:ascii="Times New Roman" w:eastAsia="Times New Roman" w:hAnsi="Times New Roman" w:cs="Times New Roman"/>
          <w:color w:val="000000"/>
          <w:sz w:val="28"/>
          <w:szCs w:val="28"/>
        </w:rPr>
        <w:t>тие в коллективно-творческих делах, играя на свежем воздухе.</w:t>
      </w:r>
    </w:p>
    <w:p w:rsidR="003B6EB0" w:rsidRDefault="003B6EB0"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2.Дети в течение месяца смогут проявить свои творческие способности.</w:t>
      </w:r>
    </w:p>
    <w:p w:rsidR="003B6EB0" w:rsidRDefault="003B6EB0"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3.Между детьми разных возрастов появятся товарищеские отношения.</w:t>
      </w:r>
    </w:p>
    <w:p w:rsidR="003B6EB0" w:rsidRDefault="003B6EB0"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4.Будут удовлетворены потребности детей в творчестве и игре.</w:t>
      </w:r>
    </w:p>
    <w:p w:rsidR="003B6EB0" w:rsidRDefault="003B6EB0" w:rsidP="00522E6B">
      <w:pPr>
        <w:shd w:val="clear" w:color="auto" w:fill="FFFFFF"/>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5.Родители в данный период времени будут спокойны за своих детей, у них повысится заинтересованность в регулярном посещении детьми дворовой площадки.</w:t>
      </w:r>
    </w:p>
    <w:p w:rsidR="001B48B2" w:rsidRDefault="001B48B2" w:rsidP="001B48B2">
      <w:pPr>
        <w:spacing w:before="100" w:beforeAutospacing="1" w:after="100" w:afterAutospacing="1" w:line="240" w:lineRule="auto"/>
        <w:ind w:left="786"/>
        <w:jc w:val="both"/>
        <w:rPr>
          <w:rFonts w:ascii="Times New Roman" w:eastAsia="Times New Roman" w:hAnsi="Times New Roman" w:cs="Times New Roman"/>
          <w:b/>
          <w:i/>
          <w:color w:val="000000"/>
          <w:sz w:val="28"/>
          <w:szCs w:val="28"/>
        </w:rPr>
      </w:pPr>
    </w:p>
    <w:p w:rsidR="003B6EB0" w:rsidRDefault="00EA6656" w:rsidP="001B48B2">
      <w:pPr>
        <w:spacing w:before="100" w:beforeAutospacing="1" w:after="100" w:afterAutospacing="1" w:line="240" w:lineRule="auto"/>
        <w:ind w:left="786"/>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10</w:t>
      </w:r>
      <w:r w:rsidR="003B6EB0" w:rsidRPr="003B6EB0">
        <w:rPr>
          <w:rFonts w:ascii="Times New Roman" w:eastAsia="Times New Roman" w:hAnsi="Times New Roman" w:cs="Times New Roman"/>
          <w:b/>
          <w:i/>
          <w:color w:val="000000"/>
          <w:sz w:val="28"/>
          <w:szCs w:val="28"/>
        </w:rPr>
        <w:t>.Критерии оценки результатов программы</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sidRPr="003B6EB0">
        <w:rPr>
          <w:rFonts w:ascii="Times New Roman" w:eastAsia="Times New Roman" w:hAnsi="Times New Roman" w:cs="Times New Roman"/>
          <w:color w:val="000000"/>
          <w:sz w:val="28"/>
          <w:szCs w:val="28"/>
        </w:rPr>
        <w:t>1.Количество детей посещающих летнюю дворовую площадку.</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2.Активность и участие детей в коллективно-творческих делах.</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3.Уровень и характер взаимоотношений в детской среде.</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4.Устойчивый интерес ребят к игровой и творческой деятельности.</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5.Удовлетворенность детей своим творчеством и результатами в играх.</w:t>
      </w:r>
    </w:p>
    <w:p w:rsidR="003B6EB0" w:rsidRDefault="003B6EB0" w:rsidP="003B6EB0">
      <w:pPr>
        <w:shd w:val="clear" w:color="auto" w:fill="FFFFFF"/>
        <w:spacing w:after="0"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6.Заинтересованность родителей в посещении детьми летней дворовой площадки</w:t>
      </w:r>
    </w:p>
    <w:p w:rsidR="003B6EB0" w:rsidRPr="006F0FF3" w:rsidRDefault="00EA6656" w:rsidP="006F0FF3">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11</w:t>
      </w:r>
      <w:r w:rsidR="00926864">
        <w:rPr>
          <w:rFonts w:ascii="Times New Roman" w:eastAsia="Times New Roman" w:hAnsi="Times New Roman" w:cs="Times New Roman"/>
          <w:b/>
          <w:i/>
          <w:color w:val="000000"/>
          <w:sz w:val="28"/>
          <w:szCs w:val="28"/>
        </w:rPr>
        <w:t>.План работы дворовой</w:t>
      </w:r>
      <w:r w:rsidR="006F0FF3" w:rsidRPr="006F0FF3">
        <w:rPr>
          <w:rFonts w:ascii="Times New Roman" w:eastAsia="Times New Roman" w:hAnsi="Times New Roman" w:cs="Times New Roman"/>
          <w:b/>
          <w:i/>
          <w:color w:val="000000"/>
          <w:sz w:val="28"/>
          <w:szCs w:val="28"/>
        </w:rPr>
        <w:t xml:space="preserve"> площадки</w:t>
      </w:r>
    </w:p>
    <w:tbl>
      <w:tblPr>
        <w:tblStyle w:val="a7"/>
        <w:tblW w:w="0" w:type="auto"/>
        <w:tblLayout w:type="fixed"/>
        <w:tblLook w:val="04A0"/>
      </w:tblPr>
      <w:tblGrid>
        <w:gridCol w:w="1526"/>
        <w:gridCol w:w="3544"/>
        <w:gridCol w:w="4501"/>
      </w:tblGrid>
      <w:tr w:rsidR="006F0FF3" w:rsidTr="005E448E">
        <w:tc>
          <w:tcPr>
            <w:tcW w:w="1526" w:type="dxa"/>
          </w:tcPr>
          <w:p w:rsidR="006F0FF3" w:rsidRPr="006F0FF3" w:rsidRDefault="00AF3AC7" w:rsidP="00AF3AC7">
            <w:pPr>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Дата</w:t>
            </w:r>
          </w:p>
        </w:tc>
        <w:tc>
          <w:tcPr>
            <w:tcW w:w="3544" w:type="dxa"/>
          </w:tcPr>
          <w:p w:rsidR="006F0FF3" w:rsidRPr="006F0FF3" w:rsidRDefault="00AF3AC7" w:rsidP="006F0FF3">
            <w:pPr>
              <w:spacing w:line="240"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Школа</w:t>
            </w:r>
          </w:p>
        </w:tc>
        <w:tc>
          <w:tcPr>
            <w:tcW w:w="4501" w:type="dxa"/>
          </w:tcPr>
          <w:p w:rsidR="006F0FF3" w:rsidRPr="006F0FF3" w:rsidRDefault="006F0FF3" w:rsidP="006F0FF3">
            <w:pPr>
              <w:spacing w:line="240" w:lineRule="atLeast"/>
              <w:jc w:val="center"/>
              <w:rPr>
                <w:rFonts w:ascii="Times New Roman" w:eastAsia="Times New Roman" w:hAnsi="Times New Roman" w:cs="Times New Roman"/>
                <w:b/>
                <w:color w:val="000000"/>
                <w:sz w:val="28"/>
                <w:szCs w:val="28"/>
              </w:rPr>
            </w:pPr>
            <w:r w:rsidRPr="006F0FF3">
              <w:rPr>
                <w:rFonts w:ascii="Times New Roman" w:eastAsia="Times New Roman" w:hAnsi="Times New Roman" w:cs="Times New Roman"/>
                <w:b/>
                <w:color w:val="000000"/>
                <w:sz w:val="28"/>
                <w:szCs w:val="28"/>
              </w:rPr>
              <w:t>Мероприятия</w:t>
            </w:r>
          </w:p>
        </w:tc>
      </w:tr>
      <w:tr w:rsidR="00AF3AC7" w:rsidTr="005E448E">
        <w:tc>
          <w:tcPr>
            <w:tcW w:w="1526" w:type="dxa"/>
          </w:tcPr>
          <w:p w:rsidR="00AF3AC7" w:rsidRPr="00AF3AC7" w:rsidRDefault="001D5B29" w:rsidP="00AF3AC7">
            <w:pPr>
              <w:jc w:val="center"/>
              <w:rPr>
                <w:rFonts w:ascii="Times New Roman" w:hAnsi="Times New Roman" w:cs="Times New Roman"/>
                <w:sz w:val="28"/>
                <w:szCs w:val="28"/>
              </w:rPr>
            </w:pPr>
            <w:r>
              <w:rPr>
                <w:rFonts w:ascii="Times New Roman" w:hAnsi="Times New Roman" w:cs="Times New Roman"/>
                <w:sz w:val="28"/>
                <w:szCs w:val="28"/>
              </w:rPr>
              <w:t>05.07</w:t>
            </w:r>
            <w:r w:rsidR="00AF3AC7" w:rsidRPr="00AF3AC7">
              <w:rPr>
                <w:rFonts w:ascii="Times New Roman" w:hAnsi="Times New Roman" w:cs="Times New Roman"/>
                <w:sz w:val="28"/>
                <w:szCs w:val="28"/>
              </w:rPr>
              <w:t>.2021</w:t>
            </w:r>
          </w:p>
        </w:tc>
        <w:tc>
          <w:tcPr>
            <w:tcW w:w="3544" w:type="dxa"/>
          </w:tcPr>
          <w:p w:rsidR="00AF3AC7"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w:t>
            </w:r>
            <w:r w:rsidR="003011CA">
              <w:rPr>
                <w:rFonts w:ascii="Times New Roman" w:hAnsi="Times New Roman" w:cs="Times New Roman"/>
                <w:sz w:val="28"/>
                <w:szCs w:val="28"/>
              </w:rPr>
              <w:t>кола №24 г. Йошкар-Олы»</w:t>
            </w:r>
          </w:p>
        </w:tc>
        <w:tc>
          <w:tcPr>
            <w:tcW w:w="4501" w:type="dxa"/>
          </w:tcPr>
          <w:p w:rsidR="00AF3AC7" w:rsidRPr="00AF3AC7" w:rsidRDefault="00AF3AC7" w:rsidP="00AF3AC7">
            <w:pPr>
              <w:rPr>
                <w:rFonts w:ascii="Times New Roman" w:hAnsi="Times New Roman" w:cs="Times New Roman"/>
                <w:sz w:val="28"/>
                <w:szCs w:val="28"/>
              </w:rPr>
            </w:pPr>
            <w:r w:rsidRPr="00AF3AC7">
              <w:rPr>
                <w:rFonts w:ascii="Times New Roman" w:hAnsi="Times New Roman" w:cs="Times New Roman"/>
                <w:sz w:val="28"/>
                <w:szCs w:val="28"/>
              </w:rPr>
              <w:t>Туристская полоса препятствий</w:t>
            </w:r>
          </w:p>
        </w:tc>
      </w:tr>
      <w:tr w:rsidR="00AF3AC7" w:rsidTr="005E448E">
        <w:tc>
          <w:tcPr>
            <w:tcW w:w="1526" w:type="dxa"/>
          </w:tcPr>
          <w:p w:rsidR="00AF3AC7" w:rsidRPr="00AF3AC7" w:rsidRDefault="001D5B29" w:rsidP="006F0FF3">
            <w:pPr>
              <w:spacing w:line="240" w:lineRule="atLeast"/>
              <w:jc w:val="center"/>
              <w:rPr>
                <w:rFonts w:ascii="Times New Roman" w:eastAsia="Times New Roman" w:hAnsi="Times New Roman" w:cs="Times New Roman"/>
                <w:color w:val="000000"/>
                <w:sz w:val="28"/>
                <w:szCs w:val="28"/>
              </w:rPr>
            </w:pPr>
            <w:r>
              <w:rPr>
                <w:rFonts w:ascii="Times New Roman" w:hAnsi="Times New Roman" w:cs="Times New Roman"/>
                <w:sz w:val="28"/>
                <w:szCs w:val="28"/>
              </w:rPr>
              <w:t>06.07</w:t>
            </w:r>
            <w:r w:rsidR="00AF3AC7" w:rsidRPr="00AF3AC7">
              <w:rPr>
                <w:rFonts w:ascii="Times New Roman" w:hAnsi="Times New Roman" w:cs="Times New Roman"/>
                <w:sz w:val="28"/>
                <w:szCs w:val="28"/>
              </w:rPr>
              <w:t>.2021</w:t>
            </w:r>
          </w:p>
        </w:tc>
        <w:tc>
          <w:tcPr>
            <w:tcW w:w="3544" w:type="dxa"/>
          </w:tcPr>
          <w:p w:rsidR="00AF3AC7"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E604E0" w:rsidRDefault="00AF3AC7" w:rsidP="00AF3AC7">
            <w:pPr>
              <w:rPr>
                <w:rFonts w:ascii="Times New Roman" w:hAnsi="Times New Roman" w:cs="Times New Roman"/>
                <w:sz w:val="28"/>
                <w:szCs w:val="28"/>
              </w:rPr>
            </w:pPr>
            <w:r w:rsidRPr="00AF3AC7">
              <w:rPr>
                <w:rFonts w:ascii="Times New Roman" w:hAnsi="Times New Roman" w:cs="Times New Roman"/>
                <w:sz w:val="28"/>
                <w:szCs w:val="28"/>
              </w:rPr>
              <w:t xml:space="preserve">Туристский быт </w:t>
            </w:r>
            <w:r w:rsidR="00E604E0">
              <w:rPr>
                <w:rFonts w:ascii="Times New Roman" w:hAnsi="Times New Roman" w:cs="Times New Roman"/>
                <w:sz w:val="28"/>
                <w:szCs w:val="28"/>
              </w:rPr>
              <w:t xml:space="preserve"> </w:t>
            </w:r>
          </w:p>
          <w:p w:rsidR="00AF3AC7" w:rsidRPr="00AF3AC7" w:rsidRDefault="00E604E0" w:rsidP="00AF3AC7">
            <w:pPr>
              <w:rPr>
                <w:rFonts w:ascii="Times New Roman" w:hAnsi="Times New Roman" w:cs="Times New Roman"/>
                <w:sz w:val="28"/>
                <w:szCs w:val="28"/>
              </w:rPr>
            </w:pPr>
            <w:r>
              <w:rPr>
                <w:rFonts w:ascii="Times New Roman" w:hAnsi="Times New Roman" w:cs="Times New Roman"/>
                <w:sz w:val="28"/>
                <w:szCs w:val="28"/>
              </w:rPr>
              <w:t>(обустройство туристского лагеря)</w:t>
            </w:r>
          </w:p>
        </w:tc>
      </w:tr>
      <w:tr w:rsidR="00AF3AC7" w:rsidTr="005E448E">
        <w:tc>
          <w:tcPr>
            <w:tcW w:w="1526" w:type="dxa"/>
          </w:tcPr>
          <w:p w:rsidR="00AF3AC7" w:rsidRPr="00AF3AC7" w:rsidRDefault="001D5B29" w:rsidP="00AF3AC7">
            <w:pPr>
              <w:jc w:val="center"/>
              <w:rPr>
                <w:rFonts w:ascii="Times New Roman" w:hAnsi="Times New Roman" w:cs="Times New Roman"/>
                <w:sz w:val="28"/>
                <w:szCs w:val="28"/>
              </w:rPr>
            </w:pPr>
            <w:r>
              <w:rPr>
                <w:rFonts w:ascii="Times New Roman" w:hAnsi="Times New Roman" w:cs="Times New Roman"/>
                <w:sz w:val="28"/>
                <w:szCs w:val="28"/>
              </w:rPr>
              <w:t>07.07</w:t>
            </w:r>
            <w:r w:rsidR="00AF3AC7" w:rsidRPr="00AF3AC7">
              <w:rPr>
                <w:rFonts w:ascii="Times New Roman" w:hAnsi="Times New Roman" w:cs="Times New Roman"/>
                <w:sz w:val="28"/>
                <w:szCs w:val="28"/>
              </w:rPr>
              <w:t>.2021</w:t>
            </w:r>
          </w:p>
        </w:tc>
        <w:tc>
          <w:tcPr>
            <w:tcW w:w="3544" w:type="dxa"/>
          </w:tcPr>
          <w:p w:rsidR="00AF3AC7"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AF3AC7" w:rsidRPr="00AF3AC7" w:rsidRDefault="00AF3AC7" w:rsidP="00AF3AC7">
            <w:pPr>
              <w:rPr>
                <w:rFonts w:ascii="Times New Roman" w:hAnsi="Times New Roman" w:cs="Times New Roman"/>
                <w:sz w:val="28"/>
                <w:szCs w:val="28"/>
              </w:rPr>
            </w:pPr>
            <w:proofErr w:type="spellStart"/>
            <w:r w:rsidRPr="00AF3AC7">
              <w:rPr>
                <w:rFonts w:ascii="Times New Roman" w:hAnsi="Times New Roman" w:cs="Times New Roman"/>
                <w:sz w:val="28"/>
                <w:szCs w:val="28"/>
              </w:rPr>
              <w:t>Ориент-шоу</w:t>
            </w:r>
            <w:proofErr w:type="spellEnd"/>
          </w:p>
        </w:tc>
      </w:tr>
      <w:tr w:rsidR="00AF3AC7" w:rsidTr="005E448E">
        <w:tc>
          <w:tcPr>
            <w:tcW w:w="1526" w:type="dxa"/>
          </w:tcPr>
          <w:p w:rsidR="00AF3AC7" w:rsidRPr="00AF3AC7" w:rsidRDefault="001D5B29" w:rsidP="00AF3AC7">
            <w:pPr>
              <w:jc w:val="center"/>
              <w:rPr>
                <w:rFonts w:ascii="Times New Roman" w:hAnsi="Times New Roman" w:cs="Times New Roman"/>
                <w:sz w:val="28"/>
                <w:szCs w:val="28"/>
              </w:rPr>
            </w:pPr>
            <w:r>
              <w:rPr>
                <w:rFonts w:ascii="Times New Roman" w:hAnsi="Times New Roman" w:cs="Times New Roman"/>
                <w:sz w:val="28"/>
                <w:szCs w:val="28"/>
              </w:rPr>
              <w:t>08.07</w:t>
            </w:r>
            <w:r w:rsidR="00AF3AC7" w:rsidRPr="00AF3AC7">
              <w:rPr>
                <w:rFonts w:ascii="Times New Roman" w:hAnsi="Times New Roman" w:cs="Times New Roman"/>
                <w:sz w:val="28"/>
                <w:szCs w:val="28"/>
              </w:rPr>
              <w:t>.2021</w:t>
            </w:r>
          </w:p>
        </w:tc>
        <w:tc>
          <w:tcPr>
            <w:tcW w:w="3544" w:type="dxa"/>
          </w:tcPr>
          <w:p w:rsidR="00AF3AC7"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AF3AC7" w:rsidRDefault="00AF3AC7" w:rsidP="00AF3AC7">
            <w:pPr>
              <w:rPr>
                <w:rFonts w:ascii="Times New Roman" w:hAnsi="Times New Roman" w:cs="Times New Roman"/>
                <w:sz w:val="28"/>
                <w:szCs w:val="28"/>
              </w:rPr>
            </w:pPr>
            <w:r w:rsidRPr="00AF3AC7">
              <w:rPr>
                <w:rFonts w:ascii="Times New Roman" w:hAnsi="Times New Roman" w:cs="Times New Roman"/>
                <w:sz w:val="28"/>
                <w:szCs w:val="28"/>
              </w:rPr>
              <w:t>Ориентирование на местности</w:t>
            </w:r>
          </w:p>
          <w:p w:rsidR="00E604E0" w:rsidRPr="00AF3AC7" w:rsidRDefault="00E604E0" w:rsidP="00AF3AC7">
            <w:pPr>
              <w:rPr>
                <w:rFonts w:ascii="Times New Roman" w:hAnsi="Times New Roman" w:cs="Times New Roman"/>
                <w:sz w:val="28"/>
                <w:szCs w:val="28"/>
              </w:rPr>
            </w:pPr>
            <w:r>
              <w:rPr>
                <w:rFonts w:ascii="Times New Roman" w:hAnsi="Times New Roman" w:cs="Times New Roman"/>
                <w:sz w:val="28"/>
                <w:szCs w:val="28"/>
              </w:rPr>
              <w:t>(ориентирование по выбору)</w:t>
            </w:r>
          </w:p>
        </w:tc>
      </w:tr>
      <w:tr w:rsidR="00AF3AC7" w:rsidTr="005E448E">
        <w:tc>
          <w:tcPr>
            <w:tcW w:w="1526" w:type="dxa"/>
          </w:tcPr>
          <w:p w:rsidR="00AF3AC7" w:rsidRPr="00AF3AC7" w:rsidRDefault="001D5B29" w:rsidP="00AF3AC7">
            <w:pPr>
              <w:jc w:val="center"/>
              <w:rPr>
                <w:rFonts w:ascii="Times New Roman" w:hAnsi="Times New Roman" w:cs="Times New Roman"/>
                <w:sz w:val="28"/>
                <w:szCs w:val="28"/>
              </w:rPr>
            </w:pPr>
            <w:r>
              <w:rPr>
                <w:rFonts w:ascii="Times New Roman" w:hAnsi="Times New Roman" w:cs="Times New Roman"/>
                <w:sz w:val="28"/>
                <w:szCs w:val="28"/>
              </w:rPr>
              <w:t>12.07</w:t>
            </w:r>
            <w:r w:rsidR="00AF3AC7" w:rsidRPr="00AF3AC7">
              <w:rPr>
                <w:rFonts w:ascii="Times New Roman" w:hAnsi="Times New Roman" w:cs="Times New Roman"/>
                <w:sz w:val="28"/>
                <w:szCs w:val="28"/>
              </w:rPr>
              <w:t>.2021</w:t>
            </w:r>
          </w:p>
        </w:tc>
        <w:tc>
          <w:tcPr>
            <w:tcW w:w="3544" w:type="dxa"/>
          </w:tcPr>
          <w:p w:rsidR="00AF3AC7"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 xml:space="preserve">МБОУ «Средняя </w:t>
            </w:r>
            <w:r>
              <w:rPr>
                <w:rFonts w:ascii="Times New Roman" w:hAnsi="Times New Roman" w:cs="Times New Roman"/>
                <w:sz w:val="28"/>
                <w:szCs w:val="28"/>
              </w:rPr>
              <w:lastRenderedPageBreak/>
              <w:t>общеобразовательная школа №24 г. Йошкар-Олы»</w:t>
            </w:r>
          </w:p>
        </w:tc>
        <w:tc>
          <w:tcPr>
            <w:tcW w:w="4501" w:type="dxa"/>
          </w:tcPr>
          <w:p w:rsidR="005E448E" w:rsidRDefault="00AF3AC7" w:rsidP="00AF3AC7">
            <w:pPr>
              <w:rPr>
                <w:rFonts w:ascii="Times New Roman" w:hAnsi="Times New Roman" w:cs="Times New Roman"/>
                <w:sz w:val="28"/>
                <w:szCs w:val="28"/>
              </w:rPr>
            </w:pPr>
            <w:r w:rsidRPr="00AF3AC7">
              <w:rPr>
                <w:rFonts w:ascii="Times New Roman" w:hAnsi="Times New Roman" w:cs="Times New Roman"/>
                <w:sz w:val="28"/>
                <w:szCs w:val="28"/>
              </w:rPr>
              <w:lastRenderedPageBreak/>
              <w:t>Краеведческая</w:t>
            </w:r>
            <w:r w:rsidR="00183A25">
              <w:rPr>
                <w:rFonts w:ascii="Times New Roman" w:hAnsi="Times New Roman" w:cs="Times New Roman"/>
                <w:sz w:val="28"/>
                <w:szCs w:val="28"/>
              </w:rPr>
              <w:t xml:space="preserve"> интеллектуальная</w:t>
            </w:r>
            <w:r w:rsidR="003B1425">
              <w:rPr>
                <w:rFonts w:ascii="Times New Roman" w:hAnsi="Times New Roman" w:cs="Times New Roman"/>
                <w:sz w:val="28"/>
                <w:szCs w:val="28"/>
              </w:rPr>
              <w:t xml:space="preserve"> </w:t>
            </w:r>
            <w:r w:rsidR="003B1425">
              <w:rPr>
                <w:rFonts w:ascii="Times New Roman" w:hAnsi="Times New Roman" w:cs="Times New Roman"/>
                <w:sz w:val="28"/>
                <w:szCs w:val="28"/>
              </w:rPr>
              <w:lastRenderedPageBreak/>
              <w:t xml:space="preserve">игра - </w:t>
            </w:r>
            <w:r w:rsidR="00183A25">
              <w:rPr>
                <w:rFonts w:ascii="Times New Roman" w:hAnsi="Times New Roman" w:cs="Times New Roman"/>
                <w:sz w:val="28"/>
                <w:szCs w:val="28"/>
              </w:rPr>
              <w:t xml:space="preserve"> </w:t>
            </w:r>
            <w:r w:rsidRPr="00AF3AC7">
              <w:rPr>
                <w:rFonts w:ascii="Times New Roman" w:hAnsi="Times New Roman" w:cs="Times New Roman"/>
                <w:sz w:val="28"/>
                <w:szCs w:val="28"/>
              </w:rPr>
              <w:t xml:space="preserve"> викторина</w:t>
            </w:r>
            <w:r w:rsidR="00183A25">
              <w:rPr>
                <w:rFonts w:ascii="Times New Roman" w:hAnsi="Times New Roman" w:cs="Times New Roman"/>
                <w:sz w:val="28"/>
                <w:szCs w:val="28"/>
              </w:rPr>
              <w:t xml:space="preserve"> «Моя малая родина»</w:t>
            </w:r>
            <w:r w:rsidR="005E448E">
              <w:rPr>
                <w:rFonts w:ascii="Times New Roman" w:hAnsi="Times New Roman" w:cs="Times New Roman"/>
                <w:sz w:val="28"/>
                <w:szCs w:val="28"/>
              </w:rPr>
              <w:t>.</w:t>
            </w:r>
          </w:p>
          <w:p w:rsidR="00AF3AC7" w:rsidRPr="00AF3AC7" w:rsidRDefault="005E448E" w:rsidP="00AF3AC7">
            <w:pPr>
              <w:rPr>
                <w:rFonts w:ascii="Times New Roman" w:hAnsi="Times New Roman" w:cs="Times New Roman"/>
                <w:sz w:val="28"/>
                <w:szCs w:val="28"/>
              </w:rPr>
            </w:pPr>
            <w:r>
              <w:rPr>
                <w:rFonts w:ascii="Times New Roman" w:hAnsi="Times New Roman" w:cs="Times New Roman"/>
                <w:sz w:val="28"/>
                <w:szCs w:val="28"/>
              </w:rPr>
              <w:t>Игровая программа «Шире круг»</w:t>
            </w:r>
          </w:p>
        </w:tc>
      </w:tr>
      <w:tr w:rsidR="00AF3AC7" w:rsidTr="005E448E">
        <w:tc>
          <w:tcPr>
            <w:tcW w:w="1526" w:type="dxa"/>
          </w:tcPr>
          <w:p w:rsidR="00AF3AC7" w:rsidRPr="00AF3AC7" w:rsidRDefault="001D5B29" w:rsidP="00AF3AC7">
            <w:pPr>
              <w:jc w:val="center"/>
              <w:rPr>
                <w:rFonts w:ascii="Times New Roman" w:hAnsi="Times New Roman" w:cs="Times New Roman"/>
                <w:sz w:val="28"/>
                <w:szCs w:val="28"/>
              </w:rPr>
            </w:pPr>
            <w:r>
              <w:rPr>
                <w:rFonts w:ascii="Times New Roman" w:hAnsi="Times New Roman" w:cs="Times New Roman"/>
                <w:sz w:val="28"/>
                <w:szCs w:val="28"/>
              </w:rPr>
              <w:lastRenderedPageBreak/>
              <w:t>13.07</w:t>
            </w:r>
            <w:r w:rsidR="00AF3AC7" w:rsidRPr="00AF3AC7">
              <w:rPr>
                <w:rFonts w:ascii="Times New Roman" w:hAnsi="Times New Roman" w:cs="Times New Roman"/>
                <w:sz w:val="28"/>
                <w:szCs w:val="28"/>
              </w:rPr>
              <w:t>.2021</w:t>
            </w:r>
          </w:p>
        </w:tc>
        <w:tc>
          <w:tcPr>
            <w:tcW w:w="3544" w:type="dxa"/>
          </w:tcPr>
          <w:p w:rsidR="00AF3AC7"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AF3AC7" w:rsidRPr="00AF3AC7" w:rsidRDefault="00183A25" w:rsidP="00AF3AC7">
            <w:pPr>
              <w:rPr>
                <w:rFonts w:ascii="Times New Roman" w:hAnsi="Times New Roman" w:cs="Times New Roman"/>
                <w:sz w:val="28"/>
                <w:szCs w:val="28"/>
              </w:rPr>
            </w:pPr>
            <w:r>
              <w:rPr>
                <w:rFonts w:ascii="Times New Roman" w:hAnsi="Times New Roman" w:cs="Times New Roman"/>
                <w:sz w:val="28"/>
                <w:szCs w:val="28"/>
              </w:rPr>
              <w:t>Игровая программа: «Путешествие в страну юного краеведа»</w:t>
            </w:r>
          </w:p>
        </w:tc>
      </w:tr>
      <w:tr w:rsidR="00183A25" w:rsidTr="005E448E">
        <w:tc>
          <w:tcPr>
            <w:tcW w:w="1526"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14.07</w:t>
            </w:r>
            <w:r w:rsidRPr="00AF3AC7">
              <w:rPr>
                <w:rFonts w:ascii="Times New Roman" w:hAnsi="Times New Roman" w:cs="Times New Roman"/>
                <w:sz w:val="28"/>
                <w:szCs w:val="28"/>
              </w:rPr>
              <w:t>.2021</w:t>
            </w:r>
          </w:p>
        </w:tc>
        <w:tc>
          <w:tcPr>
            <w:tcW w:w="3544" w:type="dxa"/>
          </w:tcPr>
          <w:p w:rsidR="00183A25" w:rsidRPr="00AF3AC7" w:rsidRDefault="00183A25" w:rsidP="00183A25">
            <w:pPr>
              <w:jc w:val="both"/>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183A25" w:rsidRPr="00AF3AC7" w:rsidRDefault="00183A25" w:rsidP="00AF3AC7">
            <w:pPr>
              <w:rPr>
                <w:rFonts w:ascii="Times New Roman" w:hAnsi="Times New Roman" w:cs="Times New Roman"/>
                <w:sz w:val="28"/>
                <w:szCs w:val="28"/>
              </w:rPr>
            </w:pPr>
            <w:r w:rsidRPr="00AF3AC7">
              <w:rPr>
                <w:rFonts w:ascii="Times New Roman" w:hAnsi="Times New Roman" w:cs="Times New Roman"/>
                <w:sz w:val="28"/>
                <w:szCs w:val="28"/>
              </w:rPr>
              <w:t>Спортивные игры</w:t>
            </w:r>
            <w:r w:rsidR="00943CAF">
              <w:rPr>
                <w:rFonts w:ascii="Times New Roman" w:hAnsi="Times New Roman" w:cs="Times New Roman"/>
                <w:sz w:val="28"/>
                <w:szCs w:val="28"/>
              </w:rPr>
              <w:t xml:space="preserve"> (спортивно-туристическая эстафета)</w:t>
            </w:r>
          </w:p>
        </w:tc>
      </w:tr>
      <w:tr w:rsidR="00183A25" w:rsidTr="005E448E">
        <w:tc>
          <w:tcPr>
            <w:tcW w:w="1526"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15.07</w:t>
            </w:r>
            <w:r w:rsidRPr="00AF3AC7">
              <w:rPr>
                <w:rFonts w:ascii="Times New Roman" w:hAnsi="Times New Roman" w:cs="Times New Roman"/>
                <w:sz w:val="28"/>
                <w:szCs w:val="28"/>
              </w:rPr>
              <w:t>.2021</w:t>
            </w:r>
          </w:p>
        </w:tc>
        <w:tc>
          <w:tcPr>
            <w:tcW w:w="3544" w:type="dxa"/>
          </w:tcPr>
          <w:p w:rsidR="00183A25" w:rsidRPr="00AF3AC7" w:rsidRDefault="00183A25" w:rsidP="00183A25">
            <w:pPr>
              <w:jc w:val="center"/>
              <w:rPr>
                <w:rFonts w:ascii="Times New Roman" w:hAnsi="Times New Roman" w:cs="Times New Roman"/>
                <w:sz w:val="28"/>
                <w:szCs w:val="28"/>
              </w:rPr>
            </w:pPr>
            <w:r>
              <w:rPr>
                <w:rFonts w:ascii="Times New Roman" w:hAnsi="Times New Roman" w:cs="Times New Roman"/>
                <w:sz w:val="28"/>
                <w:szCs w:val="28"/>
              </w:rPr>
              <w:t>МБОУ «Средняя общеобразовательная школа №24 г. Йошкар-Олы»</w:t>
            </w:r>
          </w:p>
        </w:tc>
        <w:tc>
          <w:tcPr>
            <w:tcW w:w="4501" w:type="dxa"/>
          </w:tcPr>
          <w:p w:rsidR="00183A25" w:rsidRPr="00AF3AC7" w:rsidRDefault="00793BB7" w:rsidP="00AF3AC7">
            <w:pPr>
              <w:rPr>
                <w:rFonts w:ascii="Times New Roman" w:hAnsi="Times New Roman" w:cs="Times New Roman"/>
                <w:sz w:val="28"/>
                <w:szCs w:val="28"/>
              </w:rPr>
            </w:pPr>
            <w:r>
              <w:rPr>
                <w:rFonts w:ascii="Times New Roman" w:hAnsi="Times New Roman" w:cs="Times New Roman"/>
                <w:sz w:val="28"/>
                <w:szCs w:val="28"/>
              </w:rPr>
              <w:t>Спортивные игры</w:t>
            </w:r>
          </w:p>
        </w:tc>
      </w:tr>
      <w:tr w:rsidR="00183A25" w:rsidTr="005E448E">
        <w:tc>
          <w:tcPr>
            <w:tcW w:w="1526"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19.07</w:t>
            </w:r>
            <w:r w:rsidRPr="00AF3AC7">
              <w:rPr>
                <w:rFonts w:ascii="Times New Roman" w:hAnsi="Times New Roman" w:cs="Times New Roman"/>
                <w:sz w:val="28"/>
                <w:szCs w:val="28"/>
              </w:rPr>
              <w:t>.2021</w:t>
            </w:r>
          </w:p>
        </w:tc>
        <w:tc>
          <w:tcPr>
            <w:tcW w:w="3544"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183A25" w:rsidRPr="00AF3AC7" w:rsidRDefault="00183A25" w:rsidP="00AF3AC7">
            <w:pPr>
              <w:rPr>
                <w:rFonts w:ascii="Times New Roman" w:hAnsi="Times New Roman" w:cs="Times New Roman"/>
                <w:sz w:val="28"/>
                <w:szCs w:val="28"/>
              </w:rPr>
            </w:pPr>
            <w:r w:rsidRPr="00AF3AC7">
              <w:rPr>
                <w:rFonts w:ascii="Times New Roman" w:hAnsi="Times New Roman" w:cs="Times New Roman"/>
                <w:sz w:val="28"/>
                <w:szCs w:val="28"/>
              </w:rPr>
              <w:t>Туристская полоса препятствий</w:t>
            </w:r>
          </w:p>
        </w:tc>
      </w:tr>
      <w:tr w:rsidR="00183A25" w:rsidTr="005E448E">
        <w:tc>
          <w:tcPr>
            <w:tcW w:w="1526"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20.07</w:t>
            </w:r>
            <w:r w:rsidRPr="00AF3AC7">
              <w:rPr>
                <w:rFonts w:ascii="Times New Roman" w:hAnsi="Times New Roman" w:cs="Times New Roman"/>
                <w:sz w:val="28"/>
                <w:szCs w:val="28"/>
              </w:rPr>
              <w:t>.2021</w:t>
            </w:r>
          </w:p>
        </w:tc>
        <w:tc>
          <w:tcPr>
            <w:tcW w:w="3544" w:type="dxa"/>
          </w:tcPr>
          <w:p w:rsidR="00183A25"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E604E0" w:rsidRDefault="00183A25" w:rsidP="00AF3AC7">
            <w:pPr>
              <w:rPr>
                <w:rFonts w:ascii="Times New Roman" w:hAnsi="Times New Roman" w:cs="Times New Roman"/>
                <w:sz w:val="28"/>
                <w:szCs w:val="28"/>
              </w:rPr>
            </w:pPr>
            <w:r w:rsidRPr="00AF3AC7">
              <w:rPr>
                <w:rFonts w:ascii="Times New Roman" w:hAnsi="Times New Roman" w:cs="Times New Roman"/>
                <w:sz w:val="28"/>
                <w:szCs w:val="28"/>
              </w:rPr>
              <w:t>Туристский быт</w:t>
            </w:r>
          </w:p>
          <w:p w:rsidR="00183A25" w:rsidRPr="00AF3AC7" w:rsidRDefault="00E604E0" w:rsidP="00AF3AC7">
            <w:pPr>
              <w:rPr>
                <w:rFonts w:ascii="Times New Roman" w:hAnsi="Times New Roman" w:cs="Times New Roman"/>
                <w:sz w:val="28"/>
                <w:szCs w:val="28"/>
              </w:rPr>
            </w:pPr>
            <w:r>
              <w:rPr>
                <w:rFonts w:ascii="Times New Roman" w:hAnsi="Times New Roman" w:cs="Times New Roman"/>
                <w:sz w:val="28"/>
                <w:szCs w:val="28"/>
              </w:rPr>
              <w:t>(обустройство туристского лагеря)</w:t>
            </w:r>
            <w:r w:rsidR="00183A25" w:rsidRPr="00AF3AC7">
              <w:rPr>
                <w:rFonts w:ascii="Times New Roman" w:hAnsi="Times New Roman" w:cs="Times New Roman"/>
                <w:sz w:val="28"/>
                <w:szCs w:val="28"/>
              </w:rPr>
              <w:t xml:space="preserve"> </w:t>
            </w:r>
          </w:p>
        </w:tc>
      </w:tr>
      <w:tr w:rsidR="00183A25" w:rsidTr="005E448E">
        <w:tc>
          <w:tcPr>
            <w:tcW w:w="1526" w:type="dxa"/>
          </w:tcPr>
          <w:p w:rsidR="00183A25" w:rsidRPr="00AF3AC7" w:rsidRDefault="00183A25" w:rsidP="00AF3AC7">
            <w:pPr>
              <w:jc w:val="center"/>
              <w:rPr>
                <w:rFonts w:ascii="Times New Roman" w:hAnsi="Times New Roman" w:cs="Times New Roman"/>
                <w:sz w:val="28"/>
                <w:szCs w:val="28"/>
              </w:rPr>
            </w:pPr>
            <w:r>
              <w:rPr>
                <w:rFonts w:ascii="Times New Roman" w:hAnsi="Times New Roman" w:cs="Times New Roman"/>
                <w:sz w:val="28"/>
                <w:szCs w:val="28"/>
              </w:rPr>
              <w:t>21.07</w:t>
            </w:r>
            <w:r w:rsidRPr="00AF3AC7">
              <w:rPr>
                <w:rFonts w:ascii="Times New Roman" w:hAnsi="Times New Roman" w:cs="Times New Roman"/>
                <w:sz w:val="28"/>
                <w:szCs w:val="28"/>
              </w:rPr>
              <w:t>.2021</w:t>
            </w:r>
          </w:p>
        </w:tc>
        <w:tc>
          <w:tcPr>
            <w:tcW w:w="3544" w:type="dxa"/>
          </w:tcPr>
          <w:p w:rsidR="00183A25"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183A25" w:rsidRPr="00AF3AC7" w:rsidRDefault="00183A25" w:rsidP="00AF3AC7">
            <w:pPr>
              <w:rPr>
                <w:rFonts w:ascii="Times New Roman" w:hAnsi="Times New Roman" w:cs="Times New Roman"/>
                <w:sz w:val="28"/>
                <w:szCs w:val="28"/>
              </w:rPr>
            </w:pPr>
            <w:proofErr w:type="spellStart"/>
            <w:r w:rsidRPr="00AF3AC7">
              <w:rPr>
                <w:rFonts w:ascii="Times New Roman" w:hAnsi="Times New Roman" w:cs="Times New Roman"/>
                <w:sz w:val="28"/>
                <w:szCs w:val="28"/>
              </w:rPr>
              <w:t>Ориент-шоу</w:t>
            </w:r>
            <w:proofErr w:type="spellEnd"/>
          </w:p>
        </w:tc>
      </w:tr>
      <w:tr w:rsidR="00C65C53" w:rsidTr="005E448E">
        <w:tc>
          <w:tcPr>
            <w:tcW w:w="1526"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22.07</w:t>
            </w:r>
            <w:r w:rsidRPr="00AF3AC7">
              <w:rPr>
                <w:rFonts w:ascii="Times New Roman" w:hAnsi="Times New Roman" w:cs="Times New Roman"/>
                <w:sz w:val="28"/>
                <w:szCs w:val="28"/>
              </w:rPr>
              <w:t>.2021</w:t>
            </w:r>
          </w:p>
        </w:tc>
        <w:tc>
          <w:tcPr>
            <w:tcW w:w="3544" w:type="dxa"/>
          </w:tcPr>
          <w:p w:rsidR="00C65C53" w:rsidRPr="00AF3AC7" w:rsidRDefault="00C65C53" w:rsidP="003B1425">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C65C53" w:rsidRPr="00AF3AC7" w:rsidRDefault="00C65C53" w:rsidP="00AF3AC7">
            <w:pPr>
              <w:rPr>
                <w:rFonts w:ascii="Times New Roman" w:hAnsi="Times New Roman" w:cs="Times New Roman"/>
                <w:sz w:val="28"/>
                <w:szCs w:val="28"/>
              </w:rPr>
            </w:pPr>
            <w:r w:rsidRPr="00AF3AC7">
              <w:rPr>
                <w:rFonts w:ascii="Times New Roman" w:hAnsi="Times New Roman" w:cs="Times New Roman"/>
                <w:sz w:val="28"/>
                <w:szCs w:val="28"/>
              </w:rPr>
              <w:t>Ориентирование на местности</w:t>
            </w:r>
            <w:r w:rsidR="00E604E0">
              <w:rPr>
                <w:rFonts w:ascii="Times New Roman" w:hAnsi="Times New Roman" w:cs="Times New Roman"/>
                <w:sz w:val="28"/>
                <w:szCs w:val="28"/>
              </w:rPr>
              <w:t xml:space="preserve"> (ориентирование по выбору)</w:t>
            </w:r>
          </w:p>
        </w:tc>
      </w:tr>
      <w:tr w:rsidR="00C65C53" w:rsidTr="005E448E">
        <w:tc>
          <w:tcPr>
            <w:tcW w:w="1526"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26.07</w:t>
            </w:r>
            <w:r w:rsidRPr="00AF3AC7">
              <w:rPr>
                <w:rFonts w:ascii="Times New Roman" w:hAnsi="Times New Roman" w:cs="Times New Roman"/>
                <w:sz w:val="28"/>
                <w:szCs w:val="28"/>
              </w:rPr>
              <w:t>.2021</w:t>
            </w:r>
          </w:p>
        </w:tc>
        <w:tc>
          <w:tcPr>
            <w:tcW w:w="3544" w:type="dxa"/>
          </w:tcPr>
          <w:p w:rsidR="00C65C53" w:rsidRPr="00AF3AC7" w:rsidRDefault="00C65C53" w:rsidP="003B1425">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C65C53" w:rsidRDefault="00C65C53" w:rsidP="00AF3AC7">
            <w:pPr>
              <w:rPr>
                <w:rFonts w:ascii="Times New Roman" w:hAnsi="Times New Roman" w:cs="Times New Roman"/>
                <w:sz w:val="28"/>
                <w:szCs w:val="28"/>
              </w:rPr>
            </w:pPr>
            <w:r w:rsidRPr="00AF3AC7">
              <w:rPr>
                <w:rFonts w:ascii="Times New Roman" w:hAnsi="Times New Roman" w:cs="Times New Roman"/>
                <w:sz w:val="28"/>
                <w:szCs w:val="28"/>
              </w:rPr>
              <w:t>Краеведческая</w:t>
            </w:r>
            <w:r>
              <w:rPr>
                <w:rFonts w:ascii="Times New Roman" w:hAnsi="Times New Roman" w:cs="Times New Roman"/>
                <w:sz w:val="28"/>
                <w:szCs w:val="28"/>
              </w:rPr>
              <w:t xml:space="preserve"> интеллектуальная </w:t>
            </w:r>
            <w:r w:rsidR="003B1425">
              <w:rPr>
                <w:rFonts w:ascii="Times New Roman" w:hAnsi="Times New Roman" w:cs="Times New Roman"/>
                <w:sz w:val="28"/>
                <w:szCs w:val="28"/>
              </w:rPr>
              <w:t xml:space="preserve">игра - </w:t>
            </w:r>
            <w:r w:rsidRPr="00AF3AC7">
              <w:rPr>
                <w:rFonts w:ascii="Times New Roman" w:hAnsi="Times New Roman" w:cs="Times New Roman"/>
                <w:sz w:val="28"/>
                <w:szCs w:val="28"/>
              </w:rPr>
              <w:t xml:space="preserve"> викторина</w:t>
            </w:r>
            <w:r>
              <w:rPr>
                <w:rFonts w:ascii="Times New Roman" w:hAnsi="Times New Roman" w:cs="Times New Roman"/>
                <w:sz w:val="28"/>
                <w:szCs w:val="28"/>
              </w:rPr>
              <w:t xml:space="preserve"> «Моя малая родина»</w:t>
            </w:r>
            <w:r w:rsidR="005E448E">
              <w:rPr>
                <w:rFonts w:ascii="Times New Roman" w:hAnsi="Times New Roman" w:cs="Times New Roman"/>
                <w:sz w:val="28"/>
                <w:szCs w:val="28"/>
              </w:rPr>
              <w:t>.</w:t>
            </w:r>
          </w:p>
          <w:p w:rsidR="005E448E" w:rsidRPr="00AF3AC7" w:rsidRDefault="005E448E" w:rsidP="00AF3AC7">
            <w:pPr>
              <w:rPr>
                <w:rFonts w:ascii="Times New Roman" w:hAnsi="Times New Roman" w:cs="Times New Roman"/>
                <w:sz w:val="28"/>
                <w:szCs w:val="28"/>
              </w:rPr>
            </w:pPr>
            <w:r>
              <w:rPr>
                <w:rFonts w:ascii="Times New Roman" w:hAnsi="Times New Roman" w:cs="Times New Roman"/>
                <w:sz w:val="28"/>
                <w:szCs w:val="28"/>
              </w:rPr>
              <w:t>Игровая программа «Шире круг»</w:t>
            </w:r>
          </w:p>
        </w:tc>
      </w:tr>
      <w:tr w:rsidR="00C65C53" w:rsidTr="005E448E">
        <w:tc>
          <w:tcPr>
            <w:tcW w:w="1526"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27.07</w:t>
            </w:r>
            <w:r w:rsidRPr="00AF3AC7">
              <w:rPr>
                <w:rFonts w:ascii="Times New Roman" w:hAnsi="Times New Roman" w:cs="Times New Roman"/>
                <w:sz w:val="28"/>
                <w:szCs w:val="28"/>
              </w:rPr>
              <w:t>.2021</w:t>
            </w:r>
          </w:p>
        </w:tc>
        <w:tc>
          <w:tcPr>
            <w:tcW w:w="3544" w:type="dxa"/>
          </w:tcPr>
          <w:p w:rsidR="00C65C53" w:rsidRPr="00AF3AC7" w:rsidRDefault="00C65C53" w:rsidP="003B1425">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C65C53" w:rsidRPr="00AF3AC7" w:rsidRDefault="00C65C53" w:rsidP="00AF3AC7">
            <w:pPr>
              <w:rPr>
                <w:rFonts w:ascii="Times New Roman" w:hAnsi="Times New Roman" w:cs="Times New Roman"/>
                <w:sz w:val="28"/>
                <w:szCs w:val="28"/>
              </w:rPr>
            </w:pPr>
            <w:r>
              <w:rPr>
                <w:rFonts w:ascii="Times New Roman" w:hAnsi="Times New Roman" w:cs="Times New Roman"/>
                <w:sz w:val="28"/>
                <w:szCs w:val="28"/>
              </w:rPr>
              <w:t>Игровая программа: «Путешествие в страну юного краеведа»</w:t>
            </w:r>
          </w:p>
        </w:tc>
      </w:tr>
      <w:tr w:rsidR="00C65C53" w:rsidTr="005E448E">
        <w:tc>
          <w:tcPr>
            <w:tcW w:w="1526"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28.07</w:t>
            </w:r>
            <w:r w:rsidRPr="00AF3AC7">
              <w:rPr>
                <w:rFonts w:ascii="Times New Roman" w:hAnsi="Times New Roman" w:cs="Times New Roman"/>
                <w:sz w:val="28"/>
                <w:szCs w:val="28"/>
              </w:rPr>
              <w:t>.2021</w:t>
            </w:r>
          </w:p>
        </w:tc>
        <w:tc>
          <w:tcPr>
            <w:tcW w:w="3544"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C65C53" w:rsidRPr="00AF3AC7" w:rsidRDefault="00C65C53" w:rsidP="00AF3AC7">
            <w:pPr>
              <w:rPr>
                <w:rFonts w:ascii="Times New Roman" w:hAnsi="Times New Roman" w:cs="Times New Roman"/>
                <w:sz w:val="28"/>
                <w:szCs w:val="28"/>
              </w:rPr>
            </w:pPr>
            <w:r w:rsidRPr="00AF3AC7">
              <w:rPr>
                <w:rFonts w:ascii="Times New Roman" w:hAnsi="Times New Roman" w:cs="Times New Roman"/>
                <w:sz w:val="28"/>
                <w:szCs w:val="28"/>
              </w:rPr>
              <w:t>Спортивные игры</w:t>
            </w:r>
            <w:r w:rsidR="00943CAF">
              <w:rPr>
                <w:rFonts w:ascii="Times New Roman" w:hAnsi="Times New Roman" w:cs="Times New Roman"/>
                <w:sz w:val="28"/>
                <w:szCs w:val="28"/>
              </w:rPr>
              <w:t xml:space="preserve"> (спортивно-туристическая эстафета)</w:t>
            </w:r>
          </w:p>
        </w:tc>
      </w:tr>
      <w:tr w:rsidR="00C65C53" w:rsidTr="005E448E">
        <w:tc>
          <w:tcPr>
            <w:tcW w:w="1526"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29.07.</w:t>
            </w:r>
            <w:r w:rsidRPr="00AF3AC7">
              <w:rPr>
                <w:rFonts w:ascii="Times New Roman" w:hAnsi="Times New Roman" w:cs="Times New Roman"/>
                <w:sz w:val="28"/>
                <w:szCs w:val="28"/>
              </w:rPr>
              <w:t>2021г.</w:t>
            </w:r>
          </w:p>
        </w:tc>
        <w:tc>
          <w:tcPr>
            <w:tcW w:w="3544" w:type="dxa"/>
          </w:tcPr>
          <w:p w:rsidR="00C65C53" w:rsidRPr="00AF3AC7" w:rsidRDefault="00C65C53" w:rsidP="00AF3AC7">
            <w:pPr>
              <w:jc w:val="center"/>
              <w:rPr>
                <w:rFonts w:ascii="Times New Roman" w:hAnsi="Times New Roman" w:cs="Times New Roman"/>
                <w:sz w:val="28"/>
                <w:szCs w:val="28"/>
              </w:rPr>
            </w:pPr>
            <w:r>
              <w:rPr>
                <w:rFonts w:ascii="Times New Roman" w:hAnsi="Times New Roman" w:cs="Times New Roman"/>
                <w:sz w:val="28"/>
                <w:szCs w:val="28"/>
              </w:rPr>
              <w:t>МБОУ «Лицей №</w:t>
            </w:r>
            <w:r w:rsidRPr="00AF3AC7">
              <w:rPr>
                <w:rFonts w:ascii="Times New Roman" w:hAnsi="Times New Roman" w:cs="Times New Roman"/>
                <w:sz w:val="28"/>
                <w:szCs w:val="28"/>
              </w:rPr>
              <w:t xml:space="preserve">28 </w:t>
            </w:r>
            <w:r>
              <w:rPr>
                <w:rFonts w:ascii="Times New Roman" w:hAnsi="Times New Roman" w:cs="Times New Roman"/>
                <w:sz w:val="28"/>
                <w:szCs w:val="28"/>
              </w:rPr>
              <w:t>г. Йошкар-Олы»</w:t>
            </w:r>
          </w:p>
        </w:tc>
        <w:tc>
          <w:tcPr>
            <w:tcW w:w="4501" w:type="dxa"/>
          </w:tcPr>
          <w:p w:rsidR="00C65C53" w:rsidRPr="00AF3AC7" w:rsidRDefault="00793BB7" w:rsidP="00AF3AC7">
            <w:pPr>
              <w:rPr>
                <w:rFonts w:ascii="Times New Roman" w:hAnsi="Times New Roman" w:cs="Times New Roman"/>
                <w:sz w:val="28"/>
                <w:szCs w:val="28"/>
              </w:rPr>
            </w:pPr>
            <w:r>
              <w:rPr>
                <w:rFonts w:ascii="Times New Roman" w:hAnsi="Times New Roman" w:cs="Times New Roman"/>
                <w:sz w:val="28"/>
                <w:szCs w:val="28"/>
              </w:rPr>
              <w:t>Спортивные игры</w:t>
            </w:r>
          </w:p>
        </w:tc>
      </w:tr>
    </w:tbl>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DA2BB7" w:rsidRDefault="00DA2BB7"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522E6B" w:rsidRDefault="00EA6656" w:rsidP="006F0FF3">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12</w:t>
      </w:r>
      <w:r w:rsidR="009E671A">
        <w:rPr>
          <w:rFonts w:ascii="Times New Roman" w:eastAsia="Times New Roman" w:hAnsi="Times New Roman" w:cs="Times New Roman"/>
          <w:b/>
          <w:i/>
          <w:color w:val="000000"/>
          <w:sz w:val="28"/>
          <w:szCs w:val="28"/>
        </w:rPr>
        <w:t>.Ожидаемые результаты</w:t>
      </w:r>
    </w:p>
    <w:p w:rsidR="009E671A" w:rsidRPr="009E671A" w:rsidRDefault="009E671A" w:rsidP="009E671A">
      <w:pPr>
        <w:shd w:val="clear" w:color="auto" w:fill="FFFFFF"/>
        <w:spacing w:after="0" w:line="240" w:lineRule="atLeast"/>
        <w:rPr>
          <w:rFonts w:ascii="Times New Roman" w:eastAsia="Times New Roman" w:hAnsi="Times New Roman" w:cs="Times New Roman"/>
          <w:i/>
          <w:color w:val="000000"/>
          <w:sz w:val="28"/>
          <w:szCs w:val="28"/>
        </w:rPr>
      </w:pPr>
      <w:r w:rsidRPr="009E671A">
        <w:rPr>
          <w:rFonts w:ascii="Times New Roman" w:eastAsia="Times New Roman" w:hAnsi="Times New Roman" w:cs="Times New Roman"/>
          <w:i/>
          <w:color w:val="000000"/>
          <w:sz w:val="28"/>
          <w:szCs w:val="28"/>
        </w:rPr>
        <w:t>-Активность, сплоченность, взаимодействие внутри детского коллектива.</w:t>
      </w:r>
    </w:p>
    <w:p w:rsidR="009E671A" w:rsidRPr="009E671A" w:rsidRDefault="009E671A" w:rsidP="009E671A">
      <w:pPr>
        <w:shd w:val="clear" w:color="auto" w:fill="FFFFFF"/>
        <w:spacing w:after="0" w:line="240" w:lineRule="atLeast"/>
        <w:rPr>
          <w:rFonts w:ascii="Times New Roman" w:eastAsia="Times New Roman" w:hAnsi="Times New Roman" w:cs="Times New Roman"/>
          <w:i/>
          <w:color w:val="000000"/>
          <w:sz w:val="28"/>
          <w:szCs w:val="28"/>
        </w:rPr>
      </w:pPr>
      <w:r w:rsidRPr="009E671A">
        <w:rPr>
          <w:rFonts w:ascii="Times New Roman" w:eastAsia="Times New Roman" w:hAnsi="Times New Roman" w:cs="Times New Roman"/>
          <w:i/>
          <w:color w:val="000000"/>
          <w:sz w:val="28"/>
          <w:szCs w:val="28"/>
        </w:rPr>
        <w:t>-Создание «ситуации успеха»</w:t>
      </w:r>
    </w:p>
    <w:p w:rsidR="009E671A" w:rsidRDefault="009E671A" w:rsidP="009E671A">
      <w:pPr>
        <w:shd w:val="clear" w:color="auto" w:fill="FFFFFF"/>
        <w:spacing w:after="0" w:line="240" w:lineRule="atLeast"/>
        <w:rPr>
          <w:rFonts w:ascii="Times New Roman" w:eastAsia="Times New Roman" w:hAnsi="Times New Roman" w:cs="Times New Roman"/>
          <w:i/>
          <w:color w:val="000000"/>
          <w:sz w:val="28"/>
          <w:szCs w:val="28"/>
        </w:rPr>
      </w:pPr>
      <w:r w:rsidRPr="009E671A">
        <w:rPr>
          <w:rFonts w:ascii="Times New Roman" w:eastAsia="Times New Roman" w:hAnsi="Times New Roman" w:cs="Times New Roman"/>
          <w:i/>
          <w:color w:val="000000"/>
          <w:sz w:val="28"/>
          <w:szCs w:val="28"/>
        </w:rPr>
        <w:t>-Развитие лидерских качеств детей.</w:t>
      </w:r>
    </w:p>
    <w:p w:rsidR="00AF2CCA" w:rsidRDefault="00AF2CCA" w:rsidP="009E671A">
      <w:pPr>
        <w:shd w:val="clear" w:color="auto" w:fill="FFFFFF"/>
        <w:spacing w:after="0" w:line="24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-Обобщение опыта работы по организации досуга подростков.</w:t>
      </w:r>
    </w:p>
    <w:p w:rsidR="00580FE3" w:rsidRDefault="00580FE3" w:rsidP="009E671A">
      <w:pPr>
        <w:shd w:val="clear" w:color="auto" w:fill="FFFFFF"/>
        <w:spacing w:after="0" w:line="240" w:lineRule="atLeast"/>
        <w:rPr>
          <w:rFonts w:ascii="Times New Roman" w:eastAsia="Times New Roman" w:hAnsi="Times New Roman" w:cs="Times New Roman"/>
          <w:i/>
          <w:color w:val="000000"/>
          <w:sz w:val="28"/>
          <w:szCs w:val="28"/>
        </w:rPr>
      </w:pPr>
    </w:p>
    <w:p w:rsidR="00580FE3" w:rsidRDefault="00580FE3" w:rsidP="009E671A">
      <w:pPr>
        <w:shd w:val="clear" w:color="auto" w:fill="FFFFFF"/>
        <w:spacing w:after="0" w:line="240" w:lineRule="atLeast"/>
        <w:rPr>
          <w:rFonts w:ascii="Times New Roman" w:eastAsia="Times New Roman" w:hAnsi="Times New Roman" w:cs="Times New Roman"/>
          <w:i/>
          <w:color w:val="000000"/>
          <w:sz w:val="28"/>
          <w:szCs w:val="28"/>
        </w:rPr>
      </w:pPr>
    </w:p>
    <w:p w:rsidR="00DA2BB7" w:rsidRDefault="00DA2BB7" w:rsidP="009E671A">
      <w:pPr>
        <w:shd w:val="clear" w:color="auto" w:fill="FFFFFF"/>
        <w:spacing w:after="0" w:line="240" w:lineRule="atLeast"/>
        <w:rPr>
          <w:rFonts w:ascii="Times New Roman" w:eastAsia="Times New Roman" w:hAnsi="Times New Roman" w:cs="Times New Roman"/>
          <w:i/>
          <w:color w:val="000000"/>
          <w:sz w:val="28"/>
          <w:szCs w:val="28"/>
        </w:rPr>
      </w:pPr>
    </w:p>
    <w:p w:rsidR="00DA2BB7" w:rsidRDefault="00DA2BB7" w:rsidP="009E671A">
      <w:pPr>
        <w:shd w:val="clear" w:color="auto" w:fill="FFFFFF"/>
        <w:spacing w:after="0" w:line="240" w:lineRule="atLeast"/>
        <w:rPr>
          <w:rFonts w:ascii="Times New Roman" w:eastAsia="Times New Roman" w:hAnsi="Times New Roman" w:cs="Times New Roman"/>
          <w:i/>
          <w:color w:val="000000"/>
          <w:sz w:val="28"/>
          <w:szCs w:val="28"/>
        </w:rPr>
      </w:pPr>
    </w:p>
    <w:p w:rsidR="000A623D" w:rsidRDefault="00EA6656" w:rsidP="000A623D">
      <w:pPr>
        <w:shd w:val="clear" w:color="auto" w:fill="FFFFFF"/>
        <w:spacing w:after="0" w:line="240" w:lineRule="atLeast"/>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13</w:t>
      </w:r>
      <w:r w:rsidR="000A623D" w:rsidRPr="000A623D">
        <w:rPr>
          <w:rFonts w:ascii="Times New Roman" w:eastAsia="Times New Roman" w:hAnsi="Times New Roman" w:cs="Times New Roman"/>
          <w:b/>
          <w:i/>
          <w:color w:val="000000"/>
          <w:sz w:val="28"/>
          <w:szCs w:val="28"/>
        </w:rPr>
        <w:t>.Смета расходов</w:t>
      </w:r>
    </w:p>
    <w:p w:rsidR="00580FE3" w:rsidRPr="00C32C12" w:rsidRDefault="00580FE3" w:rsidP="00580FE3">
      <w:pPr>
        <w:spacing w:after="0" w:line="240" w:lineRule="auto"/>
        <w:jc w:val="center"/>
        <w:rPr>
          <w:rFonts w:ascii="Times New Roman" w:hAnsi="Times New Roman"/>
          <w:b/>
          <w:i/>
          <w:sz w:val="28"/>
          <w:szCs w:val="28"/>
          <w:u w:val="single"/>
        </w:rPr>
      </w:pPr>
      <w:r w:rsidRPr="00C32C12">
        <w:rPr>
          <w:rFonts w:ascii="Times New Roman" w:eastAsia="Times New Roman" w:hAnsi="Times New Roman"/>
          <w:b/>
          <w:bCs/>
          <w:i/>
          <w:color w:val="000000"/>
          <w:sz w:val="28"/>
          <w:szCs w:val="28"/>
          <w:u w:val="single"/>
        </w:rPr>
        <w:t xml:space="preserve">Смета расходов </w:t>
      </w:r>
      <w:r w:rsidRPr="00C32C12">
        <w:rPr>
          <w:rFonts w:ascii="Times New Roman" w:hAnsi="Times New Roman"/>
          <w:b/>
          <w:i/>
          <w:sz w:val="28"/>
          <w:szCs w:val="28"/>
          <w:u w:val="single"/>
        </w:rPr>
        <w:t>на проведение спортивных площадок в 2021 году.</w:t>
      </w:r>
    </w:p>
    <w:p w:rsidR="00580FE3" w:rsidRPr="00C32C12" w:rsidRDefault="00C32C12" w:rsidP="00580FE3">
      <w:pPr>
        <w:spacing w:after="0" w:line="240" w:lineRule="auto"/>
        <w:jc w:val="center"/>
        <w:rPr>
          <w:rFonts w:ascii="Times New Roman" w:hAnsi="Times New Roman" w:cs="Times New Roman"/>
          <w:b/>
          <w:i/>
          <w:sz w:val="36"/>
          <w:szCs w:val="36"/>
          <w:u w:val="single"/>
          <w:vertAlign w:val="superscript"/>
        </w:rPr>
      </w:pPr>
      <w:r w:rsidRPr="00C32C12">
        <w:rPr>
          <w:rFonts w:ascii="Times New Roman" w:hAnsi="Times New Roman" w:cs="Times New Roman"/>
          <w:b/>
          <w:i/>
          <w:sz w:val="36"/>
          <w:szCs w:val="36"/>
          <w:u w:val="single"/>
          <w:vertAlign w:val="superscript"/>
        </w:rPr>
        <w:t>(спортивный туризм</w:t>
      </w:r>
      <w:proofErr w:type="gramStart"/>
      <w:r w:rsidRPr="00C32C12">
        <w:rPr>
          <w:rFonts w:ascii="Times New Roman" w:hAnsi="Times New Roman" w:cs="Times New Roman"/>
          <w:b/>
          <w:i/>
          <w:sz w:val="36"/>
          <w:szCs w:val="36"/>
          <w:u w:val="single"/>
          <w:vertAlign w:val="superscript"/>
        </w:rPr>
        <w:t xml:space="preserve"> ,</w:t>
      </w:r>
      <w:proofErr w:type="gramEnd"/>
      <w:r w:rsidRPr="00C32C12">
        <w:rPr>
          <w:rFonts w:ascii="Times New Roman" w:hAnsi="Times New Roman" w:cs="Times New Roman"/>
          <w:b/>
          <w:i/>
          <w:sz w:val="36"/>
          <w:szCs w:val="36"/>
          <w:u w:val="single"/>
          <w:vertAlign w:val="superscript"/>
        </w:rPr>
        <w:t xml:space="preserve"> спортивное ориентирование)</w:t>
      </w:r>
    </w:p>
    <w:tbl>
      <w:tblPr>
        <w:tblW w:w="5000" w:type="pct"/>
        <w:tblLayout w:type="fixed"/>
        <w:tblLook w:val="04A0"/>
      </w:tblPr>
      <w:tblGrid>
        <w:gridCol w:w="407"/>
        <w:gridCol w:w="2961"/>
        <w:gridCol w:w="1275"/>
        <w:gridCol w:w="1277"/>
        <w:gridCol w:w="1729"/>
        <w:gridCol w:w="1922"/>
      </w:tblGrid>
      <w:tr w:rsidR="00580FE3" w:rsidTr="00580FE3">
        <w:trPr>
          <w:trHeight w:val="950"/>
        </w:trPr>
        <w:tc>
          <w:tcPr>
            <w:tcW w:w="213" w:type="pct"/>
            <w:vMerge w:val="restart"/>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w:t>
            </w:r>
            <w:proofErr w:type="spellStart"/>
            <w:proofErr w:type="gramStart"/>
            <w:r>
              <w:rPr>
                <w:rFonts w:ascii="Times New Roman" w:eastAsia="Times New Roman" w:hAnsi="Times New Roman"/>
                <w:color w:val="000000"/>
              </w:rPr>
              <w:t>п</w:t>
            </w:r>
            <w:proofErr w:type="spellEnd"/>
            <w:proofErr w:type="gramEnd"/>
            <w:r>
              <w:rPr>
                <w:rFonts w:ascii="Times New Roman" w:eastAsia="Times New Roman" w:hAnsi="Times New Roman"/>
                <w:color w:val="000000"/>
              </w:rPr>
              <w:t>/</w:t>
            </w:r>
            <w:proofErr w:type="spellStart"/>
            <w:r>
              <w:rPr>
                <w:rFonts w:ascii="Times New Roman" w:eastAsia="Times New Roman" w:hAnsi="Times New Roman"/>
                <w:color w:val="000000"/>
              </w:rPr>
              <w:t>п</w:t>
            </w:r>
            <w:proofErr w:type="spellEnd"/>
          </w:p>
        </w:tc>
        <w:tc>
          <w:tcPr>
            <w:tcW w:w="1547" w:type="pct"/>
            <w:vMerge w:val="restart"/>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Наименование инвентаря </w:t>
            </w:r>
          </w:p>
        </w:tc>
        <w:tc>
          <w:tcPr>
            <w:tcW w:w="666" w:type="pct"/>
            <w:vMerge w:val="restart"/>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Количество</w:t>
            </w:r>
          </w:p>
        </w:tc>
        <w:tc>
          <w:tcPr>
            <w:tcW w:w="667" w:type="pct"/>
            <w:vMerge w:val="restart"/>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Цена, руб.</w:t>
            </w:r>
          </w:p>
        </w:tc>
        <w:tc>
          <w:tcPr>
            <w:tcW w:w="903" w:type="pct"/>
            <w:tcBorders>
              <w:top w:val="single" w:sz="8" w:space="0" w:color="auto"/>
              <w:left w:val="single" w:sz="8" w:space="0" w:color="auto"/>
              <w:bottom w:val="nil"/>
              <w:right w:val="single" w:sz="8" w:space="0" w:color="auto"/>
            </w:tcBorders>
          </w:tcPr>
          <w:p w:rsidR="00580FE3" w:rsidRDefault="00580FE3">
            <w:pPr>
              <w:spacing w:after="0" w:line="240" w:lineRule="auto"/>
              <w:jc w:val="center"/>
              <w:rPr>
                <w:rFonts w:ascii="Times New Roman" w:eastAsia="Times New Roman" w:hAnsi="Times New Roman" w:cs="Times New Roman"/>
                <w:color w:val="000000"/>
              </w:rPr>
            </w:pPr>
          </w:p>
          <w:p w:rsidR="00580FE3" w:rsidRDefault="00580FE3">
            <w:pPr>
              <w:spacing w:after="0" w:line="240" w:lineRule="auto"/>
              <w:jc w:val="center"/>
              <w:rPr>
                <w:rFonts w:ascii="Times New Roman" w:eastAsia="Times New Roman" w:hAnsi="Times New Roman"/>
                <w:color w:val="000000"/>
              </w:rPr>
            </w:pPr>
          </w:p>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Область применения</w:t>
            </w:r>
          </w:p>
        </w:tc>
        <w:tc>
          <w:tcPr>
            <w:tcW w:w="1004" w:type="pct"/>
            <w:tcBorders>
              <w:top w:val="single" w:sz="8" w:space="0" w:color="auto"/>
              <w:left w:val="single" w:sz="8" w:space="0" w:color="auto"/>
              <w:bottom w:val="nil"/>
              <w:right w:val="single" w:sz="8" w:space="0" w:color="auto"/>
            </w:tcBorders>
          </w:tcPr>
          <w:p w:rsidR="00580FE3" w:rsidRDefault="00580FE3">
            <w:pPr>
              <w:spacing w:after="0" w:line="240" w:lineRule="auto"/>
              <w:jc w:val="center"/>
              <w:rPr>
                <w:rFonts w:ascii="Times New Roman" w:eastAsia="Times New Roman" w:hAnsi="Times New Roman" w:cs="Times New Roman"/>
                <w:color w:val="000000"/>
              </w:rPr>
            </w:pPr>
          </w:p>
          <w:p w:rsidR="00580FE3" w:rsidRDefault="00580FE3">
            <w:pPr>
              <w:spacing w:after="0" w:line="240" w:lineRule="auto"/>
              <w:jc w:val="center"/>
              <w:rPr>
                <w:rFonts w:ascii="Times New Roman" w:eastAsia="Times New Roman" w:hAnsi="Times New Roman"/>
                <w:color w:val="000000"/>
              </w:rPr>
            </w:pPr>
          </w:p>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Рекомендуемый поставщик</w:t>
            </w:r>
          </w:p>
        </w:tc>
      </w:tr>
      <w:tr w:rsidR="00580FE3" w:rsidTr="00580FE3">
        <w:trPr>
          <w:trHeight w:val="43"/>
        </w:trPr>
        <w:tc>
          <w:tcPr>
            <w:tcW w:w="213" w:type="pct"/>
            <w:vMerge/>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rPr>
                <w:rFonts w:ascii="Times New Roman" w:eastAsia="Times New Roman" w:hAnsi="Times New Roman"/>
                <w:color w:val="000000"/>
              </w:rPr>
            </w:pPr>
          </w:p>
        </w:tc>
        <w:tc>
          <w:tcPr>
            <w:tcW w:w="1547" w:type="pct"/>
            <w:vMerge/>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rPr>
                <w:rFonts w:ascii="Times New Roman" w:eastAsia="Times New Roman" w:hAnsi="Times New Roman"/>
                <w:color w:val="000000"/>
              </w:rPr>
            </w:pPr>
          </w:p>
        </w:tc>
        <w:tc>
          <w:tcPr>
            <w:tcW w:w="666" w:type="pct"/>
            <w:vMerge/>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rPr>
                <w:rFonts w:ascii="Times New Roman" w:eastAsia="Times New Roman" w:hAnsi="Times New Roman"/>
                <w:color w:val="000000"/>
              </w:rPr>
            </w:pPr>
          </w:p>
        </w:tc>
        <w:tc>
          <w:tcPr>
            <w:tcW w:w="667" w:type="pct"/>
            <w:vMerge/>
            <w:tcBorders>
              <w:top w:val="single" w:sz="8" w:space="0" w:color="auto"/>
              <w:left w:val="single" w:sz="8" w:space="0" w:color="auto"/>
              <w:bottom w:val="single" w:sz="8" w:space="0" w:color="000000"/>
              <w:right w:val="single" w:sz="8" w:space="0" w:color="auto"/>
            </w:tcBorders>
            <w:vAlign w:val="center"/>
            <w:hideMark/>
          </w:tcPr>
          <w:p w:rsidR="00580FE3" w:rsidRDefault="00580FE3">
            <w:pPr>
              <w:spacing w:after="0" w:line="240" w:lineRule="auto"/>
              <w:rPr>
                <w:rFonts w:ascii="Times New Roman" w:eastAsia="Times New Roman" w:hAnsi="Times New Roman"/>
                <w:color w:val="000000"/>
              </w:rPr>
            </w:pPr>
          </w:p>
        </w:tc>
        <w:tc>
          <w:tcPr>
            <w:tcW w:w="903" w:type="pct"/>
            <w:tcBorders>
              <w:top w:val="nil"/>
              <w:left w:val="nil"/>
              <w:bottom w:val="single" w:sz="4" w:space="0" w:color="auto"/>
              <w:right w:val="single" w:sz="4" w:space="0" w:color="auto"/>
            </w:tcBorders>
          </w:tcPr>
          <w:p w:rsidR="00580FE3" w:rsidRDefault="00580FE3">
            <w:pPr>
              <w:spacing w:after="0" w:line="240" w:lineRule="auto"/>
              <w:jc w:val="center"/>
              <w:rPr>
                <w:rFonts w:ascii="Times New Roman" w:eastAsia="Times New Roman" w:hAnsi="Times New Roman"/>
                <w:color w:val="000000"/>
              </w:rPr>
            </w:pPr>
          </w:p>
        </w:tc>
        <w:tc>
          <w:tcPr>
            <w:tcW w:w="1004" w:type="pct"/>
            <w:tcBorders>
              <w:top w:val="nil"/>
              <w:left w:val="nil"/>
              <w:bottom w:val="single" w:sz="4" w:space="0" w:color="auto"/>
              <w:right w:val="single" w:sz="4" w:space="0" w:color="auto"/>
            </w:tcBorders>
          </w:tcPr>
          <w:p w:rsidR="00580FE3" w:rsidRDefault="00580FE3">
            <w:pPr>
              <w:spacing w:after="0" w:line="240" w:lineRule="auto"/>
              <w:rPr>
                <w:rFonts w:ascii="Times New Roman" w:eastAsia="Times New Roman" w:hAnsi="Times New Roman"/>
                <w:color w:val="000000"/>
              </w:rPr>
            </w:pPr>
          </w:p>
        </w:tc>
      </w:tr>
      <w:tr w:rsidR="00580FE3" w:rsidTr="00580FE3">
        <w:trPr>
          <w:trHeight w:val="312"/>
        </w:trPr>
        <w:tc>
          <w:tcPr>
            <w:tcW w:w="213" w:type="pct"/>
            <w:tcBorders>
              <w:top w:val="nil"/>
              <w:left w:val="single" w:sz="4" w:space="0" w:color="auto"/>
              <w:bottom w:val="single" w:sz="4" w:space="0" w:color="auto"/>
              <w:right w:val="single" w:sz="4" w:space="0" w:color="auto"/>
            </w:tcBorders>
            <w:noWrap/>
            <w:hideMark/>
          </w:tcPr>
          <w:p w:rsidR="00580FE3" w:rsidRDefault="00793BB7">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w:t>
            </w:r>
          </w:p>
        </w:tc>
        <w:tc>
          <w:tcPr>
            <w:tcW w:w="1547" w:type="pct"/>
            <w:tcBorders>
              <w:top w:val="nil"/>
              <w:left w:val="nil"/>
              <w:bottom w:val="single" w:sz="4" w:space="0" w:color="auto"/>
              <w:right w:val="single" w:sz="4" w:space="0" w:color="auto"/>
            </w:tcBorders>
            <w:noWrap/>
            <w:hideMark/>
          </w:tcPr>
          <w:p w:rsidR="00580FE3" w:rsidRDefault="00580FE3">
            <w:pPr>
              <w:spacing w:after="0" w:line="240" w:lineRule="auto"/>
              <w:rPr>
                <w:rFonts w:ascii="Times New Roman" w:eastAsia="Times New Roman" w:hAnsi="Times New Roman"/>
                <w:color w:val="000000"/>
              </w:rPr>
            </w:pPr>
            <w:r>
              <w:rPr>
                <w:rFonts w:ascii="Times New Roman" w:eastAsia="Times New Roman" w:hAnsi="Times New Roman"/>
                <w:color w:val="000000"/>
              </w:rPr>
              <w:t>Компле</w:t>
            </w:r>
            <w:proofErr w:type="gramStart"/>
            <w:r>
              <w:rPr>
                <w:rFonts w:ascii="Times New Roman" w:eastAsia="Times New Roman" w:hAnsi="Times New Roman"/>
                <w:color w:val="000000"/>
              </w:rPr>
              <w:t>кт стр</w:t>
            </w:r>
            <w:proofErr w:type="gramEnd"/>
            <w:r>
              <w:rPr>
                <w:rFonts w:ascii="Times New Roman" w:eastAsia="Times New Roman" w:hAnsi="Times New Roman"/>
                <w:color w:val="000000"/>
              </w:rPr>
              <w:t>аховочной системы (грудная обвязка + поясная обвязка)</w:t>
            </w:r>
          </w:p>
        </w:tc>
        <w:tc>
          <w:tcPr>
            <w:tcW w:w="666"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10шт</w:t>
            </w:r>
          </w:p>
        </w:tc>
        <w:tc>
          <w:tcPr>
            <w:tcW w:w="667" w:type="pct"/>
            <w:tcBorders>
              <w:top w:val="nil"/>
              <w:left w:val="nil"/>
              <w:bottom w:val="single" w:sz="4" w:space="0" w:color="auto"/>
              <w:right w:val="single" w:sz="4" w:space="0" w:color="auto"/>
            </w:tcBorders>
            <w:noWrap/>
            <w:hideMark/>
          </w:tcPr>
          <w:p w:rsidR="00580FE3" w:rsidRDefault="00793B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r w:rsidR="00580FE3">
              <w:rPr>
                <w:rFonts w:ascii="Times New Roman" w:eastAsia="Times New Roman" w:hAnsi="Times New Roman"/>
                <w:color w:val="000000"/>
              </w:rPr>
              <w:t>000</w:t>
            </w:r>
          </w:p>
        </w:tc>
        <w:tc>
          <w:tcPr>
            <w:tcW w:w="903" w:type="pct"/>
            <w:tcBorders>
              <w:top w:val="single" w:sz="4" w:space="0" w:color="auto"/>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Преодоление туристской полосы препятствий</w:t>
            </w:r>
          </w:p>
        </w:tc>
        <w:tc>
          <w:tcPr>
            <w:tcW w:w="1004" w:type="pct"/>
            <w:tcBorders>
              <w:top w:val="single" w:sz="4" w:space="0" w:color="auto"/>
              <w:left w:val="nil"/>
              <w:bottom w:val="single" w:sz="4" w:space="0" w:color="auto"/>
              <w:right w:val="single" w:sz="4" w:space="0" w:color="auto"/>
            </w:tcBorders>
          </w:tcPr>
          <w:p w:rsidR="00580FE3" w:rsidRDefault="00512B95">
            <w:pPr>
              <w:spacing w:after="0" w:line="240" w:lineRule="auto"/>
              <w:jc w:val="center"/>
              <w:rPr>
                <w:rFonts w:ascii="Times New Roman" w:eastAsia="Times New Roman" w:hAnsi="Times New Roman" w:cs="Times New Roman"/>
                <w:color w:val="000000"/>
              </w:rPr>
            </w:pPr>
            <w:hyperlink r:id="rId7" w:history="1">
              <w:r w:rsidR="00580FE3">
                <w:rPr>
                  <w:rStyle w:val="a5"/>
                </w:rPr>
                <w:t>https://guru-st.ru/</w:t>
              </w:r>
            </w:hyperlink>
          </w:p>
          <w:p w:rsidR="00580FE3" w:rsidRDefault="00512B95">
            <w:pPr>
              <w:spacing w:after="0" w:line="240" w:lineRule="auto"/>
              <w:jc w:val="center"/>
              <w:rPr>
                <w:rFonts w:ascii="Times New Roman" w:eastAsia="Times New Roman" w:hAnsi="Times New Roman"/>
                <w:color w:val="000000"/>
              </w:rPr>
            </w:pPr>
            <w:hyperlink r:id="rId8" w:history="1">
              <w:r w:rsidR="00580FE3">
                <w:rPr>
                  <w:rStyle w:val="a5"/>
                </w:rPr>
                <w:t>https://vk.com/club_np_tour</w:t>
              </w:r>
            </w:hyperlink>
          </w:p>
          <w:p w:rsidR="00580FE3" w:rsidRDefault="00512B95">
            <w:pPr>
              <w:spacing w:after="0" w:line="240" w:lineRule="auto"/>
              <w:jc w:val="center"/>
              <w:rPr>
                <w:rFonts w:ascii="Times New Roman" w:eastAsia="Times New Roman" w:hAnsi="Times New Roman"/>
                <w:color w:val="000000"/>
              </w:rPr>
            </w:pPr>
            <w:hyperlink r:id="rId9" w:history="1">
              <w:r w:rsidR="00580FE3">
                <w:rPr>
                  <w:rStyle w:val="a5"/>
                </w:rPr>
                <w:t>https://www.manaraga.ru/</w:t>
              </w:r>
            </w:hyperlink>
          </w:p>
          <w:p w:rsidR="00580FE3" w:rsidRDefault="00580FE3">
            <w:pPr>
              <w:spacing w:after="0" w:line="240" w:lineRule="auto"/>
              <w:jc w:val="center"/>
              <w:rPr>
                <w:rFonts w:ascii="Times New Roman" w:eastAsia="Times New Roman" w:hAnsi="Times New Roman"/>
                <w:color w:val="000000"/>
              </w:rPr>
            </w:pPr>
          </w:p>
        </w:tc>
      </w:tr>
      <w:tr w:rsidR="00580FE3" w:rsidTr="00580FE3">
        <w:trPr>
          <w:trHeight w:val="312"/>
        </w:trPr>
        <w:tc>
          <w:tcPr>
            <w:tcW w:w="213" w:type="pct"/>
            <w:tcBorders>
              <w:top w:val="single" w:sz="4" w:space="0" w:color="auto"/>
              <w:left w:val="single" w:sz="4" w:space="0" w:color="auto"/>
              <w:bottom w:val="single" w:sz="4" w:space="0" w:color="auto"/>
              <w:right w:val="single" w:sz="4" w:space="0" w:color="auto"/>
            </w:tcBorders>
            <w:noWrap/>
            <w:hideMark/>
          </w:tcPr>
          <w:p w:rsidR="00580FE3" w:rsidRDefault="00793BB7">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w:t>
            </w:r>
          </w:p>
        </w:tc>
        <w:tc>
          <w:tcPr>
            <w:tcW w:w="1547" w:type="pct"/>
            <w:tcBorders>
              <w:top w:val="single" w:sz="4" w:space="0" w:color="auto"/>
              <w:left w:val="nil"/>
              <w:bottom w:val="single" w:sz="4" w:space="0" w:color="auto"/>
              <w:right w:val="single" w:sz="4" w:space="0" w:color="auto"/>
            </w:tcBorders>
            <w:noWrap/>
            <w:hideMark/>
          </w:tcPr>
          <w:p w:rsidR="00580FE3" w:rsidRDefault="00580FE3">
            <w:pPr>
              <w:spacing w:after="0" w:line="240" w:lineRule="auto"/>
              <w:rPr>
                <w:rFonts w:ascii="Times New Roman" w:eastAsia="Times New Roman" w:hAnsi="Times New Roman"/>
                <w:color w:val="000000"/>
              </w:rPr>
            </w:pPr>
            <w:r>
              <w:rPr>
                <w:rFonts w:ascii="Times New Roman" w:eastAsia="Times New Roman" w:hAnsi="Times New Roman"/>
                <w:color w:val="000000"/>
              </w:rPr>
              <w:t>Кол алюминиевый для контрольного пункта.</w:t>
            </w:r>
          </w:p>
        </w:tc>
        <w:tc>
          <w:tcPr>
            <w:tcW w:w="666" w:type="pct"/>
            <w:tcBorders>
              <w:top w:val="single" w:sz="4" w:space="0" w:color="auto"/>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20шт</w:t>
            </w:r>
          </w:p>
        </w:tc>
        <w:tc>
          <w:tcPr>
            <w:tcW w:w="667" w:type="pct"/>
            <w:tcBorders>
              <w:top w:val="single" w:sz="4" w:space="0" w:color="auto"/>
              <w:left w:val="nil"/>
              <w:bottom w:val="single" w:sz="4" w:space="0" w:color="auto"/>
              <w:right w:val="single" w:sz="4" w:space="0" w:color="auto"/>
            </w:tcBorders>
            <w:noWrap/>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6000</w:t>
            </w:r>
          </w:p>
        </w:tc>
        <w:tc>
          <w:tcPr>
            <w:tcW w:w="903"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Оборудования контрольного пункта для дистанций по спортивному ориентированию</w:t>
            </w:r>
          </w:p>
        </w:tc>
        <w:tc>
          <w:tcPr>
            <w:tcW w:w="1004" w:type="pct"/>
            <w:tcBorders>
              <w:top w:val="nil"/>
              <w:left w:val="nil"/>
              <w:bottom w:val="single" w:sz="4" w:space="0" w:color="auto"/>
              <w:right w:val="single" w:sz="4" w:space="0" w:color="auto"/>
            </w:tcBorders>
          </w:tcPr>
          <w:p w:rsidR="00580FE3" w:rsidRDefault="00512B95">
            <w:pPr>
              <w:spacing w:after="0" w:line="240" w:lineRule="auto"/>
              <w:jc w:val="center"/>
              <w:rPr>
                <w:rFonts w:ascii="Times New Roman" w:eastAsia="Times New Roman" w:hAnsi="Times New Roman" w:cs="Times New Roman"/>
                <w:color w:val="000000"/>
              </w:rPr>
            </w:pPr>
            <w:hyperlink r:id="rId10" w:history="1">
              <w:r w:rsidR="00580FE3">
                <w:rPr>
                  <w:rStyle w:val="a5"/>
                </w:rPr>
                <w:t>https://vk.com/club_np_tour</w:t>
              </w:r>
            </w:hyperlink>
          </w:p>
          <w:p w:rsidR="00580FE3" w:rsidRDefault="00580FE3">
            <w:pPr>
              <w:spacing w:after="0" w:line="240" w:lineRule="auto"/>
              <w:jc w:val="center"/>
              <w:rPr>
                <w:rFonts w:ascii="Times New Roman" w:eastAsia="Times New Roman" w:hAnsi="Times New Roman"/>
                <w:color w:val="000000"/>
              </w:rPr>
            </w:pPr>
          </w:p>
        </w:tc>
      </w:tr>
      <w:tr w:rsidR="00580FE3" w:rsidTr="00580FE3">
        <w:trPr>
          <w:trHeight w:val="312"/>
        </w:trPr>
        <w:tc>
          <w:tcPr>
            <w:tcW w:w="213" w:type="pct"/>
            <w:tcBorders>
              <w:top w:val="nil"/>
              <w:left w:val="single" w:sz="4" w:space="0" w:color="auto"/>
              <w:bottom w:val="single" w:sz="4" w:space="0" w:color="auto"/>
              <w:right w:val="single" w:sz="4" w:space="0" w:color="auto"/>
            </w:tcBorders>
            <w:noWrap/>
            <w:hideMark/>
          </w:tcPr>
          <w:p w:rsidR="00580FE3" w:rsidRDefault="00793BB7">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w:t>
            </w:r>
          </w:p>
        </w:tc>
        <w:tc>
          <w:tcPr>
            <w:tcW w:w="1547" w:type="pct"/>
            <w:tcBorders>
              <w:top w:val="nil"/>
              <w:left w:val="nil"/>
              <w:bottom w:val="single" w:sz="4" w:space="0" w:color="auto"/>
              <w:right w:val="single" w:sz="4" w:space="0" w:color="auto"/>
            </w:tcBorders>
            <w:noWrap/>
            <w:hideMark/>
          </w:tcPr>
          <w:p w:rsidR="00580FE3" w:rsidRDefault="00580FE3">
            <w:pPr>
              <w:spacing w:after="0" w:line="240" w:lineRule="auto"/>
              <w:rPr>
                <w:rFonts w:ascii="Times New Roman" w:eastAsia="Times New Roman" w:hAnsi="Times New Roman"/>
                <w:color w:val="000000"/>
              </w:rPr>
            </w:pPr>
            <w:r>
              <w:rPr>
                <w:rFonts w:ascii="Times New Roman" w:eastAsia="Times New Roman" w:hAnsi="Times New Roman"/>
                <w:color w:val="000000"/>
              </w:rPr>
              <w:t>Электронный секундомер с памятью</w:t>
            </w:r>
          </w:p>
        </w:tc>
        <w:tc>
          <w:tcPr>
            <w:tcW w:w="666"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5шт</w:t>
            </w:r>
          </w:p>
        </w:tc>
        <w:tc>
          <w:tcPr>
            <w:tcW w:w="667" w:type="pct"/>
            <w:tcBorders>
              <w:top w:val="nil"/>
              <w:left w:val="nil"/>
              <w:bottom w:val="single" w:sz="4" w:space="0" w:color="auto"/>
              <w:right w:val="single" w:sz="4" w:space="0" w:color="auto"/>
            </w:tcBorders>
            <w:noWrap/>
            <w:hideMark/>
          </w:tcPr>
          <w:p w:rsidR="00580FE3" w:rsidRDefault="00793B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r w:rsidR="00580FE3">
              <w:rPr>
                <w:rFonts w:ascii="Times New Roman" w:eastAsia="Times New Roman" w:hAnsi="Times New Roman"/>
                <w:color w:val="000000"/>
              </w:rPr>
              <w:t>000</w:t>
            </w:r>
          </w:p>
        </w:tc>
        <w:tc>
          <w:tcPr>
            <w:tcW w:w="903"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Осуществление хронометража</w:t>
            </w:r>
          </w:p>
        </w:tc>
        <w:tc>
          <w:tcPr>
            <w:tcW w:w="1004" w:type="pct"/>
            <w:tcBorders>
              <w:top w:val="nil"/>
              <w:left w:val="nil"/>
              <w:bottom w:val="single" w:sz="4" w:space="0" w:color="auto"/>
              <w:right w:val="single" w:sz="4" w:space="0" w:color="auto"/>
            </w:tcBorders>
          </w:tcPr>
          <w:p w:rsidR="00580FE3" w:rsidRDefault="00512B95">
            <w:pPr>
              <w:spacing w:after="0" w:line="240" w:lineRule="auto"/>
              <w:jc w:val="center"/>
              <w:rPr>
                <w:rFonts w:ascii="Times New Roman" w:eastAsia="Times New Roman" w:hAnsi="Times New Roman" w:cs="Times New Roman"/>
                <w:color w:val="000000"/>
              </w:rPr>
            </w:pPr>
            <w:hyperlink r:id="rId11" w:history="1">
              <w:r w:rsidR="00580FE3">
                <w:rPr>
                  <w:rStyle w:val="a5"/>
                </w:rPr>
                <w:t>https://vk.com/club_np_tour</w:t>
              </w:r>
            </w:hyperlink>
          </w:p>
          <w:p w:rsidR="00580FE3" w:rsidRDefault="00580FE3">
            <w:pPr>
              <w:spacing w:after="0" w:line="240" w:lineRule="auto"/>
              <w:rPr>
                <w:rFonts w:ascii="Times New Roman" w:eastAsia="Times New Roman" w:hAnsi="Times New Roman"/>
                <w:color w:val="000000"/>
              </w:rPr>
            </w:pPr>
          </w:p>
        </w:tc>
      </w:tr>
      <w:tr w:rsidR="00580FE3" w:rsidTr="00580FE3">
        <w:trPr>
          <w:trHeight w:val="312"/>
        </w:trPr>
        <w:tc>
          <w:tcPr>
            <w:tcW w:w="213" w:type="pct"/>
            <w:tcBorders>
              <w:top w:val="nil"/>
              <w:left w:val="single" w:sz="4" w:space="0" w:color="auto"/>
              <w:bottom w:val="single" w:sz="4" w:space="0" w:color="auto"/>
              <w:right w:val="single" w:sz="4" w:space="0" w:color="auto"/>
            </w:tcBorders>
            <w:noWrap/>
            <w:hideMark/>
          </w:tcPr>
          <w:p w:rsidR="00580FE3" w:rsidRDefault="00793BB7">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w:t>
            </w:r>
          </w:p>
        </w:tc>
        <w:tc>
          <w:tcPr>
            <w:tcW w:w="1547" w:type="pct"/>
            <w:tcBorders>
              <w:top w:val="nil"/>
              <w:left w:val="nil"/>
              <w:bottom w:val="single" w:sz="4" w:space="0" w:color="auto"/>
              <w:right w:val="single" w:sz="4" w:space="0" w:color="auto"/>
            </w:tcBorders>
            <w:noWrap/>
            <w:hideMark/>
          </w:tcPr>
          <w:p w:rsidR="00580FE3" w:rsidRDefault="00793BB7">
            <w:pPr>
              <w:spacing w:after="0" w:line="240" w:lineRule="auto"/>
              <w:rPr>
                <w:rFonts w:ascii="Times New Roman" w:eastAsia="Times New Roman" w:hAnsi="Times New Roman"/>
                <w:color w:val="000000"/>
              </w:rPr>
            </w:pPr>
            <w:r>
              <w:rPr>
                <w:rFonts w:ascii="Times New Roman" w:eastAsia="Times New Roman" w:hAnsi="Times New Roman"/>
                <w:color w:val="000000"/>
              </w:rPr>
              <w:t>Призы</w:t>
            </w:r>
          </w:p>
        </w:tc>
        <w:tc>
          <w:tcPr>
            <w:tcW w:w="666"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p>
        </w:tc>
        <w:tc>
          <w:tcPr>
            <w:tcW w:w="667" w:type="pct"/>
            <w:tcBorders>
              <w:top w:val="nil"/>
              <w:left w:val="nil"/>
              <w:bottom w:val="single" w:sz="4" w:space="0" w:color="auto"/>
              <w:right w:val="single" w:sz="4" w:space="0" w:color="auto"/>
            </w:tcBorders>
            <w:noWrap/>
            <w:hideMark/>
          </w:tcPr>
          <w:p w:rsidR="00580FE3" w:rsidRDefault="00793BB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w:t>
            </w:r>
            <w:r w:rsidR="00580FE3">
              <w:rPr>
                <w:rFonts w:ascii="Times New Roman" w:eastAsia="Times New Roman" w:hAnsi="Times New Roman"/>
                <w:color w:val="000000"/>
              </w:rPr>
              <w:t>000</w:t>
            </w:r>
          </w:p>
        </w:tc>
        <w:tc>
          <w:tcPr>
            <w:tcW w:w="903" w:type="pct"/>
            <w:tcBorders>
              <w:top w:val="nil"/>
              <w:left w:val="nil"/>
              <w:bottom w:val="single" w:sz="4" w:space="0" w:color="auto"/>
              <w:right w:val="single" w:sz="4" w:space="0" w:color="auto"/>
            </w:tcBorders>
            <w:hideMark/>
          </w:tcPr>
          <w:p w:rsidR="00580FE3" w:rsidRDefault="00580FE3">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Призы</w:t>
            </w:r>
          </w:p>
        </w:tc>
        <w:tc>
          <w:tcPr>
            <w:tcW w:w="1004" w:type="pct"/>
            <w:tcBorders>
              <w:top w:val="nil"/>
              <w:left w:val="nil"/>
              <w:bottom w:val="single" w:sz="4" w:space="0" w:color="auto"/>
              <w:right w:val="single" w:sz="4" w:space="0" w:color="auto"/>
            </w:tcBorders>
          </w:tcPr>
          <w:p w:rsidR="00580FE3" w:rsidRDefault="00580FE3">
            <w:pPr>
              <w:spacing w:after="0" w:line="240" w:lineRule="auto"/>
              <w:rPr>
                <w:rFonts w:ascii="Times New Roman" w:eastAsia="Times New Roman" w:hAnsi="Times New Roman"/>
                <w:color w:val="000000"/>
              </w:rPr>
            </w:pPr>
          </w:p>
        </w:tc>
      </w:tr>
      <w:tr w:rsidR="00580FE3" w:rsidTr="00580FE3">
        <w:trPr>
          <w:trHeight w:val="312"/>
        </w:trPr>
        <w:tc>
          <w:tcPr>
            <w:tcW w:w="2426" w:type="pct"/>
            <w:gridSpan w:val="3"/>
            <w:tcBorders>
              <w:top w:val="nil"/>
              <w:left w:val="single" w:sz="4" w:space="0" w:color="auto"/>
              <w:bottom w:val="single" w:sz="4" w:space="0" w:color="auto"/>
              <w:right w:val="single" w:sz="4" w:space="0" w:color="auto"/>
            </w:tcBorders>
            <w:noWrap/>
            <w:hideMark/>
          </w:tcPr>
          <w:p w:rsidR="00580FE3" w:rsidRDefault="00580FE3">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Всего расходов</w:t>
            </w:r>
          </w:p>
        </w:tc>
        <w:tc>
          <w:tcPr>
            <w:tcW w:w="2574" w:type="pct"/>
            <w:gridSpan w:val="3"/>
            <w:tcBorders>
              <w:top w:val="nil"/>
              <w:left w:val="nil"/>
              <w:bottom w:val="single" w:sz="4" w:space="0" w:color="auto"/>
              <w:right w:val="single" w:sz="4" w:space="0" w:color="auto"/>
            </w:tcBorders>
            <w:noWrap/>
            <w:hideMark/>
          </w:tcPr>
          <w:p w:rsidR="00580FE3" w:rsidRDefault="00793BB7">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38</w:t>
            </w:r>
            <w:r w:rsidR="00580FE3">
              <w:rPr>
                <w:rFonts w:ascii="Times New Roman" w:eastAsia="Times New Roman" w:hAnsi="Times New Roman"/>
                <w:b/>
                <w:color w:val="000000"/>
                <w:sz w:val="28"/>
                <w:szCs w:val="28"/>
              </w:rPr>
              <w:t>000 руб.</w:t>
            </w:r>
          </w:p>
        </w:tc>
      </w:tr>
    </w:tbl>
    <w:p w:rsidR="00C32C12" w:rsidRPr="00A02D07" w:rsidRDefault="00C32C12" w:rsidP="00C32C12">
      <w:pPr>
        <w:spacing w:after="0"/>
        <w:rPr>
          <w:rFonts w:ascii="Times New Roman" w:hAnsi="Times New Roman" w:cs="Times New Roman"/>
          <w:b/>
          <w:i/>
          <w:sz w:val="28"/>
          <w:szCs w:val="28"/>
          <w:u w:val="single"/>
        </w:rPr>
      </w:pPr>
    </w:p>
    <w:p w:rsidR="00C32C12" w:rsidRPr="00A02D07" w:rsidRDefault="003F034F" w:rsidP="00C32C12">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Спортивные игры</w:t>
      </w:r>
    </w:p>
    <w:tbl>
      <w:tblPr>
        <w:tblStyle w:val="a7"/>
        <w:tblW w:w="0" w:type="auto"/>
        <w:tblLook w:val="04A0"/>
      </w:tblPr>
      <w:tblGrid>
        <w:gridCol w:w="373"/>
        <w:gridCol w:w="4546"/>
        <w:gridCol w:w="1713"/>
        <w:gridCol w:w="1133"/>
        <w:gridCol w:w="1806"/>
      </w:tblGrid>
      <w:tr w:rsidR="00C32C12" w:rsidTr="000F4506">
        <w:tc>
          <w:tcPr>
            <w:tcW w:w="373" w:type="dxa"/>
            <w:tcBorders>
              <w:top w:val="single" w:sz="4" w:space="0" w:color="auto"/>
              <w:left w:val="single" w:sz="4" w:space="0" w:color="auto"/>
              <w:bottom w:val="single" w:sz="4" w:space="0" w:color="auto"/>
              <w:right w:val="single" w:sz="4" w:space="0" w:color="auto"/>
            </w:tcBorders>
          </w:tcPr>
          <w:p w:rsidR="00C32C12" w:rsidRPr="00A02D07" w:rsidRDefault="00C32C12" w:rsidP="000F4506">
            <w:pPr>
              <w:rPr>
                <w:rFonts w:ascii="Times New Roman" w:hAnsi="Times New Roman" w:cs="Times New Roman"/>
                <w:sz w:val="28"/>
                <w:szCs w:val="28"/>
                <w:lang w:eastAsia="en-US"/>
              </w:rPr>
            </w:pP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b/>
                <w:sz w:val="28"/>
                <w:szCs w:val="28"/>
                <w:lang w:eastAsia="en-US"/>
              </w:rPr>
            </w:pPr>
            <w:r w:rsidRPr="00A02D07">
              <w:rPr>
                <w:rFonts w:ascii="Times New Roman" w:hAnsi="Times New Roman" w:cs="Times New Roman"/>
                <w:b/>
                <w:sz w:val="28"/>
                <w:szCs w:val="28"/>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b/>
                <w:sz w:val="28"/>
                <w:szCs w:val="28"/>
                <w:lang w:eastAsia="en-US"/>
              </w:rPr>
            </w:pPr>
            <w:r w:rsidRPr="00A02D07">
              <w:rPr>
                <w:rFonts w:ascii="Times New Roman" w:hAnsi="Times New Roman" w:cs="Times New Roman"/>
                <w:b/>
                <w:sz w:val="28"/>
                <w:szCs w:val="28"/>
              </w:rPr>
              <w:t>Количество</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b/>
                <w:sz w:val="28"/>
                <w:szCs w:val="28"/>
                <w:lang w:eastAsia="en-US"/>
              </w:rPr>
            </w:pPr>
            <w:r w:rsidRPr="00A02D07">
              <w:rPr>
                <w:rFonts w:ascii="Times New Roman" w:hAnsi="Times New Roman" w:cs="Times New Roman"/>
                <w:b/>
                <w:sz w:val="28"/>
                <w:szCs w:val="28"/>
              </w:rPr>
              <w:t>Цена</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b/>
                <w:sz w:val="28"/>
                <w:szCs w:val="28"/>
                <w:lang w:eastAsia="en-US"/>
              </w:rPr>
            </w:pPr>
            <w:r w:rsidRPr="00A02D07">
              <w:rPr>
                <w:rFonts w:ascii="Times New Roman" w:hAnsi="Times New Roman" w:cs="Times New Roman"/>
                <w:b/>
                <w:sz w:val="28"/>
                <w:szCs w:val="28"/>
              </w:rPr>
              <w:t>Сумма, руб.</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Мяч футбольный </w:t>
            </w:r>
            <w:proofErr w:type="spellStart"/>
            <w:r w:rsidRPr="00A02D07">
              <w:rPr>
                <w:rFonts w:ascii="Times New Roman" w:hAnsi="Times New Roman" w:cs="Times New Roman"/>
                <w:sz w:val="28"/>
                <w:szCs w:val="28"/>
              </w:rPr>
              <w:t>Demix</w:t>
            </w:r>
            <w:proofErr w:type="spellEnd"/>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499</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793BB7">
            <w:pPr>
              <w:jc w:val="center"/>
              <w:rPr>
                <w:rFonts w:ascii="Times New Roman" w:hAnsi="Times New Roman" w:cs="Times New Roman"/>
                <w:sz w:val="28"/>
                <w:szCs w:val="28"/>
                <w:lang w:eastAsia="en-US"/>
              </w:rPr>
            </w:pPr>
            <w:r w:rsidRPr="00A02D07">
              <w:rPr>
                <w:rFonts w:ascii="Times New Roman" w:hAnsi="Times New Roman" w:cs="Times New Roman"/>
                <w:sz w:val="28"/>
                <w:szCs w:val="28"/>
              </w:rPr>
              <w:t>499</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2</w:t>
            </w: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Мяч волейбольный </w:t>
            </w:r>
            <w:proofErr w:type="spellStart"/>
            <w:r w:rsidRPr="00A02D07">
              <w:rPr>
                <w:rFonts w:ascii="Times New Roman" w:hAnsi="Times New Roman" w:cs="Times New Roman"/>
                <w:sz w:val="28"/>
                <w:szCs w:val="28"/>
              </w:rPr>
              <w:t>Demix</w:t>
            </w:r>
            <w:proofErr w:type="spellEnd"/>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399</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793BB7">
            <w:pPr>
              <w:jc w:val="center"/>
              <w:rPr>
                <w:rFonts w:ascii="Times New Roman" w:hAnsi="Times New Roman" w:cs="Times New Roman"/>
                <w:sz w:val="28"/>
                <w:szCs w:val="28"/>
                <w:lang w:eastAsia="en-US"/>
              </w:rPr>
            </w:pPr>
            <w:r w:rsidRPr="00A02D07">
              <w:rPr>
                <w:rFonts w:ascii="Times New Roman" w:hAnsi="Times New Roman" w:cs="Times New Roman"/>
                <w:sz w:val="28"/>
                <w:szCs w:val="28"/>
              </w:rPr>
              <w:t>399</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3</w:t>
            </w: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Набор для бадминтона </w:t>
            </w:r>
            <w:proofErr w:type="spellStart"/>
            <w:r w:rsidRPr="00A02D07">
              <w:rPr>
                <w:rFonts w:ascii="Times New Roman" w:hAnsi="Times New Roman" w:cs="Times New Roman"/>
                <w:sz w:val="28"/>
                <w:szCs w:val="28"/>
              </w:rPr>
              <w:t>Torneo</w:t>
            </w:r>
            <w:proofErr w:type="spellEnd"/>
            <w:r w:rsidRPr="00A02D07">
              <w:rPr>
                <w:rFonts w:ascii="Times New Roman" w:hAnsi="Times New Roman" w:cs="Times New Roman"/>
                <w:sz w:val="28"/>
                <w:szCs w:val="28"/>
              </w:rPr>
              <w:t xml:space="preserve"> AIR 3.0</w:t>
            </w:r>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3F034F" w:rsidP="000F4506">
            <w:pPr>
              <w:rPr>
                <w:rFonts w:ascii="Times New Roman" w:hAnsi="Times New Roman" w:cs="Times New Roman"/>
                <w:sz w:val="28"/>
                <w:szCs w:val="28"/>
                <w:lang w:eastAsia="en-US"/>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599</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3F034F" w:rsidP="00793BB7">
            <w:pPr>
              <w:jc w:val="center"/>
              <w:rPr>
                <w:rFonts w:ascii="Times New Roman" w:hAnsi="Times New Roman" w:cs="Times New Roman"/>
                <w:sz w:val="28"/>
                <w:szCs w:val="28"/>
                <w:lang w:eastAsia="en-US"/>
              </w:rPr>
            </w:pPr>
            <w:r>
              <w:rPr>
                <w:rFonts w:ascii="Times New Roman" w:hAnsi="Times New Roman" w:cs="Times New Roman"/>
                <w:sz w:val="28"/>
                <w:szCs w:val="28"/>
              </w:rPr>
              <w:t>599</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Pr>
                <w:rFonts w:ascii="Times New Roman" w:hAnsi="Times New Roman" w:cs="Times New Roman"/>
                <w:sz w:val="28"/>
                <w:szCs w:val="28"/>
              </w:rPr>
              <w:t>4</w:t>
            </w: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proofErr w:type="spellStart"/>
            <w:r w:rsidRPr="00A02D07">
              <w:rPr>
                <w:rFonts w:ascii="Times New Roman" w:hAnsi="Times New Roman" w:cs="Times New Roman"/>
                <w:sz w:val="28"/>
                <w:szCs w:val="28"/>
              </w:rPr>
              <w:t>Фрисби</w:t>
            </w:r>
            <w:proofErr w:type="spellEnd"/>
            <w:r w:rsidRPr="00A02D07">
              <w:rPr>
                <w:rFonts w:ascii="Times New Roman" w:hAnsi="Times New Roman" w:cs="Times New Roman"/>
                <w:sz w:val="28"/>
                <w:szCs w:val="28"/>
              </w:rPr>
              <w:t xml:space="preserve"> </w:t>
            </w:r>
            <w:proofErr w:type="spellStart"/>
            <w:r w:rsidRPr="00A02D07">
              <w:rPr>
                <w:rFonts w:ascii="Times New Roman" w:hAnsi="Times New Roman" w:cs="Times New Roman"/>
                <w:sz w:val="28"/>
                <w:szCs w:val="28"/>
              </w:rPr>
              <w:t>Torneo</w:t>
            </w:r>
            <w:proofErr w:type="spellEnd"/>
            <w:r w:rsidRPr="00A02D07">
              <w:rPr>
                <w:rFonts w:ascii="Times New Roman" w:hAnsi="Times New Roman" w:cs="Times New Roman"/>
                <w:sz w:val="28"/>
                <w:szCs w:val="28"/>
              </w:rPr>
              <w:t>, 25 см</w:t>
            </w:r>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179</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793BB7">
            <w:pPr>
              <w:jc w:val="center"/>
              <w:rPr>
                <w:rFonts w:ascii="Times New Roman" w:hAnsi="Times New Roman" w:cs="Times New Roman"/>
                <w:sz w:val="28"/>
                <w:szCs w:val="28"/>
                <w:lang w:eastAsia="en-US"/>
              </w:rPr>
            </w:pPr>
            <w:r w:rsidRPr="00A02D07">
              <w:rPr>
                <w:rFonts w:ascii="Times New Roman" w:hAnsi="Times New Roman" w:cs="Times New Roman"/>
                <w:sz w:val="28"/>
                <w:szCs w:val="28"/>
              </w:rPr>
              <w:t>179</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Pr>
                <w:rFonts w:ascii="Times New Roman" w:hAnsi="Times New Roman" w:cs="Times New Roman"/>
                <w:sz w:val="28"/>
                <w:szCs w:val="28"/>
              </w:rPr>
              <w:t>5</w:t>
            </w: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Фишки для разметки поля </w:t>
            </w:r>
            <w:proofErr w:type="spellStart"/>
            <w:r w:rsidRPr="00A02D07">
              <w:rPr>
                <w:rFonts w:ascii="Times New Roman" w:hAnsi="Times New Roman" w:cs="Times New Roman"/>
                <w:sz w:val="28"/>
                <w:szCs w:val="28"/>
              </w:rPr>
              <w:t>Demix</w:t>
            </w:r>
            <w:proofErr w:type="spellEnd"/>
            <w:r w:rsidRPr="00A02D07">
              <w:rPr>
                <w:rFonts w:ascii="Times New Roman" w:hAnsi="Times New Roman" w:cs="Times New Roman"/>
                <w:sz w:val="28"/>
                <w:szCs w:val="28"/>
              </w:rPr>
              <w:t>, 10 шт.</w:t>
            </w:r>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3F034F" w:rsidP="000F4506">
            <w:pPr>
              <w:rPr>
                <w:rFonts w:ascii="Times New Roman" w:hAnsi="Times New Roman" w:cs="Times New Roman"/>
                <w:sz w:val="28"/>
                <w:szCs w:val="28"/>
                <w:lang w:eastAsia="en-US"/>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599</w:t>
            </w: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3F034F" w:rsidP="00793BB7">
            <w:pPr>
              <w:jc w:val="center"/>
              <w:rPr>
                <w:rFonts w:ascii="Times New Roman" w:hAnsi="Times New Roman" w:cs="Times New Roman"/>
                <w:sz w:val="28"/>
                <w:szCs w:val="28"/>
                <w:lang w:eastAsia="en-US"/>
              </w:rPr>
            </w:pPr>
            <w:r>
              <w:rPr>
                <w:rFonts w:ascii="Times New Roman" w:hAnsi="Times New Roman" w:cs="Times New Roman"/>
                <w:sz w:val="28"/>
                <w:szCs w:val="28"/>
              </w:rPr>
              <w:t>599</w:t>
            </w:r>
          </w:p>
        </w:tc>
      </w:tr>
      <w:tr w:rsidR="00C32C12" w:rsidTr="000F4506">
        <w:tc>
          <w:tcPr>
            <w:tcW w:w="37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p>
        </w:tc>
        <w:tc>
          <w:tcPr>
            <w:tcW w:w="454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C32C12" w:rsidRPr="00A02D07" w:rsidRDefault="00C32C12" w:rsidP="00793BB7">
            <w:pPr>
              <w:jc w:val="center"/>
              <w:rPr>
                <w:rFonts w:ascii="Times New Roman" w:hAnsi="Times New Roman" w:cs="Times New Roman"/>
                <w:sz w:val="28"/>
                <w:szCs w:val="28"/>
                <w:lang w:eastAsia="en-US"/>
              </w:rPr>
            </w:pPr>
          </w:p>
        </w:tc>
      </w:tr>
      <w:tr w:rsidR="00C32C12" w:rsidTr="000F4506">
        <w:tc>
          <w:tcPr>
            <w:tcW w:w="7765" w:type="dxa"/>
            <w:gridSpan w:val="4"/>
            <w:tcBorders>
              <w:top w:val="single" w:sz="4" w:space="0" w:color="auto"/>
              <w:left w:val="single" w:sz="4" w:space="0" w:color="auto"/>
              <w:bottom w:val="single" w:sz="4" w:space="0" w:color="auto"/>
              <w:right w:val="single" w:sz="4" w:space="0" w:color="auto"/>
            </w:tcBorders>
            <w:hideMark/>
          </w:tcPr>
          <w:p w:rsidR="00C32C12" w:rsidRPr="00A02D07" w:rsidRDefault="00C32C12" w:rsidP="000F4506">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Итого </w:t>
            </w:r>
          </w:p>
        </w:tc>
        <w:tc>
          <w:tcPr>
            <w:tcW w:w="1806" w:type="dxa"/>
            <w:tcBorders>
              <w:top w:val="single" w:sz="4" w:space="0" w:color="auto"/>
              <w:left w:val="single" w:sz="4" w:space="0" w:color="auto"/>
              <w:bottom w:val="single" w:sz="4" w:space="0" w:color="auto"/>
              <w:right w:val="single" w:sz="4" w:space="0" w:color="auto"/>
            </w:tcBorders>
            <w:hideMark/>
          </w:tcPr>
          <w:p w:rsidR="00C32C12" w:rsidRPr="00AE4AE7" w:rsidRDefault="00793BB7" w:rsidP="00793BB7">
            <w:pPr>
              <w:jc w:val="center"/>
              <w:rPr>
                <w:rFonts w:ascii="Times New Roman" w:hAnsi="Times New Roman" w:cs="Times New Roman"/>
                <w:b/>
                <w:sz w:val="28"/>
                <w:szCs w:val="28"/>
                <w:lang w:eastAsia="en-US"/>
              </w:rPr>
            </w:pPr>
            <w:r>
              <w:rPr>
                <w:rFonts w:ascii="Times New Roman" w:hAnsi="Times New Roman" w:cs="Times New Roman"/>
                <w:b/>
                <w:sz w:val="28"/>
                <w:szCs w:val="28"/>
              </w:rPr>
              <w:t>2275</w:t>
            </w:r>
          </w:p>
        </w:tc>
      </w:tr>
      <w:tr w:rsidR="00AE4AE7" w:rsidTr="000F4506">
        <w:tc>
          <w:tcPr>
            <w:tcW w:w="7765" w:type="dxa"/>
            <w:gridSpan w:val="4"/>
            <w:tcBorders>
              <w:top w:val="single" w:sz="4" w:space="0" w:color="auto"/>
              <w:left w:val="single" w:sz="4" w:space="0" w:color="auto"/>
              <w:bottom w:val="single" w:sz="4" w:space="0" w:color="auto"/>
              <w:right w:val="single" w:sz="4" w:space="0" w:color="auto"/>
            </w:tcBorders>
            <w:hideMark/>
          </w:tcPr>
          <w:p w:rsidR="00AE4AE7" w:rsidRPr="00A02D07" w:rsidRDefault="00AE4AE7" w:rsidP="000F4506">
            <w:pPr>
              <w:rPr>
                <w:rFonts w:ascii="Times New Roman" w:hAnsi="Times New Roman" w:cs="Times New Roman"/>
                <w:sz w:val="28"/>
                <w:szCs w:val="28"/>
              </w:rPr>
            </w:pPr>
          </w:p>
        </w:tc>
        <w:tc>
          <w:tcPr>
            <w:tcW w:w="1806" w:type="dxa"/>
            <w:tcBorders>
              <w:top w:val="single" w:sz="4" w:space="0" w:color="auto"/>
              <w:left w:val="single" w:sz="4" w:space="0" w:color="auto"/>
              <w:bottom w:val="single" w:sz="4" w:space="0" w:color="auto"/>
              <w:right w:val="single" w:sz="4" w:space="0" w:color="auto"/>
            </w:tcBorders>
            <w:hideMark/>
          </w:tcPr>
          <w:p w:rsidR="00AE4AE7" w:rsidRDefault="00AE4AE7" w:rsidP="000F4506">
            <w:pPr>
              <w:rPr>
                <w:rFonts w:ascii="Times New Roman" w:hAnsi="Times New Roman" w:cs="Times New Roman"/>
                <w:sz w:val="28"/>
                <w:szCs w:val="28"/>
              </w:rPr>
            </w:pPr>
          </w:p>
        </w:tc>
      </w:tr>
    </w:tbl>
    <w:p w:rsidR="00580FE3" w:rsidRPr="00AE4AE7" w:rsidRDefault="00793BB7" w:rsidP="00580FE3">
      <w:pPr>
        <w:spacing w:after="0" w:line="240" w:lineRule="auto"/>
        <w:ind w:firstLine="708"/>
        <w:jc w:val="both"/>
        <w:rPr>
          <w:rFonts w:ascii="Times New Roman" w:hAnsi="Times New Roman"/>
          <w:b/>
          <w:sz w:val="28"/>
          <w:szCs w:val="28"/>
        </w:rPr>
      </w:pPr>
      <w:r>
        <w:rPr>
          <w:rFonts w:ascii="Times New Roman" w:hAnsi="Times New Roman"/>
          <w:b/>
          <w:sz w:val="28"/>
          <w:szCs w:val="28"/>
        </w:rPr>
        <w:t>Общая сумма =40275</w:t>
      </w:r>
    </w:p>
    <w:p w:rsidR="001B48B2" w:rsidRPr="00DA2BB7" w:rsidRDefault="00C32C12" w:rsidP="00DA2BB7">
      <w:pPr>
        <w:shd w:val="clear" w:color="auto" w:fill="FFFFFF"/>
        <w:spacing w:after="0" w:line="240" w:lineRule="atLeast"/>
        <w:rPr>
          <w:rFonts w:ascii="Times New Roman" w:eastAsia="Times New Roman" w:hAnsi="Times New Roman" w:cs="Times New Roman"/>
          <w:i/>
          <w:color w:val="000000"/>
          <w:sz w:val="28"/>
          <w:szCs w:val="28"/>
        </w:rPr>
      </w:pPr>
      <w:r w:rsidRPr="000A623D">
        <w:rPr>
          <w:rFonts w:ascii="Times New Roman" w:eastAsia="Times New Roman" w:hAnsi="Times New Roman" w:cs="Times New Roman"/>
          <w:i/>
          <w:color w:val="000000"/>
          <w:sz w:val="28"/>
          <w:szCs w:val="28"/>
        </w:rPr>
        <w:t>Наградной материал</w:t>
      </w:r>
      <w:r>
        <w:rPr>
          <w:rFonts w:ascii="Times New Roman" w:eastAsia="Times New Roman" w:hAnsi="Times New Roman" w:cs="Times New Roman"/>
          <w:i/>
          <w:color w:val="000000"/>
          <w:sz w:val="28"/>
          <w:szCs w:val="28"/>
        </w:rPr>
        <w:t xml:space="preserve"> </w:t>
      </w:r>
      <w:r w:rsidR="00793BB7">
        <w:rPr>
          <w:rFonts w:ascii="Times New Roman" w:eastAsia="Times New Roman" w:hAnsi="Times New Roman" w:cs="Times New Roman"/>
          <w:i/>
          <w:color w:val="000000"/>
          <w:sz w:val="28"/>
          <w:szCs w:val="28"/>
        </w:rPr>
        <w:t xml:space="preserve">- Грамоты, </w:t>
      </w:r>
      <w:r w:rsidR="00DA2BB7">
        <w:rPr>
          <w:rFonts w:ascii="Times New Roman" w:eastAsia="Times New Roman" w:hAnsi="Times New Roman" w:cs="Times New Roman"/>
          <w:i/>
          <w:color w:val="000000"/>
          <w:sz w:val="28"/>
          <w:szCs w:val="28"/>
        </w:rPr>
        <w:t>при</w:t>
      </w:r>
      <w:r w:rsidR="00793BB7">
        <w:rPr>
          <w:rFonts w:ascii="Times New Roman" w:eastAsia="Times New Roman" w:hAnsi="Times New Roman" w:cs="Times New Roman"/>
          <w:i/>
          <w:color w:val="000000"/>
          <w:sz w:val="28"/>
          <w:szCs w:val="28"/>
        </w:rPr>
        <w:t>зы</w:t>
      </w:r>
    </w:p>
    <w:p w:rsidR="00C32C12" w:rsidRDefault="00C32C12"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793BB7" w:rsidRDefault="00793BB7" w:rsidP="00C32C12">
      <w:pPr>
        <w:shd w:val="clear" w:color="auto" w:fill="FFFFFF"/>
        <w:spacing w:after="0" w:line="240" w:lineRule="auto"/>
        <w:rPr>
          <w:rFonts w:ascii="Times New Roman" w:eastAsia="Times New Roman" w:hAnsi="Times New Roman" w:cs="Times New Roman"/>
          <w:b/>
          <w:i/>
          <w:color w:val="000000"/>
          <w:sz w:val="28"/>
          <w:szCs w:val="28"/>
        </w:rPr>
      </w:pPr>
    </w:p>
    <w:p w:rsidR="009E671A" w:rsidRPr="006C448E" w:rsidRDefault="009E671A" w:rsidP="006C448E">
      <w:pPr>
        <w:shd w:val="clear" w:color="auto" w:fill="FFFFFF"/>
        <w:spacing w:after="0" w:line="240" w:lineRule="auto"/>
        <w:jc w:val="center"/>
        <w:rPr>
          <w:rFonts w:ascii="Times New Roman" w:eastAsia="Times New Roman" w:hAnsi="Times New Roman" w:cs="Times New Roman"/>
          <w:b/>
          <w:i/>
          <w:color w:val="000000"/>
          <w:sz w:val="28"/>
          <w:szCs w:val="28"/>
        </w:rPr>
      </w:pPr>
      <w:r w:rsidRPr="006C448E">
        <w:rPr>
          <w:rFonts w:ascii="Times New Roman" w:eastAsia="Times New Roman" w:hAnsi="Times New Roman" w:cs="Times New Roman"/>
          <w:b/>
          <w:i/>
          <w:color w:val="000000"/>
          <w:sz w:val="28"/>
          <w:szCs w:val="28"/>
        </w:rPr>
        <w:lastRenderedPageBreak/>
        <w:t>14.</w:t>
      </w:r>
      <w:r w:rsidR="009A579B" w:rsidRPr="006C448E">
        <w:rPr>
          <w:rFonts w:ascii="Times New Roman" w:eastAsia="Times New Roman" w:hAnsi="Times New Roman" w:cs="Times New Roman"/>
          <w:b/>
          <w:i/>
          <w:color w:val="000000"/>
          <w:sz w:val="28"/>
          <w:szCs w:val="28"/>
        </w:rPr>
        <w:t xml:space="preserve"> </w:t>
      </w:r>
      <w:r w:rsidRPr="006C448E">
        <w:rPr>
          <w:rFonts w:ascii="Times New Roman" w:eastAsia="Times New Roman" w:hAnsi="Times New Roman" w:cs="Times New Roman"/>
          <w:b/>
          <w:i/>
          <w:color w:val="000000"/>
          <w:sz w:val="28"/>
          <w:szCs w:val="28"/>
        </w:rPr>
        <w:t>Литература</w:t>
      </w:r>
    </w:p>
    <w:p w:rsidR="009A579B" w:rsidRPr="009A579B" w:rsidRDefault="009A579B" w:rsidP="006C448E">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rPr>
      </w:pPr>
      <w:r w:rsidRPr="006C448E">
        <w:rPr>
          <w:rFonts w:ascii="Times New Roman" w:eastAsia="Times New Roman" w:hAnsi="Times New Roman" w:cs="Times New Roman"/>
          <w:color w:val="000000"/>
          <w:sz w:val="27"/>
          <w:szCs w:val="27"/>
        </w:rPr>
        <w:t xml:space="preserve">Гончарова </w:t>
      </w:r>
      <w:r w:rsidRPr="006C448E">
        <w:rPr>
          <w:rFonts w:ascii="Times New Roman" w:eastAsia="Times New Roman" w:hAnsi="Times New Roman" w:cs="Times New Roman"/>
          <w:color w:val="000000"/>
          <w:sz w:val="28"/>
          <w:szCs w:val="28"/>
        </w:rPr>
        <w:t xml:space="preserve">Е.И., Савченко Е.В., </w:t>
      </w:r>
      <w:proofErr w:type="spellStart"/>
      <w:r w:rsidRPr="006C448E">
        <w:rPr>
          <w:rFonts w:ascii="Times New Roman" w:eastAsia="Times New Roman" w:hAnsi="Times New Roman" w:cs="Times New Roman"/>
          <w:color w:val="000000"/>
          <w:sz w:val="28"/>
          <w:szCs w:val="28"/>
        </w:rPr>
        <w:t>Жиренко</w:t>
      </w:r>
      <w:proofErr w:type="spellEnd"/>
      <w:r w:rsidRPr="006C448E">
        <w:rPr>
          <w:rFonts w:ascii="Times New Roman" w:eastAsia="Times New Roman" w:hAnsi="Times New Roman" w:cs="Times New Roman"/>
          <w:color w:val="000000"/>
          <w:sz w:val="28"/>
          <w:szCs w:val="28"/>
        </w:rPr>
        <w:t xml:space="preserve"> О.Е. Школьный летний</w:t>
      </w:r>
      <w:r w:rsidRPr="009A579B">
        <w:rPr>
          <w:rFonts w:ascii="Times New Roman" w:eastAsia="Times New Roman" w:hAnsi="Times New Roman" w:cs="Times New Roman"/>
          <w:color w:val="000000"/>
          <w:sz w:val="28"/>
          <w:szCs w:val="28"/>
        </w:rPr>
        <w:t xml:space="preserve"> лагерь – М. ВАКО, 2004. - 192с.</w:t>
      </w:r>
    </w:p>
    <w:p w:rsidR="009A579B" w:rsidRPr="009A579B" w:rsidRDefault="009A579B" w:rsidP="000A623D">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Кув</w:t>
      </w:r>
      <w:r w:rsidRPr="009A579B">
        <w:rPr>
          <w:rFonts w:ascii="Times New Roman" w:eastAsia="Times New Roman" w:hAnsi="Times New Roman" w:cs="Times New Roman"/>
          <w:color w:val="000000"/>
          <w:sz w:val="28"/>
          <w:szCs w:val="28"/>
        </w:rPr>
        <w:t>атов</w:t>
      </w:r>
      <w:proofErr w:type="spellEnd"/>
      <w:r w:rsidRPr="009A579B">
        <w:rPr>
          <w:rFonts w:ascii="Times New Roman" w:eastAsia="Times New Roman" w:hAnsi="Times New Roman" w:cs="Times New Roman"/>
          <w:color w:val="000000"/>
          <w:sz w:val="28"/>
          <w:szCs w:val="28"/>
        </w:rPr>
        <w:t xml:space="preserve"> С.А. Активный отдых детей на свежем воздухе. Ростов </w:t>
      </w:r>
      <w:proofErr w:type="spellStart"/>
      <w:r w:rsidRPr="009A579B">
        <w:rPr>
          <w:rFonts w:ascii="Times New Roman" w:eastAsia="Times New Roman" w:hAnsi="Times New Roman" w:cs="Times New Roman"/>
          <w:color w:val="000000"/>
          <w:sz w:val="28"/>
          <w:szCs w:val="28"/>
        </w:rPr>
        <w:t>н</w:t>
      </w:r>
      <w:proofErr w:type="spellEnd"/>
      <w:proofErr w:type="gramStart"/>
      <w:r w:rsidRPr="009A579B">
        <w:rPr>
          <w:rFonts w:ascii="Times New Roman" w:eastAsia="Times New Roman" w:hAnsi="Times New Roman" w:cs="Times New Roman"/>
          <w:color w:val="000000"/>
          <w:sz w:val="28"/>
          <w:szCs w:val="28"/>
        </w:rPr>
        <w:t>/Д</w:t>
      </w:r>
      <w:proofErr w:type="gramEnd"/>
      <w:r w:rsidRPr="009A579B">
        <w:rPr>
          <w:rFonts w:ascii="Times New Roman" w:eastAsia="Times New Roman" w:hAnsi="Times New Roman" w:cs="Times New Roman"/>
          <w:color w:val="000000"/>
          <w:sz w:val="28"/>
          <w:szCs w:val="28"/>
        </w:rPr>
        <w:t>: Феникс, 2005. - 311с.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Лобачёва С.И. Великородная В.А. Загородный летний лагерь. – М.: ВАКО, 2006. – 208с.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 xml:space="preserve">Лобачёва С.И. Организация </w:t>
      </w:r>
      <w:proofErr w:type="spellStart"/>
      <w:r w:rsidRPr="009A579B">
        <w:rPr>
          <w:rFonts w:ascii="Times New Roman" w:eastAsia="Times New Roman" w:hAnsi="Times New Roman" w:cs="Times New Roman"/>
          <w:color w:val="000000"/>
          <w:sz w:val="28"/>
          <w:szCs w:val="28"/>
        </w:rPr>
        <w:t>досуговых</w:t>
      </w:r>
      <w:proofErr w:type="spellEnd"/>
      <w:r w:rsidRPr="009A579B">
        <w:rPr>
          <w:rFonts w:ascii="Times New Roman" w:eastAsia="Times New Roman" w:hAnsi="Times New Roman" w:cs="Times New Roman"/>
          <w:color w:val="000000"/>
          <w:sz w:val="28"/>
          <w:szCs w:val="28"/>
        </w:rPr>
        <w:t>, творческих и игровых мероприятий в летнем лагере 1 – 11 классы. – М.: ВАКО, 2007. – 208с.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Матвеева Е.М. Азбука здоровья: профилактика вредных привычек. – М.: глобус, 2007. – 206с.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 xml:space="preserve">Обухова Л.А., </w:t>
      </w:r>
      <w:proofErr w:type="spellStart"/>
      <w:r w:rsidRPr="009A579B">
        <w:rPr>
          <w:rFonts w:ascii="Times New Roman" w:eastAsia="Times New Roman" w:hAnsi="Times New Roman" w:cs="Times New Roman"/>
          <w:color w:val="000000"/>
          <w:sz w:val="28"/>
          <w:szCs w:val="28"/>
        </w:rPr>
        <w:t>Лемяскина</w:t>
      </w:r>
      <w:proofErr w:type="spellEnd"/>
      <w:r w:rsidRPr="009A579B">
        <w:rPr>
          <w:rFonts w:ascii="Times New Roman" w:eastAsia="Times New Roman" w:hAnsi="Times New Roman" w:cs="Times New Roman"/>
          <w:color w:val="000000"/>
          <w:sz w:val="28"/>
          <w:szCs w:val="28"/>
        </w:rPr>
        <w:t xml:space="preserve"> Н.А., </w:t>
      </w:r>
      <w:proofErr w:type="spellStart"/>
      <w:r w:rsidRPr="009A579B">
        <w:rPr>
          <w:rFonts w:ascii="Times New Roman" w:eastAsia="Times New Roman" w:hAnsi="Times New Roman" w:cs="Times New Roman"/>
          <w:color w:val="000000"/>
          <w:sz w:val="28"/>
          <w:szCs w:val="28"/>
        </w:rPr>
        <w:t>Жиренко</w:t>
      </w:r>
      <w:proofErr w:type="spellEnd"/>
      <w:r w:rsidRPr="009A579B">
        <w:rPr>
          <w:rFonts w:ascii="Times New Roman" w:eastAsia="Times New Roman" w:hAnsi="Times New Roman" w:cs="Times New Roman"/>
          <w:color w:val="000000"/>
          <w:sz w:val="28"/>
          <w:szCs w:val="28"/>
        </w:rPr>
        <w:t xml:space="preserve"> О.Е. Новые 135 уроков здоровья, или Школа докторов природы (1 – 4 классы). – М.: ВАКО, 2008. – 288с.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 xml:space="preserve">Руденко В.И. Игры, экскурсии и походы в летнем лагере: Сценарии и советы для вожатых. – Ростов </w:t>
      </w:r>
      <w:proofErr w:type="spellStart"/>
      <w:r w:rsidRPr="009A579B">
        <w:rPr>
          <w:rFonts w:ascii="Times New Roman" w:eastAsia="Times New Roman" w:hAnsi="Times New Roman" w:cs="Times New Roman"/>
          <w:color w:val="000000"/>
          <w:sz w:val="28"/>
          <w:szCs w:val="28"/>
        </w:rPr>
        <w:t>н</w:t>
      </w:r>
      <w:proofErr w:type="spellEnd"/>
      <w:proofErr w:type="gramStart"/>
      <w:r w:rsidRPr="009A579B">
        <w:rPr>
          <w:rFonts w:ascii="Times New Roman" w:eastAsia="Times New Roman" w:hAnsi="Times New Roman" w:cs="Times New Roman"/>
          <w:color w:val="000000"/>
          <w:sz w:val="28"/>
          <w:szCs w:val="28"/>
        </w:rPr>
        <w:t>/Д</w:t>
      </w:r>
      <w:proofErr w:type="gramEnd"/>
      <w:r w:rsidRPr="009A579B">
        <w:rPr>
          <w:rFonts w:ascii="Times New Roman" w:eastAsia="Times New Roman" w:hAnsi="Times New Roman" w:cs="Times New Roman"/>
          <w:color w:val="000000"/>
          <w:sz w:val="28"/>
          <w:szCs w:val="28"/>
        </w:rPr>
        <w:t>: Феникс, 2005. – 224с.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Сысоева М.Е. Организация летнего отдыха детей. – М.: ВЛАДОС, 1999. – 176с.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Титов С.В. Здравствуй, лето! Волгоград, Учитель, 2001.</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Чурина Л. Игры, конкурсы, задания. – М., АСТ; СПб</w:t>
      </w:r>
      <w:proofErr w:type="gramStart"/>
      <w:r w:rsidRPr="009A579B">
        <w:rPr>
          <w:rFonts w:ascii="Times New Roman" w:eastAsia="Times New Roman" w:hAnsi="Times New Roman" w:cs="Times New Roman"/>
          <w:color w:val="000000"/>
          <w:sz w:val="28"/>
          <w:szCs w:val="28"/>
        </w:rPr>
        <w:t xml:space="preserve">.: </w:t>
      </w:r>
      <w:proofErr w:type="gramEnd"/>
      <w:r w:rsidRPr="009A579B">
        <w:rPr>
          <w:rFonts w:ascii="Times New Roman" w:eastAsia="Times New Roman" w:hAnsi="Times New Roman" w:cs="Times New Roman"/>
          <w:color w:val="000000"/>
          <w:sz w:val="28"/>
          <w:szCs w:val="28"/>
        </w:rPr>
        <w:t>Сова, 2007. – 62с.</w:t>
      </w:r>
    </w:p>
    <w:p w:rsidR="009A579B" w:rsidRPr="009A579B" w:rsidRDefault="009A579B" w:rsidP="009A579B">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9A579B">
        <w:rPr>
          <w:rFonts w:ascii="Times New Roman" w:eastAsia="Times New Roman" w:hAnsi="Times New Roman" w:cs="Times New Roman"/>
          <w:color w:val="000000"/>
          <w:sz w:val="28"/>
          <w:szCs w:val="28"/>
        </w:rPr>
        <w:t>Сборник загадок. Сост. М. Т. Карпенко. М., 1988 г.</w:t>
      </w:r>
    </w:p>
    <w:p w:rsidR="009A579B" w:rsidRPr="006C448E" w:rsidRDefault="009A579B" w:rsidP="006C448E">
      <w:pPr>
        <w:numPr>
          <w:ilvl w:val="0"/>
          <w:numId w:val="11"/>
        </w:numPr>
        <w:shd w:val="clear" w:color="auto" w:fill="FFFFFF"/>
        <w:spacing w:before="100" w:beforeAutospacing="1" w:after="0" w:line="240" w:lineRule="atLeast"/>
        <w:jc w:val="both"/>
        <w:rPr>
          <w:rFonts w:ascii="Times New Roman" w:eastAsia="Times New Roman" w:hAnsi="Times New Roman" w:cs="Times New Roman"/>
          <w:color w:val="000000"/>
          <w:sz w:val="28"/>
          <w:szCs w:val="28"/>
        </w:rPr>
      </w:pPr>
      <w:r w:rsidRPr="006C448E">
        <w:rPr>
          <w:rFonts w:ascii="Times New Roman" w:eastAsia="Times New Roman" w:hAnsi="Times New Roman" w:cs="Times New Roman"/>
          <w:color w:val="000000"/>
          <w:sz w:val="28"/>
          <w:szCs w:val="28"/>
        </w:rPr>
        <w:t>Шмаков С. А. Игры – шутки, игры – минутки. Москва “Новая школа”, 1993 г.</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proofErr w:type="spellStart"/>
      <w:r w:rsidRPr="006C448E">
        <w:rPr>
          <w:rFonts w:ascii="Times New Roman" w:eastAsia="Times New Roman" w:hAnsi="Times New Roman" w:cs="Times New Roman"/>
          <w:color w:val="000000"/>
          <w:sz w:val="28"/>
        </w:rPr>
        <w:t>Вознюк</w:t>
      </w:r>
      <w:proofErr w:type="spellEnd"/>
      <w:r w:rsidRPr="006C448E">
        <w:rPr>
          <w:rFonts w:ascii="Times New Roman" w:eastAsia="Times New Roman" w:hAnsi="Times New Roman" w:cs="Times New Roman"/>
          <w:color w:val="000000"/>
          <w:sz w:val="28"/>
        </w:rPr>
        <w:t xml:space="preserve"> Н.Г. Полная энциклопедия развивающих игр для детей. – М., 2009. – 45 с.</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Гусев Д.А. Большая книга головоломок. – Москва, 2007 г.</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 xml:space="preserve">Леонтьева О.С. 500 головоломок </w:t>
      </w:r>
      <w:proofErr w:type="gramStart"/>
      <w:r w:rsidRPr="006C448E">
        <w:rPr>
          <w:rFonts w:ascii="Times New Roman" w:eastAsia="Times New Roman" w:hAnsi="Times New Roman" w:cs="Times New Roman"/>
          <w:color w:val="000000"/>
          <w:sz w:val="28"/>
        </w:rPr>
        <w:t>для</w:t>
      </w:r>
      <w:proofErr w:type="gramEnd"/>
      <w:r w:rsidRPr="006C448E">
        <w:rPr>
          <w:rFonts w:ascii="Times New Roman" w:eastAsia="Times New Roman" w:hAnsi="Times New Roman" w:cs="Times New Roman"/>
          <w:color w:val="000000"/>
          <w:sz w:val="28"/>
        </w:rPr>
        <w:t xml:space="preserve"> умеющих мыслить логически. –  М., 2008.</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 xml:space="preserve">Рассел Кен, </w:t>
      </w:r>
      <w:proofErr w:type="spellStart"/>
      <w:r w:rsidRPr="006C448E">
        <w:rPr>
          <w:rFonts w:ascii="Times New Roman" w:eastAsia="Times New Roman" w:hAnsi="Times New Roman" w:cs="Times New Roman"/>
          <w:color w:val="000000"/>
          <w:sz w:val="28"/>
        </w:rPr>
        <w:t>Филип</w:t>
      </w:r>
      <w:proofErr w:type="spellEnd"/>
      <w:r w:rsidRPr="006C448E">
        <w:rPr>
          <w:rFonts w:ascii="Times New Roman" w:eastAsia="Times New Roman" w:hAnsi="Times New Roman" w:cs="Times New Roman"/>
          <w:color w:val="000000"/>
          <w:sz w:val="28"/>
        </w:rPr>
        <w:t xml:space="preserve"> Картер. Хитроумные головоломки. – М., 2007.</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Учимся. Читаем. Играем. Выпуски 2006, 2007.</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 xml:space="preserve">Фирсова Волохов А. В., </w:t>
      </w:r>
      <w:proofErr w:type="spellStart"/>
      <w:r w:rsidRPr="006C448E">
        <w:rPr>
          <w:rFonts w:ascii="Times New Roman" w:eastAsia="Times New Roman" w:hAnsi="Times New Roman" w:cs="Times New Roman"/>
          <w:color w:val="000000"/>
          <w:sz w:val="28"/>
        </w:rPr>
        <w:t>Мирошкина</w:t>
      </w:r>
      <w:proofErr w:type="spellEnd"/>
      <w:r w:rsidRPr="006C448E">
        <w:rPr>
          <w:rFonts w:ascii="Times New Roman" w:eastAsia="Times New Roman" w:hAnsi="Times New Roman" w:cs="Times New Roman"/>
          <w:color w:val="000000"/>
          <w:sz w:val="28"/>
        </w:rPr>
        <w:t xml:space="preserve"> И.И. Команда нашего двора. – Нижний Новгород, 2006.</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r w:rsidRPr="006C448E">
        <w:rPr>
          <w:rFonts w:ascii="Times New Roman" w:eastAsia="Times New Roman" w:hAnsi="Times New Roman" w:cs="Times New Roman"/>
          <w:color w:val="000000"/>
          <w:sz w:val="28"/>
        </w:rPr>
        <w:t>Никитин Б.П. «Ступеньки творчества или развивающие игры». – М., 2005.</w:t>
      </w:r>
    </w:p>
    <w:p w:rsidR="006C448E" w:rsidRPr="006C448E"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proofErr w:type="spellStart"/>
      <w:r w:rsidRPr="006C448E">
        <w:rPr>
          <w:rFonts w:ascii="Times New Roman" w:eastAsia="Times New Roman" w:hAnsi="Times New Roman" w:cs="Times New Roman"/>
          <w:color w:val="000000"/>
          <w:sz w:val="28"/>
        </w:rPr>
        <w:t>Сухин</w:t>
      </w:r>
      <w:proofErr w:type="spellEnd"/>
      <w:r w:rsidRPr="006C448E">
        <w:rPr>
          <w:rFonts w:ascii="Times New Roman" w:eastAsia="Times New Roman" w:hAnsi="Times New Roman" w:cs="Times New Roman"/>
          <w:color w:val="000000"/>
          <w:sz w:val="28"/>
        </w:rPr>
        <w:t xml:space="preserve"> И. Игры с буквами и словами. Любимые сказки в кроссвордах, играх, загадках. –  М., 1998.</w:t>
      </w:r>
    </w:p>
    <w:p w:rsidR="009E671A" w:rsidRPr="00EA6656" w:rsidRDefault="006C448E" w:rsidP="006C448E">
      <w:pPr>
        <w:numPr>
          <w:ilvl w:val="0"/>
          <w:numId w:val="11"/>
        </w:numPr>
        <w:spacing w:before="100" w:beforeAutospacing="1" w:after="100" w:afterAutospacing="1" w:line="240" w:lineRule="auto"/>
        <w:jc w:val="both"/>
        <w:rPr>
          <w:rFonts w:ascii="Times New Roman" w:eastAsia="Times New Roman" w:hAnsi="Times New Roman" w:cs="Times New Roman"/>
          <w:color w:val="000000"/>
        </w:rPr>
      </w:pPr>
      <w:proofErr w:type="spellStart"/>
      <w:r w:rsidRPr="006C448E">
        <w:rPr>
          <w:rFonts w:ascii="Times New Roman" w:eastAsia="Times New Roman" w:hAnsi="Times New Roman" w:cs="Times New Roman"/>
          <w:color w:val="000000"/>
          <w:sz w:val="28"/>
        </w:rPr>
        <w:t>Сухин</w:t>
      </w:r>
      <w:proofErr w:type="spellEnd"/>
      <w:r w:rsidRPr="006C448E">
        <w:rPr>
          <w:rFonts w:ascii="Times New Roman" w:eastAsia="Times New Roman" w:hAnsi="Times New Roman" w:cs="Times New Roman"/>
          <w:color w:val="000000"/>
          <w:sz w:val="28"/>
        </w:rPr>
        <w:t xml:space="preserve"> И. Игры с буквами и словами. Шарады. Анаграммы. – М., 1998.</w:t>
      </w:r>
    </w:p>
    <w:p w:rsidR="00EA6656" w:rsidRDefault="00EA6656" w:rsidP="00EA6656">
      <w:pPr>
        <w:spacing w:before="100" w:beforeAutospacing="1" w:after="100" w:afterAutospacing="1" w:line="240" w:lineRule="auto"/>
        <w:jc w:val="both"/>
        <w:rPr>
          <w:rFonts w:ascii="Times New Roman" w:eastAsia="Times New Roman" w:hAnsi="Times New Roman" w:cs="Times New Roman"/>
          <w:color w:val="000000"/>
          <w:sz w:val="28"/>
        </w:rPr>
      </w:pPr>
    </w:p>
    <w:p w:rsidR="00110E6E" w:rsidRDefault="00110E6E" w:rsidP="00EA6656">
      <w:pPr>
        <w:spacing w:before="100" w:beforeAutospacing="1" w:after="100" w:afterAutospacing="1" w:line="240" w:lineRule="auto"/>
        <w:jc w:val="both"/>
        <w:rPr>
          <w:rFonts w:ascii="Times New Roman" w:eastAsia="Times New Roman" w:hAnsi="Times New Roman" w:cs="Times New Roman"/>
          <w:color w:val="000000"/>
          <w:sz w:val="28"/>
        </w:rPr>
      </w:pPr>
    </w:p>
    <w:p w:rsidR="00EA6656" w:rsidRPr="006C448E" w:rsidRDefault="00EA6656" w:rsidP="00EA6656">
      <w:pPr>
        <w:spacing w:before="100" w:beforeAutospacing="1" w:after="100" w:afterAutospacing="1" w:line="240" w:lineRule="auto"/>
        <w:jc w:val="both"/>
        <w:rPr>
          <w:rFonts w:ascii="Times New Roman" w:eastAsia="Times New Roman" w:hAnsi="Times New Roman" w:cs="Times New Roman"/>
          <w:color w:val="000000"/>
        </w:rPr>
      </w:pPr>
    </w:p>
    <w:p w:rsidR="009E671A" w:rsidRDefault="009E671A" w:rsidP="005E448E">
      <w:pPr>
        <w:shd w:val="clear" w:color="auto" w:fill="FFFFFF"/>
        <w:spacing w:after="0" w:line="240" w:lineRule="atLeast"/>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Приложение №1</w:t>
      </w:r>
      <w:r w:rsidR="005E448E">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 xml:space="preserve"> к программе</w:t>
      </w:r>
    </w:p>
    <w:p w:rsidR="003B1425" w:rsidRPr="005E448E" w:rsidRDefault="003B1425" w:rsidP="003B1425">
      <w:pPr>
        <w:spacing w:after="0" w:line="240" w:lineRule="auto"/>
        <w:jc w:val="center"/>
        <w:rPr>
          <w:rFonts w:ascii="Times New Roman" w:hAnsi="Times New Roman" w:cs="Times New Roman"/>
          <w:b/>
          <w:i/>
          <w:sz w:val="28"/>
          <w:szCs w:val="28"/>
          <w:u w:val="single"/>
        </w:rPr>
      </w:pPr>
      <w:r w:rsidRPr="005E448E">
        <w:rPr>
          <w:rFonts w:ascii="Times New Roman" w:hAnsi="Times New Roman" w:cs="Times New Roman"/>
          <w:b/>
          <w:i/>
          <w:sz w:val="28"/>
          <w:szCs w:val="28"/>
          <w:u w:val="single"/>
        </w:rPr>
        <w:t>Краеведческая интеллектуальная игра -   викторина</w:t>
      </w:r>
    </w:p>
    <w:p w:rsidR="003B1425" w:rsidRPr="005E448E" w:rsidRDefault="003B1425" w:rsidP="003B1425">
      <w:pPr>
        <w:spacing w:after="0" w:line="240" w:lineRule="auto"/>
        <w:jc w:val="center"/>
        <w:rPr>
          <w:rFonts w:ascii="Times New Roman" w:hAnsi="Times New Roman" w:cs="Times New Roman"/>
          <w:b/>
          <w:bCs/>
          <w:i/>
          <w:sz w:val="28"/>
          <w:szCs w:val="28"/>
          <w:u w:val="single"/>
        </w:rPr>
      </w:pPr>
      <w:r w:rsidRPr="005E448E">
        <w:rPr>
          <w:rFonts w:ascii="Times New Roman" w:hAnsi="Times New Roman" w:cs="Times New Roman"/>
          <w:b/>
          <w:i/>
          <w:sz w:val="28"/>
          <w:szCs w:val="28"/>
          <w:u w:val="single"/>
        </w:rPr>
        <w:t xml:space="preserve"> «Моя малая родина»</w:t>
      </w:r>
      <w:r w:rsidRPr="005E448E">
        <w:rPr>
          <w:rFonts w:ascii="Times New Roman" w:hAnsi="Times New Roman" w:cs="Times New Roman"/>
          <w:b/>
          <w:bCs/>
          <w:i/>
          <w:sz w:val="28"/>
          <w:szCs w:val="28"/>
          <w:u w:val="single"/>
        </w:rPr>
        <w:t xml:space="preserve"> </w:t>
      </w:r>
    </w:p>
    <w:p w:rsidR="003B1425" w:rsidRPr="005E448E" w:rsidRDefault="003B1425" w:rsidP="003B1425">
      <w:pPr>
        <w:spacing w:after="0"/>
        <w:jc w:val="center"/>
        <w:rPr>
          <w:rFonts w:ascii="Times New Roman" w:hAnsi="Times New Roman" w:cs="Times New Roman"/>
          <w:bCs/>
          <w:sz w:val="28"/>
          <w:szCs w:val="28"/>
          <w:u w:val="single"/>
        </w:rPr>
      </w:pPr>
      <w:r w:rsidRPr="005E448E">
        <w:rPr>
          <w:rFonts w:ascii="Times New Roman" w:hAnsi="Times New Roman" w:cs="Times New Roman"/>
          <w:b/>
          <w:bCs/>
          <w:sz w:val="28"/>
          <w:szCs w:val="28"/>
          <w:u w:val="single"/>
        </w:rPr>
        <w:t>«Знаешь ли ты родной край?»</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bCs/>
          <w:sz w:val="28"/>
          <w:szCs w:val="28"/>
        </w:rPr>
        <w:t>Описание материала:</w:t>
      </w:r>
      <w:r w:rsidRPr="003B1425">
        <w:rPr>
          <w:rFonts w:ascii="Times New Roman" w:hAnsi="Times New Roman" w:cs="Times New Roman"/>
          <w:sz w:val="28"/>
          <w:szCs w:val="28"/>
        </w:rPr>
        <w:t xml:space="preserve"> Данный материал способствует обобщению и расширению знаний о родном крае учащихся (Республике Марий Эл), развитию их познавательной активности, воспитанию любви и патриотизма к Родине, повышению интереса к истории и культуре родного края.</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Предлагаемый материал будет полезен учителям истории, педагогам дополнительного образования, воспитателям, библиотекарям.</w:t>
      </w:r>
    </w:p>
    <w:p w:rsidR="003B1425" w:rsidRPr="003B1425" w:rsidRDefault="003B1425" w:rsidP="003B1425">
      <w:pPr>
        <w:spacing w:after="0" w:line="240" w:lineRule="auto"/>
        <w:jc w:val="both"/>
        <w:rPr>
          <w:rFonts w:ascii="Times New Roman" w:hAnsi="Times New Roman" w:cs="Times New Roman"/>
          <w:b/>
          <w:i/>
          <w:sz w:val="28"/>
          <w:szCs w:val="28"/>
        </w:rPr>
      </w:pPr>
      <w:r w:rsidRPr="003B1425">
        <w:rPr>
          <w:rFonts w:ascii="Times New Roman" w:hAnsi="Times New Roman" w:cs="Times New Roman"/>
          <w:b/>
          <w:i/>
          <w:sz w:val="28"/>
          <w:szCs w:val="28"/>
        </w:rPr>
        <w:t>Цели:</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закреплять и углублять знания о родном крае: истории, природе, культуре, народном творчестве, знаменитых людях;</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развивать память, мышление, внимательность, умение последовательно высказывать свои мысли;</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 воспитывать чувство гордости за свою республику и свой народ.</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Подготовительная работа: формирование команд (выбор названия и капитана), жюри.</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Ведущий:</w:t>
      </w:r>
      <w:r w:rsidRPr="003B1425">
        <w:rPr>
          <w:rFonts w:ascii="Times New Roman" w:hAnsi="Times New Roman" w:cs="Times New Roman"/>
          <w:sz w:val="28"/>
          <w:szCs w:val="28"/>
        </w:rPr>
        <w:t xml:space="preserve"> Дорогие ребята!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4 ноября</w:t>
      </w:r>
      <w:r w:rsidRPr="003B1425">
        <w:rPr>
          <w:rFonts w:ascii="Times New Roman" w:hAnsi="Times New Roman" w:cs="Times New Roman"/>
          <w:sz w:val="28"/>
          <w:szCs w:val="28"/>
        </w:rPr>
        <w:t xml:space="preserve">  2020 года исполнилось </w:t>
      </w:r>
      <w:r w:rsidRPr="003B1425">
        <w:rPr>
          <w:rFonts w:ascii="Times New Roman" w:hAnsi="Times New Roman" w:cs="Times New Roman"/>
          <w:b/>
          <w:sz w:val="28"/>
          <w:szCs w:val="28"/>
        </w:rPr>
        <w:t xml:space="preserve">100 лет </w:t>
      </w:r>
      <w:r w:rsidRPr="003B1425">
        <w:rPr>
          <w:rFonts w:ascii="Times New Roman" w:hAnsi="Times New Roman" w:cs="Times New Roman"/>
          <w:sz w:val="28"/>
          <w:szCs w:val="28"/>
        </w:rPr>
        <w:t>со дня образования автономной области марийского народа.</w:t>
      </w:r>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Предлагаем вам принять участие в краеведческой викторине «Знаешь ли ты родной край?». </w:t>
      </w:r>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В игре принимают участие две команды. Ваша задача – ответить на вопросы и заработать как можно больше баллов. Каждой команде предлагается по 10 вопросов, посвященных истории, культуре, природе, знаменитым людям Республики Марий Эл. </w:t>
      </w:r>
    </w:p>
    <w:p w:rsidR="003B1425" w:rsidRPr="003B1425" w:rsidRDefault="003B1425" w:rsidP="003B1425">
      <w:pPr>
        <w:pStyle w:val="a8"/>
        <w:numPr>
          <w:ilvl w:val="0"/>
          <w:numId w:val="63"/>
        </w:num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Если команда дает правильный ответ без вариантов ответа, то она получает 2 балла. </w:t>
      </w:r>
    </w:p>
    <w:p w:rsidR="003B1425" w:rsidRPr="003B1425" w:rsidRDefault="003B1425" w:rsidP="003B1425">
      <w:pPr>
        <w:pStyle w:val="a8"/>
        <w:numPr>
          <w:ilvl w:val="0"/>
          <w:numId w:val="63"/>
        </w:num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Если просит дать 4 варианта ответа и выбирает правильный вариант, то получает 1 балл. </w:t>
      </w:r>
    </w:p>
    <w:p w:rsidR="003B1425" w:rsidRPr="003B1425" w:rsidRDefault="003B1425" w:rsidP="003B1425">
      <w:pPr>
        <w:pStyle w:val="a8"/>
        <w:numPr>
          <w:ilvl w:val="0"/>
          <w:numId w:val="63"/>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Если команда ошибается, другая команда может ответить на этот вопрос и получить 1 балл.</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Время на обсуждение – 1 минута.</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 Когда в Республике Марий Эл отмечается День национального героя?</w:t>
      </w:r>
    </w:p>
    <w:p w:rsidR="003B1425" w:rsidRPr="003B1425" w:rsidRDefault="003B1425" w:rsidP="003B1425">
      <w:pPr>
        <w:pStyle w:val="a8"/>
        <w:numPr>
          <w:ilvl w:val="0"/>
          <w:numId w:val="64"/>
        </w:numPr>
        <w:spacing w:after="0"/>
        <w:jc w:val="both"/>
        <w:rPr>
          <w:rFonts w:ascii="Times New Roman" w:hAnsi="Times New Roman" w:cs="Times New Roman"/>
          <w:b/>
          <w:sz w:val="28"/>
          <w:szCs w:val="28"/>
        </w:rPr>
      </w:pPr>
      <w:r w:rsidRPr="003B1425">
        <w:rPr>
          <w:rFonts w:ascii="Times New Roman" w:hAnsi="Times New Roman" w:cs="Times New Roman"/>
          <w:b/>
          <w:sz w:val="28"/>
          <w:szCs w:val="28"/>
        </w:rPr>
        <w:t>26 апреля</w:t>
      </w:r>
    </w:p>
    <w:p w:rsidR="003B1425" w:rsidRPr="003B1425" w:rsidRDefault="003B1425" w:rsidP="003B1425">
      <w:pPr>
        <w:pStyle w:val="a8"/>
        <w:numPr>
          <w:ilvl w:val="0"/>
          <w:numId w:val="64"/>
        </w:numPr>
        <w:spacing w:after="0"/>
        <w:jc w:val="both"/>
        <w:rPr>
          <w:rFonts w:ascii="Times New Roman" w:hAnsi="Times New Roman" w:cs="Times New Roman"/>
          <w:sz w:val="28"/>
          <w:szCs w:val="28"/>
        </w:rPr>
      </w:pPr>
      <w:r w:rsidRPr="003B1425">
        <w:rPr>
          <w:rFonts w:ascii="Times New Roman" w:hAnsi="Times New Roman" w:cs="Times New Roman"/>
          <w:sz w:val="28"/>
          <w:szCs w:val="28"/>
        </w:rPr>
        <w:t>27 мая</w:t>
      </w:r>
    </w:p>
    <w:p w:rsidR="003B1425" w:rsidRPr="003B1425" w:rsidRDefault="003B1425" w:rsidP="003B1425">
      <w:pPr>
        <w:pStyle w:val="a8"/>
        <w:numPr>
          <w:ilvl w:val="0"/>
          <w:numId w:val="64"/>
        </w:numPr>
        <w:spacing w:after="0"/>
        <w:jc w:val="both"/>
        <w:rPr>
          <w:rFonts w:ascii="Times New Roman" w:hAnsi="Times New Roman" w:cs="Times New Roman"/>
          <w:sz w:val="28"/>
          <w:szCs w:val="28"/>
        </w:rPr>
      </w:pPr>
      <w:r w:rsidRPr="003B1425">
        <w:rPr>
          <w:rFonts w:ascii="Times New Roman" w:hAnsi="Times New Roman" w:cs="Times New Roman"/>
          <w:sz w:val="28"/>
          <w:szCs w:val="28"/>
        </w:rPr>
        <w:t>4 ноября</w:t>
      </w:r>
    </w:p>
    <w:p w:rsidR="003B1425" w:rsidRPr="003B1425" w:rsidRDefault="003B1425" w:rsidP="003B1425">
      <w:pPr>
        <w:pStyle w:val="a8"/>
        <w:numPr>
          <w:ilvl w:val="0"/>
          <w:numId w:val="64"/>
        </w:numPr>
        <w:jc w:val="both"/>
        <w:rPr>
          <w:rFonts w:ascii="Times New Roman" w:hAnsi="Times New Roman" w:cs="Times New Roman"/>
          <w:sz w:val="28"/>
          <w:szCs w:val="28"/>
        </w:rPr>
      </w:pPr>
      <w:r w:rsidRPr="003B1425">
        <w:rPr>
          <w:rFonts w:ascii="Times New Roman" w:hAnsi="Times New Roman" w:cs="Times New Roman"/>
          <w:sz w:val="28"/>
          <w:szCs w:val="28"/>
        </w:rPr>
        <w:t>10 декабря</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lastRenderedPageBreak/>
        <w:t>Ответ.</w:t>
      </w:r>
      <w:r w:rsidRPr="003B1425">
        <w:rPr>
          <w:rFonts w:ascii="Times New Roman" w:hAnsi="Times New Roman" w:cs="Times New Roman"/>
          <w:sz w:val="28"/>
          <w:szCs w:val="28"/>
        </w:rPr>
        <w:t xml:space="preserve"> Марий </w:t>
      </w:r>
      <w:proofErr w:type="spellStart"/>
      <w:r w:rsidRPr="003B1425">
        <w:rPr>
          <w:rFonts w:ascii="Times New Roman" w:hAnsi="Times New Roman" w:cs="Times New Roman"/>
          <w:sz w:val="28"/>
          <w:szCs w:val="28"/>
        </w:rPr>
        <w:t>Талешке</w:t>
      </w:r>
      <w:proofErr w:type="spellEnd"/>
      <w:r w:rsidRPr="003B1425">
        <w:rPr>
          <w:rFonts w:ascii="Times New Roman" w:hAnsi="Times New Roman" w:cs="Times New Roman"/>
          <w:sz w:val="28"/>
          <w:szCs w:val="28"/>
        </w:rPr>
        <w:t xml:space="preserve"> </w:t>
      </w:r>
      <w:proofErr w:type="gramStart"/>
      <w:r w:rsidRPr="003B1425">
        <w:rPr>
          <w:rFonts w:ascii="Times New Roman" w:hAnsi="Times New Roman" w:cs="Times New Roman"/>
          <w:sz w:val="28"/>
          <w:szCs w:val="28"/>
        </w:rPr>
        <w:t>кече</w:t>
      </w:r>
      <w:proofErr w:type="gramEnd"/>
      <w:r w:rsidRPr="003B1425">
        <w:rPr>
          <w:rFonts w:ascii="Times New Roman" w:hAnsi="Times New Roman" w:cs="Times New Roman"/>
          <w:sz w:val="28"/>
          <w:szCs w:val="28"/>
        </w:rPr>
        <w:t xml:space="preserve"> (День национального героя) проводится ежегодно 26 апреля. В этот день в 1556 году в бою с царскими войсками, защищая крепость </w:t>
      </w:r>
      <w:proofErr w:type="spellStart"/>
      <w:r w:rsidRPr="003B1425">
        <w:rPr>
          <w:rFonts w:ascii="Times New Roman" w:hAnsi="Times New Roman" w:cs="Times New Roman"/>
          <w:sz w:val="28"/>
          <w:szCs w:val="28"/>
        </w:rPr>
        <w:t>Малмыж</w:t>
      </w:r>
      <w:proofErr w:type="spellEnd"/>
      <w:r w:rsidRPr="003B1425">
        <w:rPr>
          <w:rFonts w:ascii="Times New Roman" w:hAnsi="Times New Roman" w:cs="Times New Roman"/>
          <w:sz w:val="28"/>
          <w:szCs w:val="28"/>
        </w:rPr>
        <w:t xml:space="preserve">, погиб марийский князь </w:t>
      </w:r>
      <w:proofErr w:type="spellStart"/>
      <w:r w:rsidRPr="003B1425">
        <w:rPr>
          <w:rFonts w:ascii="Times New Roman" w:hAnsi="Times New Roman" w:cs="Times New Roman"/>
          <w:sz w:val="28"/>
          <w:szCs w:val="28"/>
        </w:rPr>
        <w:t>Болтуш</w:t>
      </w:r>
      <w:proofErr w:type="spellEnd"/>
      <w:r w:rsidRPr="003B1425">
        <w:rPr>
          <w:rFonts w:ascii="Times New Roman" w:hAnsi="Times New Roman" w:cs="Times New Roman"/>
          <w:sz w:val="28"/>
          <w:szCs w:val="28"/>
        </w:rPr>
        <w:t>. В честь его памяти, а также национальных героев всех времен, отмечается этот праздник.</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2. С какой птицей связан марийский миф о возникновении земли?</w:t>
      </w:r>
    </w:p>
    <w:p w:rsidR="003B1425" w:rsidRPr="003B1425" w:rsidRDefault="003B1425" w:rsidP="003B1425">
      <w:pPr>
        <w:pStyle w:val="a8"/>
        <w:numPr>
          <w:ilvl w:val="0"/>
          <w:numId w:val="65"/>
        </w:numPr>
        <w:spacing w:after="0"/>
        <w:jc w:val="both"/>
        <w:rPr>
          <w:rFonts w:ascii="Times New Roman" w:hAnsi="Times New Roman" w:cs="Times New Roman"/>
          <w:sz w:val="28"/>
          <w:szCs w:val="28"/>
        </w:rPr>
      </w:pPr>
      <w:r w:rsidRPr="003B1425">
        <w:rPr>
          <w:rFonts w:ascii="Times New Roman" w:hAnsi="Times New Roman" w:cs="Times New Roman"/>
          <w:sz w:val="28"/>
          <w:szCs w:val="28"/>
        </w:rPr>
        <w:t>Голубь</w:t>
      </w:r>
    </w:p>
    <w:p w:rsidR="003B1425" w:rsidRPr="003B1425" w:rsidRDefault="003B1425" w:rsidP="003B1425">
      <w:pPr>
        <w:pStyle w:val="a8"/>
        <w:numPr>
          <w:ilvl w:val="0"/>
          <w:numId w:val="65"/>
        </w:numPr>
        <w:spacing w:after="0"/>
        <w:jc w:val="both"/>
        <w:rPr>
          <w:rFonts w:ascii="Times New Roman" w:hAnsi="Times New Roman" w:cs="Times New Roman"/>
          <w:b/>
          <w:sz w:val="28"/>
          <w:szCs w:val="28"/>
        </w:rPr>
      </w:pPr>
      <w:r w:rsidRPr="003B1425">
        <w:rPr>
          <w:rFonts w:ascii="Times New Roman" w:hAnsi="Times New Roman" w:cs="Times New Roman"/>
          <w:b/>
          <w:sz w:val="28"/>
          <w:szCs w:val="28"/>
        </w:rPr>
        <w:t>Утка</w:t>
      </w:r>
    </w:p>
    <w:p w:rsidR="003B1425" w:rsidRPr="003B1425" w:rsidRDefault="003B1425" w:rsidP="003B1425">
      <w:pPr>
        <w:pStyle w:val="a8"/>
        <w:numPr>
          <w:ilvl w:val="0"/>
          <w:numId w:val="65"/>
        </w:numPr>
        <w:spacing w:after="0"/>
        <w:jc w:val="both"/>
        <w:rPr>
          <w:rFonts w:ascii="Times New Roman" w:hAnsi="Times New Roman" w:cs="Times New Roman"/>
          <w:sz w:val="28"/>
          <w:szCs w:val="28"/>
        </w:rPr>
      </w:pPr>
      <w:r w:rsidRPr="003B1425">
        <w:rPr>
          <w:rFonts w:ascii="Times New Roman" w:hAnsi="Times New Roman" w:cs="Times New Roman"/>
          <w:sz w:val="28"/>
          <w:szCs w:val="28"/>
        </w:rPr>
        <w:t>Коршун</w:t>
      </w:r>
    </w:p>
    <w:p w:rsidR="003B1425" w:rsidRPr="003B1425" w:rsidRDefault="003B1425" w:rsidP="003B1425">
      <w:pPr>
        <w:pStyle w:val="a8"/>
        <w:numPr>
          <w:ilvl w:val="0"/>
          <w:numId w:val="65"/>
        </w:numPr>
        <w:spacing w:after="0"/>
        <w:jc w:val="both"/>
        <w:rPr>
          <w:rFonts w:ascii="Times New Roman" w:hAnsi="Times New Roman" w:cs="Times New Roman"/>
          <w:sz w:val="28"/>
          <w:szCs w:val="28"/>
        </w:rPr>
      </w:pPr>
      <w:r w:rsidRPr="003B1425">
        <w:rPr>
          <w:rFonts w:ascii="Times New Roman" w:hAnsi="Times New Roman" w:cs="Times New Roman"/>
          <w:sz w:val="28"/>
          <w:szCs w:val="28"/>
        </w:rPr>
        <w:t>Филин</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В марийской мифологии утка считается творцом мира. Существует миф о возникновении земли, связанный с уткой.</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3. Какая религия является государственной в Республике Марий Эл?</w:t>
      </w:r>
    </w:p>
    <w:p w:rsidR="003B1425" w:rsidRPr="003B1425" w:rsidRDefault="003B1425" w:rsidP="003B1425">
      <w:pPr>
        <w:pStyle w:val="a8"/>
        <w:numPr>
          <w:ilvl w:val="0"/>
          <w:numId w:val="66"/>
        </w:numPr>
        <w:spacing w:after="0"/>
        <w:jc w:val="both"/>
        <w:rPr>
          <w:rFonts w:ascii="Times New Roman" w:hAnsi="Times New Roman" w:cs="Times New Roman"/>
          <w:sz w:val="28"/>
          <w:szCs w:val="28"/>
        </w:rPr>
      </w:pPr>
      <w:r w:rsidRPr="003B1425">
        <w:rPr>
          <w:rFonts w:ascii="Times New Roman" w:hAnsi="Times New Roman" w:cs="Times New Roman"/>
          <w:sz w:val="28"/>
          <w:szCs w:val="28"/>
        </w:rPr>
        <w:t>Православие</w:t>
      </w:r>
    </w:p>
    <w:p w:rsidR="003B1425" w:rsidRPr="003B1425" w:rsidRDefault="003B1425" w:rsidP="003B1425">
      <w:pPr>
        <w:pStyle w:val="a8"/>
        <w:numPr>
          <w:ilvl w:val="0"/>
          <w:numId w:val="66"/>
        </w:numPr>
        <w:spacing w:after="0"/>
        <w:jc w:val="both"/>
        <w:rPr>
          <w:rFonts w:ascii="Times New Roman" w:hAnsi="Times New Roman" w:cs="Times New Roman"/>
          <w:sz w:val="28"/>
          <w:szCs w:val="28"/>
        </w:rPr>
      </w:pPr>
      <w:r w:rsidRPr="003B1425">
        <w:rPr>
          <w:rFonts w:ascii="Times New Roman" w:hAnsi="Times New Roman" w:cs="Times New Roman"/>
          <w:sz w:val="28"/>
          <w:szCs w:val="28"/>
        </w:rPr>
        <w:t>Традиционная религия народа мари</w:t>
      </w:r>
    </w:p>
    <w:p w:rsidR="003B1425" w:rsidRPr="003B1425" w:rsidRDefault="003B1425" w:rsidP="003B1425">
      <w:pPr>
        <w:pStyle w:val="a8"/>
        <w:numPr>
          <w:ilvl w:val="0"/>
          <w:numId w:val="66"/>
        </w:numPr>
        <w:spacing w:after="0"/>
        <w:jc w:val="both"/>
        <w:rPr>
          <w:rFonts w:ascii="Times New Roman" w:hAnsi="Times New Roman" w:cs="Times New Roman"/>
          <w:sz w:val="28"/>
          <w:szCs w:val="28"/>
        </w:rPr>
      </w:pPr>
      <w:r w:rsidRPr="003B1425">
        <w:rPr>
          <w:rFonts w:ascii="Times New Roman" w:hAnsi="Times New Roman" w:cs="Times New Roman"/>
          <w:sz w:val="28"/>
          <w:szCs w:val="28"/>
        </w:rPr>
        <w:t>Ислам</w:t>
      </w:r>
    </w:p>
    <w:p w:rsidR="003B1425" w:rsidRPr="003B1425" w:rsidRDefault="003B1425" w:rsidP="003B1425">
      <w:pPr>
        <w:pStyle w:val="a8"/>
        <w:numPr>
          <w:ilvl w:val="0"/>
          <w:numId w:val="66"/>
        </w:numPr>
        <w:spacing w:after="0"/>
        <w:jc w:val="both"/>
        <w:rPr>
          <w:rFonts w:ascii="Times New Roman" w:hAnsi="Times New Roman" w:cs="Times New Roman"/>
          <w:b/>
          <w:sz w:val="28"/>
          <w:szCs w:val="28"/>
        </w:rPr>
      </w:pPr>
      <w:r w:rsidRPr="003B1425">
        <w:rPr>
          <w:rFonts w:ascii="Times New Roman" w:hAnsi="Times New Roman" w:cs="Times New Roman"/>
          <w:b/>
          <w:sz w:val="28"/>
          <w:szCs w:val="28"/>
        </w:rPr>
        <w:t>Никакая из перечисленных</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Конституция - основной закон Республики Марий Эл – принята Конституционным Собранием РМЭ 24 июня 1995 года.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«Статья 13.</w:t>
      </w:r>
    </w:p>
    <w:p w:rsidR="003B1425" w:rsidRPr="003B1425" w:rsidRDefault="003B1425" w:rsidP="003B1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B1425">
        <w:rPr>
          <w:rFonts w:ascii="Times New Roman" w:hAnsi="Times New Roman" w:cs="Times New Roman"/>
          <w:sz w:val="28"/>
          <w:szCs w:val="28"/>
        </w:rPr>
        <w:t>Никакая религия в Республике Марий Эл не может устанавливаться в качестве государственной или обязательной».</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4. «Для первого слоя нужно приготовить пресное крутое тесто из ржаной муки, яиц и соли. Тесто раскатать в тонкую лепешку, слегка подпечь в печи на подмазанной и подогретой сковороде. Когда появится румяная корочка, нанести второй слой, который состоит из овсяной муки, разведенной на молоке, простокваше, кефире или сметане. Приготовив второй слой, сковороду снова ставят в печь. Для третьего слоя взять овсяную крупу и в течение 8-10 часов вымочить в сметане. Приготовленную в виде кашицы смесь третьего слоя нанести на второй слой и выпечь до румяного цвета».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Рецепт </w:t>
      </w:r>
      <w:proofErr w:type="gramStart"/>
      <w:r w:rsidRPr="003B1425">
        <w:rPr>
          <w:rFonts w:ascii="Times New Roman" w:hAnsi="Times New Roman" w:cs="Times New Roman"/>
          <w:sz w:val="28"/>
          <w:szCs w:val="28"/>
        </w:rPr>
        <w:t>приготовления</w:t>
      </w:r>
      <w:proofErr w:type="gramEnd"/>
      <w:r w:rsidRPr="003B1425">
        <w:rPr>
          <w:rFonts w:ascii="Times New Roman" w:hAnsi="Times New Roman" w:cs="Times New Roman"/>
          <w:sz w:val="28"/>
          <w:szCs w:val="28"/>
        </w:rPr>
        <w:t xml:space="preserve"> какого марийского национального блюда представлен?</w:t>
      </w:r>
    </w:p>
    <w:p w:rsidR="003B1425" w:rsidRPr="003B1425" w:rsidRDefault="003B1425" w:rsidP="00765012">
      <w:pPr>
        <w:pStyle w:val="a8"/>
        <w:numPr>
          <w:ilvl w:val="0"/>
          <w:numId w:val="67"/>
        </w:numPr>
        <w:spacing w:after="0"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Лашка</w:t>
      </w:r>
      <w:proofErr w:type="spellEnd"/>
    </w:p>
    <w:p w:rsidR="003B1425" w:rsidRPr="003B1425" w:rsidRDefault="003B1425" w:rsidP="00765012">
      <w:pPr>
        <w:pStyle w:val="a8"/>
        <w:numPr>
          <w:ilvl w:val="0"/>
          <w:numId w:val="67"/>
        </w:numPr>
        <w:spacing w:after="0" w:line="240" w:lineRule="auto"/>
        <w:jc w:val="both"/>
        <w:rPr>
          <w:rFonts w:ascii="Times New Roman" w:hAnsi="Times New Roman" w:cs="Times New Roman"/>
          <w:b/>
          <w:sz w:val="28"/>
          <w:szCs w:val="28"/>
        </w:rPr>
      </w:pPr>
      <w:proofErr w:type="spellStart"/>
      <w:r w:rsidRPr="003B1425">
        <w:rPr>
          <w:rFonts w:ascii="Times New Roman" w:hAnsi="Times New Roman" w:cs="Times New Roman"/>
          <w:b/>
          <w:sz w:val="28"/>
          <w:szCs w:val="28"/>
        </w:rPr>
        <w:t>Команмелна</w:t>
      </w:r>
      <w:proofErr w:type="spellEnd"/>
    </w:p>
    <w:p w:rsidR="003B1425" w:rsidRPr="003B1425" w:rsidRDefault="003B1425" w:rsidP="00765012">
      <w:pPr>
        <w:pStyle w:val="a8"/>
        <w:numPr>
          <w:ilvl w:val="0"/>
          <w:numId w:val="67"/>
        </w:numPr>
        <w:spacing w:after="0"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Подкоголь</w:t>
      </w:r>
      <w:proofErr w:type="spellEnd"/>
    </w:p>
    <w:p w:rsidR="003B1425" w:rsidRPr="003B1425" w:rsidRDefault="003B1425" w:rsidP="00765012">
      <w:pPr>
        <w:pStyle w:val="a8"/>
        <w:numPr>
          <w:ilvl w:val="0"/>
          <w:numId w:val="67"/>
        </w:numPr>
        <w:spacing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Туара</w:t>
      </w:r>
      <w:proofErr w:type="spellEnd"/>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Команмелна</w:t>
      </w:r>
      <w:proofErr w:type="spellEnd"/>
      <w:r w:rsidRPr="003B1425">
        <w:rPr>
          <w:rFonts w:ascii="Times New Roman" w:hAnsi="Times New Roman" w:cs="Times New Roman"/>
          <w:sz w:val="28"/>
          <w:szCs w:val="28"/>
        </w:rPr>
        <w:t xml:space="preserve"> – эти блины нередко называют «трехэтажными». Блин состоит из тех слоев, но толщина всего «трехэтажного» блина должна быть не более 6 – 7 мм, цвет – румяно-желтый.</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5. </w:t>
      </w:r>
      <w:proofErr w:type="gramStart"/>
      <w:r w:rsidRPr="003B1425">
        <w:rPr>
          <w:rFonts w:ascii="Times New Roman" w:hAnsi="Times New Roman" w:cs="Times New Roman"/>
          <w:sz w:val="28"/>
          <w:szCs w:val="28"/>
        </w:rPr>
        <w:t>Город</w:t>
      </w:r>
      <w:proofErr w:type="gramEnd"/>
      <w:r w:rsidRPr="003B1425">
        <w:rPr>
          <w:rFonts w:ascii="Times New Roman" w:hAnsi="Times New Roman" w:cs="Times New Roman"/>
          <w:sz w:val="28"/>
          <w:szCs w:val="28"/>
        </w:rPr>
        <w:t xml:space="preserve"> из какой страны в 1971 году стал побратимом Йошкар-Олы?</w:t>
      </w:r>
    </w:p>
    <w:p w:rsidR="003B1425" w:rsidRPr="003B1425" w:rsidRDefault="003B1425" w:rsidP="00765012">
      <w:pPr>
        <w:pStyle w:val="a8"/>
        <w:numPr>
          <w:ilvl w:val="0"/>
          <w:numId w:val="68"/>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Венгрия</w:t>
      </w:r>
    </w:p>
    <w:p w:rsidR="003B1425" w:rsidRPr="003B1425" w:rsidRDefault="003B1425" w:rsidP="00765012">
      <w:pPr>
        <w:pStyle w:val="a8"/>
        <w:numPr>
          <w:ilvl w:val="0"/>
          <w:numId w:val="68"/>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Австрия</w:t>
      </w:r>
    </w:p>
    <w:p w:rsidR="003B1425" w:rsidRPr="003B1425" w:rsidRDefault="003B1425" w:rsidP="00765012">
      <w:pPr>
        <w:pStyle w:val="a8"/>
        <w:numPr>
          <w:ilvl w:val="0"/>
          <w:numId w:val="68"/>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Румыния</w:t>
      </w:r>
    </w:p>
    <w:p w:rsidR="003B1425" w:rsidRPr="003B1425" w:rsidRDefault="003B1425" w:rsidP="00765012">
      <w:pPr>
        <w:pStyle w:val="a8"/>
        <w:numPr>
          <w:ilvl w:val="0"/>
          <w:numId w:val="68"/>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lastRenderedPageBreak/>
        <w:t>Болгария</w:t>
      </w:r>
    </w:p>
    <w:p w:rsidR="003B1425" w:rsidRPr="003B1425" w:rsidRDefault="003B1425" w:rsidP="003B1425">
      <w:p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В 1971 году Йошкар-Ола стала побратимом венгерского города </w:t>
      </w:r>
      <w:proofErr w:type="spellStart"/>
      <w:r w:rsidRPr="003B1425">
        <w:rPr>
          <w:rFonts w:ascii="Times New Roman" w:hAnsi="Times New Roman" w:cs="Times New Roman"/>
          <w:sz w:val="28"/>
          <w:szCs w:val="28"/>
        </w:rPr>
        <w:t>Сомбатхея</w:t>
      </w:r>
      <w:proofErr w:type="spellEnd"/>
      <w:r w:rsidRPr="003B1425">
        <w:rPr>
          <w:rFonts w:ascii="Times New Roman" w:hAnsi="Times New Roman" w:cs="Times New Roman"/>
          <w:sz w:val="28"/>
          <w:szCs w:val="28"/>
        </w:rPr>
        <w:t xml:space="preserve">, центра </w:t>
      </w:r>
      <w:proofErr w:type="spellStart"/>
      <w:r w:rsidRPr="003B1425">
        <w:rPr>
          <w:rFonts w:ascii="Times New Roman" w:hAnsi="Times New Roman" w:cs="Times New Roman"/>
          <w:sz w:val="28"/>
          <w:szCs w:val="28"/>
        </w:rPr>
        <w:t>Вашской</w:t>
      </w:r>
      <w:proofErr w:type="spellEnd"/>
      <w:r w:rsidRPr="003B1425">
        <w:rPr>
          <w:rFonts w:ascii="Times New Roman" w:hAnsi="Times New Roman" w:cs="Times New Roman"/>
          <w:sz w:val="28"/>
          <w:szCs w:val="28"/>
        </w:rPr>
        <w:t xml:space="preserve"> области. В связи с этим улица Свободы была переименована в улицу </w:t>
      </w:r>
      <w:proofErr w:type="spellStart"/>
      <w:r w:rsidRPr="003B1425">
        <w:rPr>
          <w:rFonts w:ascii="Times New Roman" w:hAnsi="Times New Roman" w:cs="Times New Roman"/>
          <w:sz w:val="28"/>
          <w:szCs w:val="28"/>
        </w:rPr>
        <w:t>Вашскую</w:t>
      </w:r>
      <w:proofErr w:type="spellEnd"/>
      <w:r w:rsidRPr="003B1425">
        <w:rPr>
          <w:rFonts w:ascii="Times New Roman" w:hAnsi="Times New Roman" w:cs="Times New Roman"/>
          <w:sz w:val="28"/>
          <w:szCs w:val="28"/>
        </w:rPr>
        <w:t xml:space="preserve">, а строящийся микрорайон в заречье назвали </w:t>
      </w:r>
      <w:proofErr w:type="spellStart"/>
      <w:r w:rsidRPr="003B1425">
        <w:rPr>
          <w:rFonts w:ascii="Times New Roman" w:hAnsi="Times New Roman" w:cs="Times New Roman"/>
          <w:sz w:val="28"/>
          <w:szCs w:val="28"/>
        </w:rPr>
        <w:t>Сомбатхейским</w:t>
      </w:r>
      <w:proofErr w:type="spellEnd"/>
      <w:r w:rsidRPr="003B1425">
        <w:rPr>
          <w:rFonts w:ascii="Times New Roman" w:hAnsi="Times New Roman" w:cs="Times New Roman"/>
          <w:sz w:val="28"/>
          <w:szCs w:val="28"/>
        </w:rPr>
        <w:t>. Расположенный там торговый центр получил название «</w:t>
      </w:r>
      <w:proofErr w:type="spellStart"/>
      <w:r w:rsidRPr="003B1425">
        <w:rPr>
          <w:rFonts w:ascii="Times New Roman" w:hAnsi="Times New Roman" w:cs="Times New Roman"/>
          <w:sz w:val="28"/>
          <w:szCs w:val="28"/>
        </w:rPr>
        <w:t>Савария</w:t>
      </w:r>
      <w:proofErr w:type="spellEnd"/>
      <w:r w:rsidRPr="003B1425">
        <w:rPr>
          <w:rFonts w:ascii="Times New Roman" w:hAnsi="Times New Roman" w:cs="Times New Roman"/>
          <w:sz w:val="28"/>
          <w:szCs w:val="28"/>
        </w:rPr>
        <w:t xml:space="preserve">» (древнеримское имя </w:t>
      </w:r>
      <w:proofErr w:type="spellStart"/>
      <w:r w:rsidRPr="003B1425">
        <w:rPr>
          <w:rFonts w:ascii="Times New Roman" w:hAnsi="Times New Roman" w:cs="Times New Roman"/>
          <w:sz w:val="28"/>
          <w:szCs w:val="28"/>
        </w:rPr>
        <w:t>Сомбатхея</w:t>
      </w:r>
      <w:proofErr w:type="spellEnd"/>
      <w:r w:rsidRPr="003B1425">
        <w:rPr>
          <w:rFonts w:ascii="Times New Roman" w:hAnsi="Times New Roman" w:cs="Times New Roman"/>
          <w:sz w:val="28"/>
          <w:szCs w:val="28"/>
        </w:rPr>
        <w:t xml:space="preserve">), перед ним была установлена работа венгерского скульптора </w:t>
      </w:r>
      <w:proofErr w:type="spellStart"/>
      <w:r w:rsidRPr="003B1425">
        <w:rPr>
          <w:rFonts w:ascii="Times New Roman" w:hAnsi="Times New Roman" w:cs="Times New Roman"/>
          <w:sz w:val="28"/>
          <w:szCs w:val="28"/>
        </w:rPr>
        <w:t>Михая</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Немета</w:t>
      </w:r>
      <w:proofErr w:type="spellEnd"/>
      <w:r w:rsidRPr="003B1425">
        <w:rPr>
          <w:rFonts w:ascii="Times New Roman" w:hAnsi="Times New Roman" w:cs="Times New Roman"/>
          <w:sz w:val="28"/>
          <w:szCs w:val="28"/>
        </w:rPr>
        <w:t xml:space="preserve">. В свою очередь в далеком </w:t>
      </w:r>
      <w:proofErr w:type="spellStart"/>
      <w:r w:rsidRPr="003B1425">
        <w:rPr>
          <w:rFonts w:ascii="Times New Roman" w:hAnsi="Times New Roman" w:cs="Times New Roman"/>
          <w:sz w:val="28"/>
          <w:szCs w:val="28"/>
        </w:rPr>
        <w:t>Сомбатхее</w:t>
      </w:r>
      <w:proofErr w:type="spellEnd"/>
      <w:r w:rsidRPr="003B1425">
        <w:rPr>
          <w:rFonts w:ascii="Times New Roman" w:hAnsi="Times New Roman" w:cs="Times New Roman"/>
          <w:sz w:val="28"/>
          <w:szCs w:val="28"/>
        </w:rPr>
        <w:t xml:space="preserve"> родился микрорайон «Йошкар-Ола» и установлена скульптурная композиция йошкар-олинского скульптора А. </w:t>
      </w:r>
      <w:proofErr w:type="spellStart"/>
      <w:r w:rsidRPr="003B1425">
        <w:rPr>
          <w:rFonts w:ascii="Times New Roman" w:hAnsi="Times New Roman" w:cs="Times New Roman"/>
          <w:sz w:val="28"/>
          <w:szCs w:val="28"/>
        </w:rPr>
        <w:t>Ширнина</w:t>
      </w:r>
      <w:proofErr w:type="spellEnd"/>
      <w:r w:rsidRPr="003B1425">
        <w:rPr>
          <w:rFonts w:ascii="Times New Roman" w:hAnsi="Times New Roman" w:cs="Times New Roman"/>
          <w:sz w:val="28"/>
          <w:szCs w:val="28"/>
        </w:rPr>
        <w:t>.</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6. Это домашнее животное особо почиталось марийскими крестьянами, оно дало название празднику Нового года мари – </w:t>
      </w:r>
      <w:proofErr w:type="spellStart"/>
      <w:r w:rsidRPr="003B1425">
        <w:rPr>
          <w:rFonts w:ascii="Times New Roman" w:hAnsi="Times New Roman" w:cs="Times New Roman"/>
          <w:sz w:val="28"/>
          <w:szCs w:val="28"/>
        </w:rPr>
        <w:t>Шорыкйол</w:t>
      </w:r>
      <w:proofErr w:type="spellEnd"/>
      <w:r w:rsidRPr="003B1425">
        <w:rPr>
          <w:rFonts w:ascii="Times New Roman" w:hAnsi="Times New Roman" w:cs="Times New Roman"/>
          <w:sz w:val="28"/>
          <w:szCs w:val="28"/>
        </w:rPr>
        <w:t xml:space="preserve">. </w:t>
      </w:r>
    </w:p>
    <w:p w:rsidR="003B1425" w:rsidRPr="003B1425" w:rsidRDefault="003B1425" w:rsidP="00765012">
      <w:pPr>
        <w:pStyle w:val="a8"/>
        <w:numPr>
          <w:ilvl w:val="0"/>
          <w:numId w:val="69"/>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Коза</w:t>
      </w:r>
    </w:p>
    <w:p w:rsidR="003B1425" w:rsidRPr="003B1425" w:rsidRDefault="003B1425" w:rsidP="00765012">
      <w:pPr>
        <w:pStyle w:val="a8"/>
        <w:numPr>
          <w:ilvl w:val="0"/>
          <w:numId w:val="69"/>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Корова</w:t>
      </w:r>
    </w:p>
    <w:p w:rsidR="003B1425" w:rsidRPr="003B1425" w:rsidRDefault="003B1425" w:rsidP="00765012">
      <w:pPr>
        <w:pStyle w:val="a8"/>
        <w:numPr>
          <w:ilvl w:val="0"/>
          <w:numId w:val="69"/>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Овца</w:t>
      </w:r>
    </w:p>
    <w:p w:rsidR="003B1425" w:rsidRPr="003B1425" w:rsidRDefault="003B1425" w:rsidP="00765012">
      <w:pPr>
        <w:pStyle w:val="a8"/>
        <w:numPr>
          <w:ilvl w:val="0"/>
          <w:numId w:val="69"/>
        </w:numPr>
        <w:spacing w:after="0" w:line="240" w:lineRule="auto"/>
        <w:jc w:val="both"/>
        <w:rPr>
          <w:rFonts w:ascii="Times New Roman" w:hAnsi="Times New Roman" w:cs="Times New Roman"/>
          <w:b/>
          <w:sz w:val="28"/>
          <w:szCs w:val="28"/>
        </w:rPr>
      </w:pPr>
      <w:r w:rsidRPr="003B1425">
        <w:rPr>
          <w:rFonts w:ascii="Times New Roman" w:hAnsi="Times New Roman" w:cs="Times New Roman"/>
          <w:sz w:val="28"/>
          <w:szCs w:val="28"/>
        </w:rPr>
        <w:t>Лошадь</w:t>
      </w:r>
    </w:p>
    <w:p w:rsidR="003B1425" w:rsidRPr="003B1425" w:rsidRDefault="003B1425" w:rsidP="003B1425">
      <w:p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У марийцев особо почиталась овца, от ее плодовитости зависела вся жизнь крестьянина: из шерсти он вязал варежки, носки, катал валенки, из кожи шил шубу, тулуп, шапку, а мясо употреблял в пищу. У горных мари, отчасти и у луговых, праздник Нового года по лунному календарю назывался «</w:t>
      </w:r>
      <w:proofErr w:type="spellStart"/>
      <w:r w:rsidRPr="003B1425">
        <w:rPr>
          <w:rFonts w:ascii="Times New Roman" w:hAnsi="Times New Roman" w:cs="Times New Roman"/>
          <w:sz w:val="28"/>
          <w:szCs w:val="28"/>
        </w:rPr>
        <w:t>Шорыкйол</w:t>
      </w:r>
      <w:proofErr w:type="spellEnd"/>
      <w:r w:rsidRPr="003B1425">
        <w:rPr>
          <w:rFonts w:ascii="Times New Roman" w:hAnsi="Times New Roman" w:cs="Times New Roman"/>
          <w:sz w:val="28"/>
          <w:szCs w:val="28"/>
        </w:rPr>
        <w:t>» - в переводе «овечья нога».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7. В каком году был создан государственный природный заповедник «</w:t>
      </w:r>
      <w:proofErr w:type="gramStart"/>
      <w:r w:rsidRPr="003B1425">
        <w:rPr>
          <w:rFonts w:ascii="Times New Roman" w:hAnsi="Times New Roman" w:cs="Times New Roman"/>
          <w:sz w:val="28"/>
          <w:szCs w:val="28"/>
        </w:rPr>
        <w:t>Большая</w:t>
      </w:r>
      <w:proofErr w:type="gram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Кокшага</w:t>
      </w:r>
      <w:proofErr w:type="spellEnd"/>
      <w:r w:rsidRPr="003B1425">
        <w:rPr>
          <w:rFonts w:ascii="Times New Roman" w:hAnsi="Times New Roman" w:cs="Times New Roman"/>
          <w:sz w:val="28"/>
          <w:szCs w:val="28"/>
        </w:rPr>
        <w:t>»?</w:t>
      </w:r>
    </w:p>
    <w:p w:rsidR="003B1425" w:rsidRPr="003B1425" w:rsidRDefault="003B1425" w:rsidP="00765012">
      <w:pPr>
        <w:pStyle w:val="a8"/>
        <w:numPr>
          <w:ilvl w:val="0"/>
          <w:numId w:val="7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1955</w:t>
      </w:r>
    </w:p>
    <w:p w:rsidR="003B1425" w:rsidRPr="003B1425" w:rsidRDefault="003B1425" w:rsidP="00765012">
      <w:pPr>
        <w:pStyle w:val="a8"/>
        <w:numPr>
          <w:ilvl w:val="0"/>
          <w:numId w:val="7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1968</w:t>
      </w:r>
    </w:p>
    <w:p w:rsidR="003B1425" w:rsidRPr="003B1425" w:rsidRDefault="003B1425" w:rsidP="00765012">
      <w:pPr>
        <w:pStyle w:val="a8"/>
        <w:numPr>
          <w:ilvl w:val="0"/>
          <w:numId w:val="7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1984</w:t>
      </w:r>
    </w:p>
    <w:p w:rsidR="003B1425" w:rsidRPr="003B1425" w:rsidRDefault="003B1425" w:rsidP="00765012">
      <w:pPr>
        <w:pStyle w:val="a8"/>
        <w:numPr>
          <w:ilvl w:val="0"/>
          <w:numId w:val="70"/>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1993</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14 марта 1993 года Глава Правительства РФ В.С. Черномырдин подписал постановление Совета Министров – Правительства Российской Федерации № 220 «О создании государственного природного заповедника «Большая </w:t>
      </w:r>
      <w:proofErr w:type="spellStart"/>
      <w:r w:rsidRPr="003B1425">
        <w:rPr>
          <w:rFonts w:ascii="Times New Roman" w:hAnsi="Times New Roman" w:cs="Times New Roman"/>
          <w:sz w:val="28"/>
          <w:szCs w:val="28"/>
        </w:rPr>
        <w:t>Кокшага</w:t>
      </w:r>
      <w:proofErr w:type="spellEnd"/>
      <w:r w:rsidRPr="003B1425">
        <w:rPr>
          <w:rFonts w:ascii="Times New Roman" w:hAnsi="Times New Roman" w:cs="Times New Roman"/>
          <w:sz w:val="28"/>
          <w:szCs w:val="28"/>
        </w:rPr>
        <w:t>».</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8. На какой природной территории расположены озера </w:t>
      </w:r>
      <w:proofErr w:type="gramStart"/>
      <w:r w:rsidRPr="003B1425">
        <w:rPr>
          <w:rFonts w:ascii="Times New Roman" w:hAnsi="Times New Roman" w:cs="Times New Roman"/>
          <w:sz w:val="28"/>
          <w:szCs w:val="28"/>
        </w:rPr>
        <w:t>Глухое</w:t>
      </w:r>
      <w:proofErr w:type="gram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Кичиер</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Яльчик</w:t>
      </w:r>
      <w:proofErr w:type="spellEnd"/>
      <w:r w:rsidRPr="003B1425">
        <w:rPr>
          <w:rFonts w:ascii="Times New Roman" w:hAnsi="Times New Roman" w:cs="Times New Roman"/>
          <w:sz w:val="28"/>
          <w:szCs w:val="28"/>
        </w:rPr>
        <w:t>?</w:t>
      </w:r>
    </w:p>
    <w:p w:rsidR="003B1425" w:rsidRPr="003B1425" w:rsidRDefault="003B1425" w:rsidP="00765012">
      <w:pPr>
        <w:pStyle w:val="a8"/>
        <w:numPr>
          <w:ilvl w:val="0"/>
          <w:numId w:val="71"/>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 xml:space="preserve">Национальный парк «Марий </w:t>
      </w:r>
      <w:proofErr w:type="spellStart"/>
      <w:r w:rsidRPr="003B1425">
        <w:rPr>
          <w:rFonts w:ascii="Times New Roman" w:hAnsi="Times New Roman" w:cs="Times New Roman"/>
          <w:b/>
          <w:sz w:val="28"/>
          <w:szCs w:val="28"/>
        </w:rPr>
        <w:t>Чодра</w:t>
      </w:r>
      <w:proofErr w:type="spellEnd"/>
      <w:r w:rsidRPr="003B1425">
        <w:rPr>
          <w:rFonts w:ascii="Times New Roman" w:hAnsi="Times New Roman" w:cs="Times New Roman"/>
          <w:b/>
          <w:sz w:val="28"/>
          <w:szCs w:val="28"/>
        </w:rPr>
        <w:t>»</w:t>
      </w:r>
    </w:p>
    <w:p w:rsidR="003B1425" w:rsidRPr="003B1425" w:rsidRDefault="003B1425" w:rsidP="00765012">
      <w:pPr>
        <w:pStyle w:val="a8"/>
        <w:numPr>
          <w:ilvl w:val="0"/>
          <w:numId w:val="7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Государственный природный заповедник «</w:t>
      </w:r>
      <w:proofErr w:type="gramStart"/>
      <w:r w:rsidRPr="003B1425">
        <w:rPr>
          <w:rFonts w:ascii="Times New Roman" w:hAnsi="Times New Roman" w:cs="Times New Roman"/>
          <w:sz w:val="28"/>
          <w:szCs w:val="28"/>
        </w:rPr>
        <w:t>Большая</w:t>
      </w:r>
      <w:proofErr w:type="gram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Кокшага</w:t>
      </w:r>
      <w:proofErr w:type="spellEnd"/>
      <w:r w:rsidRPr="003B1425">
        <w:rPr>
          <w:rFonts w:ascii="Times New Roman" w:hAnsi="Times New Roman" w:cs="Times New Roman"/>
          <w:sz w:val="28"/>
          <w:szCs w:val="28"/>
        </w:rPr>
        <w:t>»</w:t>
      </w:r>
    </w:p>
    <w:p w:rsidR="003B1425" w:rsidRPr="003B1425" w:rsidRDefault="003B1425" w:rsidP="00765012">
      <w:pPr>
        <w:pStyle w:val="a8"/>
        <w:numPr>
          <w:ilvl w:val="0"/>
          <w:numId w:val="7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Государственный заказник «</w:t>
      </w:r>
      <w:proofErr w:type="spellStart"/>
      <w:r w:rsidRPr="003B1425">
        <w:rPr>
          <w:rFonts w:ascii="Times New Roman" w:hAnsi="Times New Roman" w:cs="Times New Roman"/>
          <w:sz w:val="28"/>
          <w:szCs w:val="28"/>
        </w:rPr>
        <w:t>Моркинский</w:t>
      </w:r>
      <w:proofErr w:type="spellEnd"/>
      <w:r w:rsidRPr="003B1425">
        <w:rPr>
          <w:rFonts w:ascii="Times New Roman" w:hAnsi="Times New Roman" w:cs="Times New Roman"/>
          <w:sz w:val="28"/>
          <w:szCs w:val="28"/>
        </w:rPr>
        <w:t>»</w:t>
      </w:r>
    </w:p>
    <w:p w:rsidR="003B1425" w:rsidRPr="003B1425" w:rsidRDefault="003B1425" w:rsidP="00765012">
      <w:pPr>
        <w:pStyle w:val="a8"/>
        <w:numPr>
          <w:ilvl w:val="0"/>
          <w:numId w:val="7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Государственный заказник «</w:t>
      </w:r>
      <w:proofErr w:type="spellStart"/>
      <w:r w:rsidRPr="003B1425">
        <w:rPr>
          <w:rFonts w:ascii="Times New Roman" w:hAnsi="Times New Roman" w:cs="Times New Roman"/>
          <w:sz w:val="28"/>
          <w:szCs w:val="28"/>
        </w:rPr>
        <w:t>Тогашевский</w:t>
      </w:r>
      <w:proofErr w:type="spellEnd"/>
      <w:r w:rsidRPr="003B1425">
        <w:rPr>
          <w:rFonts w:ascii="Times New Roman" w:hAnsi="Times New Roman" w:cs="Times New Roman"/>
          <w:sz w:val="28"/>
          <w:szCs w:val="28"/>
        </w:rPr>
        <w:t>»</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На территории национального парка «Марий </w:t>
      </w:r>
      <w:proofErr w:type="spellStart"/>
      <w:r w:rsidRPr="003B1425">
        <w:rPr>
          <w:rFonts w:ascii="Times New Roman" w:hAnsi="Times New Roman" w:cs="Times New Roman"/>
          <w:sz w:val="28"/>
          <w:szCs w:val="28"/>
        </w:rPr>
        <w:t>Чодра</w:t>
      </w:r>
      <w:proofErr w:type="spellEnd"/>
      <w:r w:rsidRPr="003B1425">
        <w:rPr>
          <w:rFonts w:ascii="Times New Roman" w:hAnsi="Times New Roman" w:cs="Times New Roman"/>
          <w:sz w:val="28"/>
          <w:szCs w:val="28"/>
        </w:rPr>
        <w:t xml:space="preserve">» располагаются живописные озера: Глухое, </w:t>
      </w:r>
      <w:proofErr w:type="spellStart"/>
      <w:r w:rsidRPr="003B1425">
        <w:rPr>
          <w:rFonts w:ascii="Times New Roman" w:hAnsi="Times New Roman" w:cs="Times New Roman"/>
          <w:sz w:val="28"/>
          <w:szCs w:val="28"/>
        </w:rPr>
        <w:t>Кичиер</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Яльчик</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Ергеж-Ер</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Куж-Ер</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Шунгалдан</w:t>
      </w:r>
      <w:proofErr w:type="spellEnd"/>
      <w:r w:rsidRPr="003B1425">
        <w:rPr>
          <w:rFonts w:ascii="Times New Roman" w:hAnsi="Times New Roman" w:cs="Times New Roman"/>
          <w:sz w:val="28"/>
          <w:szCs w:val="28"/>
        </w:rPr>
        <w:t>.</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9. Какое озеро является в нашей республике особо ценным? Только здесь произрастает редкий вид растения – водяной орех – чилим.</w:t>
      </w:r>
    </w:p>
    <w:p w:rsidR="003B1425" w:rsidRPr="003B1425" w:rsidRDefault="003B1425" w:rsidP="00765012">
      <w:pPr>
        <w:pStyle w:val="a8"/>
        <w:numPr>
          <w:ilvl w:val="0"/>
          <w:numId w:val="72"/>
        </w:numPr>
        <w:spacing w:after="0" w:line="240" w:lineRule="auto"/>
        <w:jc w:val="both"/>
        <w:rPr>
          <w:rFonts w:ascii="Times New Roman" w:hAnsi="Times New Roman" w:cs="Times New Roman"/>
          <w:b/>
          <w:sz w:val="28"/>
          <w:szCs w:val="28"/>
        </w:rPr>
      </w:pPr>
      <w:proofErr w:type="spellStart"/>
      <w:r w:rsidRPr="003B1425">
        <w:rPr>
          <w:rFonts w:ascii="Times New Roman" w:hAnsi="Times New Roman" w:cs="Times New Roman"/>
          <w:b/>
          <w:sz w:val="28"/>
          <w:szCs w:val="28"/>
        </w:rPr>
        <w:t>Маръер</w:t>
      </w:r>
      <w:proofErr w:type="spellEnd"/>
    </w:p>
    <w:p w:rsidR="003B1425" w:rsidRPr="003B1425" w:rsidRDefault="003B1425" w:rsidP="00765012">
      <w:pPr>
        <w:pStyle w:val="a8"/>
        <w:numPr>
          <w:ilvl w:val="0"/>
          <w:numId w:val="72"/>
        </w:numPr>
        <w:spacing w:after="0"/>
        <w:jc w:val="both"/>
        <w:rPr>
          <w:rFonts w:ascii="Times New Roman" w:hAnsi="Times New Roman" w:cs="Times New Roman"/>
          <w:sz w:val="28"/>
          <w:szCs w:val="28"/>
        </w:rPr>
      </w:pPr>
      <w:proofErr w:type="spellStart"/>
      <w:r w:rsidRPr="003B1425">
        <w:rPr>
          <w:rFonts w:ascii="Times New Roman" w:hAnsi="Times New Roman" w:cs="Times New Roman"/>
          <w:sz w:val="28"/>
          <w:szCs w:val="28"/>
        </w:rPr>
        <w:t>Шап</w:t>
      </w:r>
      <w:proofErr w:type="spellEnd"/>
    </w:p>
    <w:p w:rsidR="003B1425" w:rsidRPr="003B1425" w:rsidRDefault="003B1425" w:rsidP="00765012">
      <w:pPr>
        <w:pStyle w:val="a8"/>
        <w:numPr>
          <w:ilvl w:val="0"/>
          <w:numId w:val="72"/>
        </w:numPr>
        <w:spacing w:after="0"/>
        <w:jc w:val="both"/>
        <w:rPr>
          <w:rFonts w:ascii="Times New Roman" w:hAnsi="Times New Roman" w:cs="Times New Roman"/>
          <w:sz w:val="28"/>
          <w:szCs w:val="28"/>
        </w:rPr>
      </w:pPr>
      <w:r w:rsidRPr="003B1425">
        <w:rPr>
          <w:rFonts w:ascii="Times New Roman" w:hAnsi="Times New Roman" w:cs="Times New Roman"/>
          <w:sz w:val="28"/>
          <w:szCs w:val="28"/>
        </w:rPr>
        <w:t>Карась</w:t>
      </w:r>
    </w:p>
    <w:p w:rsidR="003B1425" w:rsidRPr="003B1425" w:rsidRDefault="003B1425" w:rsidP="00765012">
      <w:pPr>
        <w:pStyle w:val="a8"/>
        <w:numPr>
          <w:ilvl w:val="0"/>
          <w:numId w:val="72"/>
        </w:numPr>
        <w:jc w:val="both"/>
        <w:rPr>
          <w:rFonts w:ascii="Times New Roman" w:hAnsi="Times New Roman" w:cs="Times New Roman"/>
          <w:sz w:val="28"/>
          <w:szCs w:val="28"/>
        </w:rPr>
      </w:pPr>
      <w:proofErr w:type="spellStart"/>
      <w:r w:rsidRPr="003B1425">
        <w:rPr>
          <w:rFonts w:ascii="Times New Roman" w:hAnsi="Times New Roman" w:cs="Times New Roman"/>
          <w:sz w:val="28"/>
          <w:szCs w:val="28"/>
        </w:rPr>
        <w:t>Нужъяр</w:t>
      </w:r>
      <w:proofErr w:type="spellEnd"/>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lastRenderedPageBreak/>
        <w:t>Ответ.</w:t>
      </w:r>
      <w:r w:rsidRPr="003B1425">
        <w:rPr>
          <w:rFonts w:ascii="Times New Roman" w:hAnsi="Times New Roman" w:cs="Times New Roman"/>
          <w:sz w:val="28"/>
          <w:szCs w:val="28"/>
        </w:rPr>
        <w:t xml:space="preserve"> Государственный заказник «</w:t>
      </w:r>
      <w:proofErr w:type="spellStart"/>
      <w:r w:rsidRPr="003B1425">
        <w:rPr>
          <w:rFonts w:ascii="Times New Roman" w:hAnsi="Times New Roman" w:cs="Times New Roman"/>
          <w:sz w:val="28"/>
          <w:szCs w:val="28"/>
        </w:rPr>
        <w:t>Маръерский</w:t>
      </w:r>
      <w:proofErr w:type="spellEnd"/>
      <w:r w:rsidRPr="003B1425">
        <w:rPr>
          <w:rFonts w:ascii="Times New Roman" w:hAnsi="Times New Roman" w:cs="Times New Roman"/>
          <w:sz w:val="28"/>
          <w:szCs w:val="28"/>
        </w:rPr>
        <w:t xml:space="preserve">» расположен на оз. Большой и Малый </w:t>
      </w:r>
      <w:proofErr w:type="spellStart"/>
      <w:r w:rsidRPr="003B1425">
        <w:rPr>
          <w:rFonts w:ascii="Times New Roman" w:hAnsi="Times New Roman" w:cs="Times New Roman"/>
          <w:sz w:val="28"/>
          <w:szCs w:val="28"/>
        </w:rPr>
        <w:t>Маръеры</w:t>
      </w:r>
      <w:proofErr w:type="spellEnd"/>
      <w:r w:rsidRPr="003B1425">
        <w:rPr>
          <w:rFonts w:ascii="Times New Roman" w:hAnsi="Times New Roman" w:cs="Times New Roman"/>
          <w:sz w:val="28"/>
          <w:szCs w:val="28"/>
        </w:rPr>
        <w:t>. Здесь единственное в республике место, где естественно и обильно произрастает водяной орех – чилим, занесенный в Красную книгу России и ряда других стран. Заказник создан в 1982 году в целях охраны водяного ореха.</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10. Самое глубокое озеро в Марий Эл.</w:t>
      </w:r>
    </w:p>
    <w:p w:rsidR="003B1425" w:rsidRPr="003B1425" w:rsidRDefault="003B1425" w:rsidP="00765012">
      <w:pPr>
        <w:pStyle w:val="a8"/>
        <w:numPr>
          <w:ilvl w:val="0"/>
          <w:numId w:val="73"/>
        </w:numPr>
        <w:spacing w:after="0"/>
        <w:jc w:val="both"/>
        <w:rPr>
          <w:rFonts w:ascii="Times New Roman" w:hAnsi="Times New Roman" w:cs="Times New Roman"/>
          <w:sz w:val="28"/>
          <w:szCs w:val="28"/>
        </w:rPr>
      </w:pPr>
      <w:r w:rsidRPr="003B1425">
        <w:rPr>
          <w:rFonts w:ascii="Times New Roman" w:hAnsi="Times New Roman" w:cs="Times New Roman"/>
          <w:sz w:val="28"/>
          <w:szCs w:val="28"/>
        </w:rPr>
        <w:t>Бездонное</w:t>
      </w:r>
    </w:p>
    <w:p w:rsidR="003B1425" w:rsidRPr="003B1425" w:rsidRDefault="003B1425" w:rsidP="00765012">
      <w:pPr>
        <w:pStyle w:val="a8"/>
        <w:numPr>
          <w:ilvl w:val="0"/>
          <w:numId w:val="73"/>
        </w:numPr>
        <w:spacing w:after="0"/>
        <w:jc w:val="both"/>
        <w:rPr>
          <w:rFonts w:ascii="Times New Roman" w:hAnsi="Times New Roman" w:cs="Times New Roman"/>
          <w:sz w:val="28"/>
          <w:szCs w:val="28"/>
        </w:rPr>
      </w:pPr>
      <w:r w:rsidRPr="003B1425">
        <w:rPr>
          <w:rFonts w:ascii="Times New Roman" w:hAnsi="Times New Roman" w:cs="Times New Roman"/>
          <w:sz w:val="28"/>
          <w:szCs w:val="28"/>
        </w:rPr>
        <w:t>Глухое</w:t>
      </w:r>
    </w:p>
    <w:p w:rsidR="003B1425" w:rsidRPr="003B1425" w:rsidRDefault="003B1425" w:rsidP="00765012">
      <w:pPr>
        <w:pStyle w:val="a8"/>
        <w:numPr>
          <w:ilvl w:val="0"/>
          <w:numId w:val="73"/>
        </w:numPr>
        <w:spacing w:after="0"/>
        <w:jc w:val="both"/>
        <w:rPr>
          <w:rFonts w:ascii="Times New Roman" w:hAnsi="Times New Roman" w:cs="Times New Roman"/>
          <w:b/>
          <w:sz w:val="28"/>
          <w:szCs w:val="28"/>
        </w:rPr>
      </w:pPr>
      <w:proofErr w:type="spellStart"/>
      <w:r w:rsidRPr="003B1425">
        <w:rPr>
          <w:rFonts w:ascii="Times New Roman" w:hAnsi="Times New Roman" w:cs="Times New Roman"/>
          <w:b/>
          <w:sz w:val="28"/>
          <w:szCs w:val="28"/>
        </w:rPr>
        <w:t>Табашинское</w:t>
      </w:r>
      <w:proofErr w:type="spellEnd"/>
    </w:p>
    <w:p w:rsidR="003B1425" w:rsidRPr="003B1425" w:rsidRDefault="003B1425" w:rsidP="00765012">
      <w:pPr>
        <w:pStyle w:val="a8"/>
        <w:numPr>
          <w:ilvl w:val="0"/>
          <w:numId w:val="73"/>
        </w:numPr>
        <w:spacing w:after="0"/>
        <w:jc w:val="both"/>
        <w:rPr>
          <w:rFonts w:ascii="Times New Roman" w:hAnsi="Times New Roman" w:cs="Times New Roman"/>
          <w:sz w:val="28"/>
          <w:szCs w:val="28"/>
        </w:rPr>
      </w:pPr>
      <w:r w:rsidRPr="003B1425">
        <w:rPr>
          <w:rFonts w:ascii="Times New Roman" w:hAnsi="Times New Roman" w:cs="Times New Roman"/>
          <w:sz w:val="28"/>
          <w:szCs w:val="28"/>
        </w:rPr>
        <w:t>Морской глаз</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Табашинское</w:t>
      </w:r>
      <w:proofErr w:type="spellEnd"/>
      <w:r w:rsidRPr="003B1425">
        <w:rPr>
          <w:rFonts w:ascii="Times New Roman" w:hAnsi="Times New Roman" w:cs="Times New Roman"/>
          <w:sz w:val="28"/>
          <w:szCs w:val="28"/>
        </w:rPr>
        <w:t xml:space="preserve"> (или </w:t>
      </w:r>
      <w:proofErr w:type="spellStart"/>
      <w:r w:rsidRPr="003B1425">
        <w:rPr>
          <w:rFonts w:ascii="Times New Roman" w:hAnsi="Times New Roman" w:cs="Times New Roman"/>
          <w:sz w:val="28"/>
          <w:szCs w:val="28"/>
        </w:rPr>
        <w:t>Зрыв</w:t>
      </w:r>
      <w:proofErr w:type="spellEnd"/>
      <w:r w:rsidRPr="003B1425">
        <w:rPr>
          <w:rFonts w:ascii="Times New Roman" w:hAnsi="Times New Roman" w:cs="Times New Roman"/>
          <w:sz w:val="28"/>
          <w:szCs w:val="28"/>
        </w:rPr>
        <w:t>) – самое глубокое карстовое озеро в Марийской АССР. Его глубина почти 50 метров.</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11. Какое животное, обитающее в марийских лесах, лесоводы называют «лесным плугом»?</w:t>
      </w:r>
    </w:p>
    <w:p w:rsidR="003B1425" w:rsidRPr="003B1425" w:rsidRDefault="003B1425" w:rsidP="00765012">
      <w:pPr>
        <w:pStyle w:val="a8"/>
        <w:numPr>
          <w:ilvl w:val="0"/>
          <w:numId w:val="74"/>
        </w:numPr>
        <w:spacing w:after="0"/>
        <w:jc w:val="both"/>
        <w:rPr>
          <w:rFonts w:ascii="Times New Roman" w:hAnsi="Times New Roman" w:cs="Times New Roman"/>
          <w:sz w:val="28"/>
          <w:szCs w:val="28"/>
        </w:rPr>
      </w:pPr>
      <w:r w:rsidRPr="003B1425">
        <w:rPr>
          <w:rFonts w:ascii="Times New Roman" w:hAnsi="Times New Roman" w:cs="Times New Roman"/>
          <w:sz w:val="28"/>
          <w:szCs w:val="28"/>
        </w:rPr>
        <w:t>Медведь</w:t>
      </w:r>
    </w:p>
    <w:p w:rsidR="003B1425" w:rsidRPr="003B1425" w:rsidRDefault="003B1425" w:rsidP="00765012">
      <w:pPr>
        <w:pStyle w:val="a8"/>
        <w:numPr>
          <w:ilvl w:val="0"/>
          <w:numId w:val="74"/>
        </w:numPr>
        <w:spacing w:after="0"/>
        <w:jc w:val="both"/>
        <w:rPr>
          <w:rFonts w:ascii="Times New Roman" w:hAnsi="Times New Roman" w:cs="Times New Roman"/>
          <w:sz w:val="28"/>
          <w:szCs w:val="28"/>
        </w:rPr>
      </w:pPr>
      <w:r w:rsidRPr="003B1425">
        <w:rPr>
          <w:rFonts w:ascii="Times New Roman" w:hAnsi="Times New Roman" w:cs="Times New Roman"/>
          <w:sz w:val="28"/>
          <w:szCs w:val="28"/>
        </w:rPr>
        <w:t>Лось</w:t>
      </w:r>
    </w:p>
    <w:p w:rsidR="003B1425" w:rsidRPr="003B1425" w:rsidRDefault="003B1425" w:rsidP="00765012">
      <w:pPr>
        <w:pStyle w:val="a8"/>
        <w:numPr>
          <w:ilvl w:val="0"/>
          <w:numId w:val="74"/>
        </w:numPr>
        <w:spacing w:after="0"/>
        <w:jc w:val="both"/>
        <w:rPr>
          <w:rFonts w:ascii="Times New Roman" w:hAnsi="Times New Roman" w:cs="Times New Roman"/>
          <w:sz w:val="28"/>
          <w:szCs w:val="28"/>
        </w:rPr>
      </w:pPr>
      <w:r w:rsidRPr="003B1425">
        <w:rPr>
          <w:rFonts w:ascii="Times New Roman" w:hAnsi="Times New Roman" w:cs="Times New Roman"/>
          <w:sz w:val="28"/>
          <w:szCs w:val="28"/>
        </w:rPr>
        <w:t>Барсук</w:t>
      </w:r>
    </w:p>
    <w:p w:rsidR="003B1425" w:rsidRPr="003B1425" w:rsidRDefault="003B1425" w:rsidP="00765012">
      <w:pPr>
        <w:pStyle w:val="a8"/>
        <w:numPr>
          <w:ilvl w:val="0"/>
          <w:numId w:val="74"/>
        </w:numPr>
        <w:spacing w:after="0"/>
        <w:jc w:val="both"/>
        <w:rPr>
          <w:rFonts w:ascii="Times New Roman" w:hAnsi="Times New Roman" w:cs="Times New Roman"/>
          <w:sz w:val="28"/>
          <w:szCs w:val="28"/>
        </w:rPr>
      </w:pPr>
      <w:r w:rsidRPr="003B1425">
        <w:rPr>
          <w:rFonts w:ascii="Times New Roman" w:hAnsi="Times New Roman" w:cs="Times New Roman"/>
          <w:b/>
          <w:sz w:val="28"/>
          <w:szCs w:val="28"/>
        </w:rPr>
        <w:t>Кабан</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Питается кабан плодами и семенами древесно-кустарниковых растений – желудями, орехами, дикими яблоками, корневищами растений, личинками насекомых и прочим. В поисках пищи он рыхлит почву, создавая ложе для прорастания семян. Недаром лесоводы называют его «лесным плугом.</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12. Какие цвета преобладают в традиционной марийской вышивке?</w:t>
      </w:r>
    </w:p>
    <w:p w:rsidR="003B1425" w:rsidRPr="003B1425" w:rsidRDefault="003B1425" w:rsidP="00765012">
      <w:pPr>
        <w:pStyle w:val="a8"/>
        <w:numPr>
          <w:ilvl w:val="0"/>
          <w:numId w:val="75"/>
        </w:num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Черный и зеленый </w:t>
      </w:r>
    </w:p>
    <w:p w:rsidR="003B1425" w:rsidRPr="003B1425" w:rsidRDefault="003B1425" w:rsidP="00765012">
      <w:pPr>
        <w:pStyle w:val="a8"/>
        <w:numPr>
          <w:ilvl w:val="0"/>
          <w:numId w:val="75"/>
        </w:numPr>
        <w:spacing w:after="0"/>
        <w:jc w:val="both"/>
        <w:rPr>
          <w:rFonts w:ascii="Times New Roman" w:hAnsi="Times New Roman" w:cs="Times New Roman"/>
          <w:b/>
          <w:sz w:val="28"/>
          <w:szCs w:val="28"/>
        </w:rPr>
      </w:pPr>
      <w:r w:rsidRPr="003B1425">
        <w:rPr>
          <w:rFonts w:ascii="Times New Roman" w:hAnsi="Times New Roman" w:cs="Times New Roman"/>
          <w:b/>
          <w:sz w:val="28"/>
          <w:szCs w:val="28"/>
        </w:rPr>
        <w:t>Красный и черный</w:t>
      </w:r>
    </w:p>
    <w:p w:rsidR="003B1425" w:rsidRPr="003B1425" w:rsidRDefault="003B1425" w:rsidP="00765012">
      <w:pPr>
        <w:pStyle w:val="a8"/>
        <w:numPr>
          <w:ilvl w:val="0"/>
          <w:numId w:val="75"/>
        </w:numPr>
        <w:spacing w:after="0"/>
        <w:jc w:val="both"/>
        <w:rPr>
          <w:rFonts w:ascii="Times New Roman" w:hAnsi="Times New Roman" w:cs="Times New Roman"/>
          <w:sz w:val="28"/>
          <w:szCs w:val="28"/>
        </w:rPr>
      </w:pPr>
      <w:r w:rsidRPr="003B1425">
        <w:rPr>
          <w:rFonts w:ascii="Times New Roman" w:hAnsi="Times New Roman" w:cs="Times New Roman"/>
          <w:sz w:val="28"/>
          <w:szCs w:val="28"/>
        </w:rPr>
        <w:t>Красный и синий</w:t>
      </w:r>
    </w:p>
    <w:p w:rsidR="003B1425" w:rsidRPr="003B1425" w:rsidRDefault="003B1425" w:rsidP="00765012">
      <w:pPr>
        <w:pStyle w:val="a8"/>
        <w:numPr>
          <w:ilvl w:val="0"/>
          <w:numId w:val="75"/>
        </w:numPr>
        <w:spacing w:after="0"/>
        <w:jc w:val="both"/>
        <w:rPr>
          <w:rFonts w:ascii="Times New Roman" w:hAnsi="Times New Roman" w:cs="Times New Roman"/>
          <w:b/>
          <w:sz w:val="28"/>
          <w:szCs w:val="28"/>
        </w:rPr>
      </w:pPr>
      <w:r w:rsidRPr="003B1425">
        <w:rPr>
          <w:rFonts w:ascii="Times New Roman" w:hAnsi="Times New Roman" w:cs="Times New Roman"/>
          <w:sz w:val="28"/>
          <w:szCs w:val="28"/>
        </w:rPr>
        <w:t>Зеленый и синий</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Для марийской вышивки характерна определенная цветовая гамма. Колорит строится обычно на сочетании четырех основных цветовых тонов: черного, зеленого, желтого и разных оттенков красного. Красный и черный – два ведущих цвета.</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13. При игре на каком марийском музыкальном инструменте применяется  «</w:t>
      </w:r>
      <w:proofErr w:type="spellStart"/>
      <w:r w:rsidRPr="003B1425">
        <w:rPr>
          <w:rFonts w:ascii="Times New Roman" w:hAnsi="Times New Roman" w:cs="Times New Roman"/>
          <w:sz w:val="28"/>
          <w:szCs w:val="28"/>
        </w:rPr>
        <w:t>трехручный</w:t>
      </w:r>
      <w:proofErr w:type="spellEnd"/>
      <w:r w:rsidRPr="003B1425">
        <w:rPr>
          <w:rFonts w:ascii="Times New Roman" w:hAnsi="Times New Roman" w:cs="Times New Roman"/>
          <w:sz w:val="28"/>
          <w:szCs w:val="28"/>
        </w:rPr>
        <w:t xml:space="preserve"> стиль игры»?</w:t>
      </w:r>
    </w:p>
    <w:p w:rsidR="003B1425" w:rsidRPr="003B1425" w:rsidRDefault="003B1425" w:rsidP="00765012">
      <w:pPr>
        <w:pStyle w:val="a8"/>
        <w:numPr>
          <w:ilvl w:val="0"/>
          <w:numId w:val="76"/>
        </w:numPr>
        <w:spacing w:after="0"/>
        <w:jc w:val="both"/>
        <w:rPr>
          <w:rFonts w:ascii="Times New Roman" w:hAnsi="Times New Roman" w:cs="Times New Roman"/>
          <w:sz w:val="28"/>
          <w:szCs w:val="28"/>
        </w:rPr>
      </w:pPr>
      <w:proofErr w:type="spellStart"/>
      <w:r w:rsidRPr="003B1425">
        <w:rPr>
          <w:rFonts w:ascii="Times New Roman" w:hAnsi="Times New Roman" w:cs="Times New Roman"/>
          <w:sz w:val="28"/>
          <w:szCs w:val="28"/>
        </w:rPr>
        <w:t>Тÿмыр</w:t>
      </w:r>
      <w:proofErr w:type="spellEnd"/>
    </w:p>
    <w:p w:rsidR="003B1425" w:rsidRPr="003B1425" w:rsidRDefault="003B1425" w:rsidP="00765012">
      <w:pPr>
        <w:pStyle w:val="a8"/>
        <w:numPr>
          <w:ilvl w:val="0"/>
          <w:numId w:val="76"/>
        </w:numPr>
        <w:spacing w:after="0"/>
        <w:jc w:val="both"/>
        <w:rPr>
          <w:rFonts w:ascii="Times New Roman" w:hAnsi="Times New Roman" w:cs="Times New Roman"/>
          <w:sz w:val="28"/>
          <w:szCs w:val="28"/>
        </w:rPr>
      </w:pPr>
      <w:proofErr w:type="spellStart"/>
      <w:proofErr w:type="gramStart"/>
      <w:r w:rsidRPr="003B1425">
        <w:rPr>
          <w:rFonts w:ascii="Times New Roman" w:hAnsi="Times New Roman" w:cs="Times New Roman"/>
          <w:sz w:val="28"/>
          <w:szCs w:val="28"/>
        </w:rPr>
        <w:t>Ш</w:t>
      </w:r>
      <w:proofErr w:type="gramEnd"/>
      <w:r w:rsidRPr="003B1425">
        <w:rPr>
          <w:rFonts w:ascii="Times New Roman" w:hAnsi="Times New Roman" w:cs="Times New Roman"/>
          <w:sz w:val="28"/>
          <w:szCs w:val="28"/>
        </w:rPr>
        <w:t>ÿвыр</w:t>
      </w:r>
      <w:proofErr w:type="spellEnd"/>
    </w:p>
    <w:p w:rsidR="003B1425" w:rsidRPr="003B1425" w:rsidRDefault="003B1425" w:rsidP="00765012">
      <w:pPr>
        <w:pStyle w:val="a8"/>
        <w:numPr>
          <w:ilvl w:val="0"/>
          <w:numId w:val="76"/>
        </w:numPr>
        <w:spacing w:after="0"/>
        <w:jc w:val="both"/>
        <w:rPr>
          <w:rFonts w:ascii="Times New Roman" w:hAnsi="Times New Roman" w:cs="Times New Roman"/>
          <w:sz w:val="28"/>
          <w:szCs w:val="28"/>
        </w:rPr>
      </w:pPr>
      <w:proofErr w:type="spellStart"/>
      <w:r w:rsidRPr="003B1425">
        <w:rPr>
          <w:rFonts w:ascii="Times New Roman" w:hAnsi="Times New Roman" w:cs="Times New Roman"/>
          <w:sz w:val="28"/>
          <w:szCs w:val="28"/>
        </w:rPr>
        <w:t>Марла</w:t>
      </w:r>
      <w:proofErr w:type="spellEnd"/>
      <w:r w:rsidRPr="003B1425">
        <w:rPr>
          <w:rFonts w:ascii="Times New Roman" w:hAnsi="Times New Roman" w:cs="Times New Roman"/>
          <w:sz w:val="28"/>
          <w:szCs w:val="28"/>
        </w:rPr>
        <w:t xml:space="preserve"> гармонь</w:t>
      </w:r>
    </w:p>
    <w:p w:rsidR="003B1425" w:rsidRPr="003B1425" w:rsidRDefault="003B1425" w:rsidP="00765012">
      <w:pPr>
        <w:pStyle w:val="a8"/>
        <w:numPr>
          <w:ilvl w:val="0"/>
          <w:numId w:val="76"/>
        </w:numPr>
        <w:spacing w:after="0"/>
        <w:rPr>
          <w:rFonts w:ascii="Times New Roman" w:hAnsi="Times New Roman" w:cs="Times New Roman"/>
          <w:b/>
          <w:sz w:val="28"/>
          <w:szCs w:val="28"/>
        </w:rPr>
      </w:pPr>
      <w:proofErr w:type="spellStart"/>
      <w:r w:rsidRPr="003B1425">
        <w:rPr>
          <w:rFonts w:ascii="Times New Roman" w:hAnsi="Times New Roman" w:cs="Times New Roman"/>
          <w:b/>
          <w:sz w:val="28"/>
          <w:szCs w:val="28"/>
        </w:rPr>
        <w:t>Кÿсле</w:t>
      </w:r>
      <w:proofErr w:type="spellEnd"/>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b/>
          <w:sz w:val="28"/>
          <w:szCs w:val="28"/>
        </w:rPr>
        <w:lastRenderedPageBreak/>
        <w:t>Ответ.</w:t>
      </w:r>
      <w:r w:rsidRPr="003B1425">
        <w:rPr>
          <w:rFonts w:ascii="Times New Roman" w:hAnsi="Times New Roman" w:cs="Times New Roman"/>
          <w:sz w:val="28"/>
          <w:szCs w:val="28"/>
        </w:rPr>
        <w:t xml:space="preserve"> С незапамятных времен у </w:t>
      </w:r>
      <w:proofErr w:type="spellStart"/>
      <w:r w:rsidRPr="003B1425">
        <w:rPr>
          <w:rFonts w:ascii="Times New Roman" w:hAnsi="Times New Roman" w:cs="Times New Roman"/>
          <w:sz w:val="28"/>
          <w:szCs w:val="28"/>
        </w:rPr>
        <w:t>горномарийских</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гуслярш</w:t>
      </w:r>
      <w:proofErr w:type="spellEnd"/>
      <w:r w:rsidRPr="003B1425">
        <w:rPr>
          <w:rFonts w:ascii="Times New Roman" w:hAnsi="Times New Roman" w:cs="Times New Roman"/>
          <w:sz w:val="28"/>
          <w:szCs w:val="28"/>
        </w:rPr>
        <w:t xml:space="preserve"> культивировался </w:t>
      </w:r>
      <w:proofErr w:type="spellStart"/>
      <w:r w:rsidRPr="003B1425">
        <w:rPr>
          <w:rFonts w:ascii="Times New Roman" w:hAnsi="Times New Roman" w:cs="Times New Roman"/>
          <w:sz w:val="28"/>
          <w:szCs w:val="28"/>
        </w:rPr>
        <w:t>трехручный</w:t>
      </w:r>
      <w:proofErr w:type="spellEnd"/>
      <w:r w:rsidRPr="003B1425">
        <w:rPr>
          <w:rFonts w:ascii="Times New Roman" w:hAnsi="Times New Roman" w:cs="Times New Roman"/>
          <w:sz w:val="28"/>
          <w:szCs w:val="28"/>
        </w:rPr>
        <w:t xml:space="preserve"> стиль игры на </w:t>
      </w:r>
      <w:proofErr w:type="spellStart"/>
      <w:r w:rsidRPr="003B1425">
        <w:rPr>
          <w:rFonts w:ascii="Times New Roman" w:hAnsi="Times New Roman" w:cs="Times New Roman"/>
          <w:sz w:val="28"/>
          <w:szCs w:val="28"/>
        </w:rPr>
        <w:t>к</w:t>
      </w:r>
      <w:proofErr w:type="gramStart"/>
      <w:r w:rsidRPr="003B1425">
        <w:rPr>
          <w:rFonts w:ascii="Times New Roman" w:hAnsi="Times New Roman" w:cs="Times New Roman"/>
          <w:sz w:val="28"/>
          <w:szCs w:val="28"/>
        </w:rPr>
        <w:t>y</w:t>
      </w:r>
      <w:proofErr w:type="gramEnd"/>
      <w:r w:rsidRPr="003B1425">
        <w:rPr>
          <w:rFonts w:ascii="Times New Roman" w:hAnsi="Times New Roman" w:cs="Times New Roman"/>
          <w:sz w:val="28"/>
          <w:szCs w:val="28"/>
        </w:rPr>
        <w:t>сле</w:t>
      </w:r>
      <w:proofErr w:type="spellEnd"/>
      <w:r w:rsidRPr="003B1425">
        <w:rPr>
          <w:rFonts w:ascii="Times New Roman" w:hAnsi="Times New Roman" w:cs="Times New Roman"/>
          <w:sz w:val="28"/>
          <w:szCs w:val="28"/>
        </w:rPr>
        <w:t>. Когда одна из исполнительниц играла левой рукой басовую партию, а правой или мелодию, или ее перебор, то вторая – пристроившись к первой справа, чуть сзади и просунув под ее правую руку свою, также правую руку, исполняла мелодию в высоком регистре.</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14. </w:t>
      </w:r>
      <w:proofErr w:type="gramStart"/>
      <w:r w:rsidRPr="003B1425">
        <w:rPr>
          <w:rFonts w:ascii="Times New Roman" w:hAnsi="Times New Roman" w:cs="Times New Roman"/>
          <w:sz w:val="28"/>
          <w:szCs w:val="28"/>
        </w:rPr>
        <w:t>Подвигу</w:t>
      </w:r>
      <w:proofErr w:type="gramEnd"/>
      <w:r w:rsidRPr="003B1425">
        <w:rPr>
          <w:rFonts w:ascii="Times New Roman" w:hAnsi="Times New Roman" w:cs="Times New Roman"/>
          <w:sz w:val="28"/>
          <w:szCs w:val="28"/>
        </w:rPr>
        <w:t xml:space="preserve"> какой героини Великой Отечественной войны поэт Макс Майн посвятил стихотворение «За родной народ»? </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 «Командир отряда</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Шел с бойцами рядом, </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Партизан он смело</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Вел в атаку, в бой,</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Но </w:t>
      </w:r>
      <w:proofErr w:type="gramStart"/>
      <w:r w:rsidRPr="003B1425">
        <w:rPr>
          <w:rFonts w:ascii="Times New Roman" w:hAnsi="Times New Roman" w:cs="Times New Roman"/>
          <w:sz w:val="28"/>
          <w:szCs w:val="28"/>
        </w:rPr>
        <w:t>сражен</w:t>
      </w:r>
      <w:proofErr w:type="gramEnd"/>
      <w:r w:rsidRPr="003B1425">
        <w:rPr>
          <w:rFonts w:ascii="Times New Roman" w:hAnsi="Times New Roman" w:cs="Times New Roman"/>
          <w:sz w:val="28"/>
          <w:szCs w:val="28"/>
        </w:rPr>
        <w:t xml:space="preserve"> осколком…</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…комсомолка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Бросила команду:</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На врага! За мной!»</w:t>
      </w:r>
    </w:p>
    <w:p w:rsidR="003B1425" w:rsidRPr="003B1425" w:rsidRDefault="003B1425" w:rsidP="00765012">
      <w:pPr>
        <w:pStyle w:val="a8"/>
        <w:numPr>
          <w:ilvl w:val="0"/>
          <w:numId w:val="77"/>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Ольга Тихомирова</w:t>
      </w:r>
    </w:p>
    <w:p w:rsidR="003B1425" w:rsidRPr="003B1425" w:rsidRDefault="003B1425" w:rsidP="00765012">
      <w:pPr>
        <w:pStyle w:val="a8"/>
        <w:numPr>
          <w:ilvl w:val="0"/>
          <w:numId w:val="77"/>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Любовь Шевцова</w:t>
      </w:r>
    </w:p>
    <w:p w:rsidR="003B1425" w:rsidRPr="003B1425" w:rsidRDefault="003B1425" w:rsidP="00765012">
      <w:pPr>
        <w:pStyle w:val="a8"/>
        <w:numPr>
          <w:ilvl w:val="0"/>
          <w:numId w:val="77"/>
        </w:numPr>
        <w:spacing w:after="0"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Ната</w:t>
      </w:r>
      <w:proofErr w:type="spellEnd"/>
      <w:r w:rsidRPr="003B1425">
        <w:rPr>
          <w:rFonts w:ascii="Times New Roman" w:hAnsi="Times New Roman" w:cs="Times New Roman"/>
          <w:sz w:val="28"/>
          <w:szCs w:val="28"/>
        </w:rPr>
        <w:t xml:space="preserve"> Бабушкина</w:t>
      </w:r>
    </w:p>
    <w:p w:rsidR="003B1425" w:rsidRPr="003B1425" w:rsidRDefault="003B1425" w:rsidP="00765012">
      <w:pPr>
        <w:pStyle w:val="a8"/>
        <w:numPr>
          <w:ilvl w:val="0"/>
          <w:numId w:val="77"/>
        </w:numPr>
        <w:spacing w:after="0" w:line="240" w:lineRule="auto"/>
        <w:jc w:val="both"/>
        <w:rPr>
          <w:rFonts w:ascii="Times New Roman" w:hAnsi="Times New Roman" w:cs="Times New Roman"/>
          <w:b/>
          <w:sz w:val="28"/>
          <w:szCs w:val="28"/>
        </w:rPr>
      </w:pPr>
      <w:r w:rsidRPr="003B1425">
        <w:rPr>
          <w:rFonts w:ascii="Times New Roman" w:hAnsi="Times New Roman" w:cs="Times New Roman"/>
          <w:sz w:val="28"/>
          <w:szCs w:val="28"/>
        </w:rPr>
        <w:t>Зоя Космодемьянская</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Это был последний для Ольги Тихомировой бой. Во время прорыва был ранен командир группы. В этот момент Ольга взяла на себя командование группой. С криком «Вперед!» она повела партизан на врага.</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15. Собиратель марийского фольклора и этнографического материала, чье имя носит Национальный музей РМЭ.</w:t>
      </w:r>
    </w:p>
    <w:p w:rsidR="003B1425" w:rsidRPr="003B1425" w:rsidRDefault="003B1425" w:rsidP="00765012">
      <w:pPr>
        <w:pStyle w:val="a8"/>
        <w:numPr>
          <w:ilvl w:val="0"/>
          <w:numId w:val="78"/>
        </w:numPr>
        <w:spacing w:after="0"/>
        <w:jc w:val="both"/>
        <w:rPr>
          <w:rFonts w:ascii="Times New Roman" w:hAnsi="Times New Roman" w:cs="Times New Roman"/>
          <w:sz w:val="28"/>
          <w:szCs w:val="28"/>
        </w:rPr>
      </w:pPr>
      <w:r w:rsidRPr="003B1425">
        <w:rPr>
          <w:rFonts w:ascii="Times New Roman" w:hAnsi="Times New Roman" w:cs="Times New Roman"/>
          <w:sz w:val="28"/>
          <w:szCs w:val="28"/>
        </w:rPr>
        <w:t xml:space="preserve">Г. </w:t>
      </w:r>
      <w:proofErr w:type="spellStart"/>
      <w:r w:rsidRPr="003B1425">
        <w:rPr>
          <w:rFonts w:ascii="Times New Roman" w:hAnsi="Times New Roman" w:cs="Times New Roman"/>
          <w:sz w:val="28"/>
          <w:szCs w:val="28"/>
        </w:rPr>
        <w:t>Сепеев</w:t>
      </w:r>
      <w:proofErr w:type="spellEnd"/>
    </w:p>
    <w:p w:rsidR="003B1425" w:rsidRPr="003B1425" w:rsidRDefault="003B1425" w:rsidP="00765012">
      <w:pPr>
        <w:pStyle w:val="a8"/>
        <w:numPr>
          <w:ilvl w:val="0"/>
          <w:numId w:val="78"/>
        </w:numPr>
        <w:spacing w:after="0"/>
        <w:jc w:val="both"/>
        <w:rPr>
          <w:rFonts w:ascii="Times New Roman" w:hAnsi="Times New Roman" w:cs="Times New Roman"/>
          <w:sz w:val="28"/>
          <w:szCs w:val="28"/>
        </w:rPr>
      </w:pPr>
      <w:r w:rsidRPr="003B1425">
        <w:rPr>
          <w:rFonts w:ascii="Times New Roman" w:hAnsi="Times New Roman" w:cs="Times New Roman"/>
          <w:sz w:val="28"/>
          <w:szCs w:val="28"/>
        </w:rPr>
        <w:t>А. Патрушев</w:t>
      </w:r>
    </w:p>
    <w:p w:rsidR="003B1425" w:rsidRPr="003B1425" w:rsidRDefault="003B1425" w:rsidP="00765012">
      <w:pPr>
        <w:pStyle w:val="a8"/>
        <w:numPr>
          <w:ilvl w:val="0"/>
          <w:numId w:val="78"/>
        </w:numPr>
        <w:spacing w:after="0"/>
        <w:jc w:val="both"/>
        <w:rPr>
          <w:rFonts w:ascii="Times New Roman" w:hAnsi="Times New Roman" w:cs="Times New Roman"/>
          <w:b/>
          <w:sz w:val="28"/>
          <w:szCs w:val="28"/>
        </w:rPr>
      </w:pPr>
      <w:r w:rsidRPr="003B1425">
        <w:rPr>
          <w:rFonts w:ascii="Times New Roman" w:hAnsi="Times New Roman" w:cs="Times New Roman"/>
          <w:sz w:val="28"/>
          <w:szCs w:val="28"/>
        </w:rPr>
        <w:t xml:space="preserve">М. </w:t>
      </w:r>
      <w:proofErr w:type="spellStart"/>
      <w:r w:rsidRPr="003B1425">
        <w:rPr>
          <w:rFonts w:ascii="Times New Roman" w:hAnsi="Times New Roman" w:cs="Times New Roman"/>
          <w:sz w:val="28"/>
          <w:szCs w:val="28"/>
        </w:rPr>
        <w:t>Янтемир</w:t>
      </w:r>
      <w:proofErr w:type="spellEnd"/>
      <w:r w:rsidRPr="003B1425">
        <w:rPr>
          <w:rFonts w:ascii="Times New Roman" w:hAnsi="Times New Roman" w:cs="Times New Roman"/>
          <w:b/>
          <w:sz w:val="28"/>
          <w:szCs w:val="28"/>
        </w:rPr>
        <w:t xml:space="preserve"> </w:t>
      </w:r>
    </w:p>
    <w:p w:rsidR="003B1425" w:rsidRPr="003B1425" w:rsidRDefault="003B1425" w:rsidP="00765012">
      <w:pPr>
        <w:pStyle w:val="a8"/>
        <w:numPr>
          <w:ilvl w:val="0"/>
          <w:numId w:val="78"/>
        </w:numPr>
        <w:spacing w:after="0"/>
        <w:rPr>
          <w:rFonts w:ascii="Times New Roman" w:hAnsi="Times New Roman" w:cs="Times New Roman"/>
          <w:b/>
          <w:sz w:val="28"/>
          <w:szCs w:val="28"/>
        </w:rPr>
      </w:pPr>
      <w:r w:rsidRPr="003B1425">
        <w:rPr>
          <w:rFonts w:ascii="Times New Roman" w:hAnsi="Times New Roman" w:cs="Times New Roman"/>
          <w:b/>
          <w:sz w:val="28"/>
          <w:szCs w:val="28"/>
        </w:rPr>
        <w:t xml:space="preserve">Т. </w:t>
      </w:r>
      <w:proofErr w:type="spellStart"/>
      <w:r w:rsidRPr="003B1425">
        <w:rPr>
          <w:rFonts w:ascii="Times New Roman" w:hAnsi="Times New Roman" w:cs="Times New Roman"/>
          <w:b/>
          <w:sz w:val="28"/>
          <w:szCs w:val="28"/>
        </w:rPr>
        <w:t>Евсевьев</w:t>
      </w:r>
      <w:proofErr w:type="spellEnd"/>
    </w:p>
    <w:p w:rsidR="003B1425" w:rsidRPr="003B1425" w:rsidRDefault="003B1425" w:rsidP="003B1425">
      <w:pPr>
        <w:spacing w:before="100" w:beforeAutospacing="1"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Тимофей </w:t>
      </w:r>
      <w:proofErr w:type="spellStart"/>
      <w:r w:rsidRPr="003B1425">
        <w:rPr>
          <w:rFonts w:ascii="Times New Roman" w:hAnsi="Times New Roman" w:cs="Times New Roman"/>
          <w:sz w:val="28"/>
          <w:szCs w:val="28"/>
        </w:rPr>
        <w:t>Евсевьевич</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Евсевьев</w:t>
      </w:r>
      <w:proofErr w:type="spellEnd"/>
      <w:r w:rsidRPr="003B1425">
        <w:rPr>
          <w:rFonts w:ascii="Times New Roman" w:hAnsi="Times New Roman" w:cs="Times New Roman"/>
          <w:sz w:val="28"/>
          <w:szCs w:val="28"/>
        </w:rPr>
        <w:t xml:space="preserve"> (1870 – 1937) в течение двадцати лет занимался сбором материалов марийской этнографии и фольклора. Ныне Национальный музей Республики Марий Эл носит имя одного из своих основателей – Т.Е. Евсеева (</w:t>
      </w:r>
      <w:proofErr w:type="spellStart"/>
      <w:r w:rsidRPr="003B1425">
        <w:rPr>
          <w:rFonts w:ascii="Times New Roman" w:hAnsi="Times New Roman" w:cs="Times New Roman"/>
          <w:sz w:val="28"/>
          <w:szCs w:val="28"/>
        </w:rPr>
        <w:t>Евсевьева</w:t>
      </w:r>
      <w:proofErr w:type="spellEnd"/>
      <w:r w:rsidRPr="003B1425">
        <w:rPr>
          <w:rFonts w:ascii="Times New Roman" w:hAnsi="Times New Roman" w:cs="Times New Roman"/>
          <w:sz w:val="28"/>
          <w:szCs w:val="28"/>
        </w:rPr>
        <w:t>).</w:t>
      </w:r>
    </w:p>
    <w:p w:rsidR="003B1425" w:rsidRPr="003B1425" w:rsidRDefault="003B1425" w:rsidP="003B1425">
      <w:pPr>
        <w:spacing w:after="0"/>
        <w:jc w:val="both"/>
        <w:rPr>
          <w:rFonts w:ascii="Times New Roman" w:hAnsi="Times New Roman" w:cs="Times New Roman"/>
          <w:sz w:val="28"/>
          <w:szCs w:val="28"/>
        </w:rPr>
      </w:pPr>
      <w:r w:rsidRPr="003B1425">
        <w:rPr>
          <w:rFonts w:ascii="Times New Roman" w:hAnsi="Times New Roman" w:cs="Times New Roman"/>
          <w:sz w:val="28"/>
          <w:szCs w:val="28"/>
        </w:rPr>
        <w:t>16. Кто из наших земляков первым был удостоен звания Героя Советского Союза?</w:t>
      </w:r>
    </w:p>
    <w:p w:rsidR="003B1425" w:rsidRPr="003B1425" w:rsidRDefault="003B1425" w:rsidP="00765012">
      <w:pPr>
        <w:pStyle w:val="a8"/>
        <w:numPr>
          <w:ilvl w:val="0"/>
          <w:numId w:val="79"/>
        </w:numPr>
        <w:spacing w:after="0"/>
        <w:jc w:val="both"/>
        <w:rPr>
          <w:rFonts w:ascii="Times New Roman" w:hAnsi="Times New Roman" w:cs="Times New Roman"/>
          <w:b/>
          <w:sz w:val="28"/>
          <w:szCs w:val="28"/>
        </w:rPr>
      </w:pPr>
      <w:r w:rsidRPr="003B1425">
        <w:rPr>
          <w:rFonts w:ascii="Times New Roman" w:hAnsi="Times New Roman" w:cs="Times New Roman"/>
          <w:b/>
          <w:sz w:val="28"/>
          <w:szCs w:val="28"/>
        </w:rPr>
        <w:t>Василий Архипов</w:t>
      </w:r>
    </w:p>
    <w:p w:rsidR="003B1425" w:rsidRPr="003B1425" w:rsidRDefault="003B1425" w:rsidP="00765012">
      <w:pPr>
        <w:pStyle w:val="a8"/>
        <w:numPr>
          <w:ilvl w:val="0"/>
          <w:numId w:val="79"/>
        </w:numPr>
        <w:spacing w:after="0"/>
        <w:jc w:val="both"/>
        <w:rPr>
          <w:rFonts w:ascii="Times New Roman" w:hAnsi="Times New Roman" w:cs="Times New Roman"/>
          <w:sz w:val="28"/>
          <w:szCs w:val="28"/>
        </w:rPr>
      </w:pPr>
      <w:r w:rsidRPr="003B1425">
        <w:rPr>
          <w:rFonts w:ascii="Times New Roman" w:hAnsi="Times New Roman" w:cs="Times New Roman"/>
          <w:sz w:val="28"/>
          <w:szCs w:val="28"/>
        </w:rPr>
        <w:t>Сергей Суворов</w:t>
      </w:r>
    </w:p>
    <w:p w:rsidR="003B1425" w:rsidRPr="003B1425" w:rsidRDefault="003B1425" w:rsidP="00765012">
      <w:pPr>
        <w:pStyle w:val="a8"/>
        <w:numPr>
          <w:ilvl w:val="0"/>
          <w:numId w:val="79"/>
        </w:numPr>
        <w:spacing w:after="0"/>
        <w:jc w:val="both"/>
        <w:rPr>
          <w:rFonts w:ascii="Times New Roman" w:hAnsi="Times New Roman" w:cs="Times New Roman"/>
          <w:sz w:val="28"/>
          <w:szCs w:val="28"/>
        </w:rPr>
      </w:pPr>
      <w:r w:rsidRPr="003B1425">
        <w:rPr>
          <w:rFonts w:ascii="Times New Roman" w:hAnsi="Times New Roman" w:cs="Times New Roman"/>
          <w:sz w:val="28"/>
          <w:szCs w:val="28"/>
        </w:rPr>
        <w:t>Василий Соловьев</w:t>
      </w:r>
    </w:p>
    <w:p w:rsidR="003B1425" w:rsidRPr="003B1425" w:rsidRDefault="003B1425" w:rsidP="00765012">
      <w:pPr>
        <w:pStyle w:val="a8"/>
        <w:numPr>
          <w:ilvl w:val="0"/>
          <w:numId w:val="79"/>
        </w:numPr>
        <w:spacing w:after="0"/>
        <w:jc w:val="both"/>
        <w:rPr>
          <w:rFonts w:ascii="Times New Roman" w:hAnsi="Times New Roman" w:cs="Times New Roman"/>
          <w:color w:val="000000"/>
          <w:sz w:val="28"/>
          <w:szCs w:val="28"/>
          <w:shd w:val="clear" w:color="auto" w:fill="FFFFFF"/>
        </w:rPr>
      </w:pPr>
      <w:r w:rsidRPr="003B1425">
        <w:rPr>
          <w:rFonts w:ascii="Times New Roman" w:hAnsi="Times New Roman" w:cs="Times New Roman"/>
          <w:sz w:val="28"/>
          <w:szCs w:val="28"/>
        </w:rPr>
        <w:t xml:space="preserve">Александр </w:t>
      </w:r>
      <w:proofErr w:type="spellStart"/>
      <w:r w:rsidRPr="003B1425">
        <w:rPr>
          <w:rFonts w:ascii="Times New Roman" w:hAnsi="Times New Roman" w:cs="Times New Roman"/>
          <w:sz w:val="28"/>
          <w:szCs w:val="28"/>
        </w:rPr>
        <w:t>Шумелев</w:t>
      </w:r>
      <w:proofErr w:type="spellEnd"/>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lastRenderedPageBreak/>
        <w:t>Ответ.</w:t>
      </w:r>
      <w:r w:rsidRPr="003B1425">
        <w:rPr>
          <w:rFonts w:ascii="Times New Roman" w:hAnsi="Times New Roman" w:cs="Times New Roman"/>
          <w:sz w:val="28"/>
          <w:szCs w:val="28"/>
        </w:rPr>
        <w:t xml:space="preserve"> Более 40 отважных воинов из Марийской республики были удостоены высокого звания Героя Советского Союза. Первым из наших земляков был удостоен высокого звания (посмертно) командир пулеметного расчета Василий Архипов из д. Княжна (сейчас д. Данилово). В наградном листе, подписанным лично командующим Западным фронтом</w:t>
      </w:r>
      <w:r>
        <w:rPr>
          <w:rFonts w:ascii="Times New Roman" w:hAnsi="Times New Roman" w:cs="Times New Roman"/>
          <w:sz w:val="24"/>
          <w:szCs w:val="24"/>
        </w:rPr>
        <w:t xml:space="preserve"> Г.К. Жуковым, </w:t>
      </w:r>
      <w:r w:rsidRPr="003B1425">
        <w:rPr>
          <w:rFonts w:ascii="Times New Roman" w:hAnsi="Times New Roman" w:cs="Times New Roman"/>
          <w:sz w:val="28"/>
          <w:szCs w:val="28"/>
        </w:rPr>
        <w:t>есть описание трех боев в Московской битве, в которых В. Архипов уничтожил 170 фашистов.</w:t>
      </w:r>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17. Кому установлен памятник на Привокзальной площади </w:t>
      </w:r>
      <w:proofErr w:type="gramStart"/>
      <w:r w:rsidRPr="003B1425">
        <w:rPr>
          <w:rFonts w:ascii="Times New Roman" w:hAnsi="Times New Roman" w:cs="Times New Roman"/>
          <w:sz w:val="28"/>
          <w:szCs w:val="28"/>
        </w:rPr>
        <w:t>г</w:t>
      </w:r>
      <w:proofErr w:type="gramEnd"/>
      <w:r w:rsidRPr="003B1425">
        <w:rPr>
          <w:rFonts w:ascii="Times New Roman" w:hAnsi="Times New Roman" w:cs="Times New Roman"/>
          <w:sz w:val="28"/>
          <w:szCs w:val="28"/>
        </w:rPr>
        <w:t>. Йошкар-Олы?</w:t>
      </w:r>
    </w:p>
    <w:p w:rsidR="003B1425" w:rsidRPr="003B1425" w:rsidRDefault="003B1425" w:rsidP="00765012">
      <w:pPr>
        <w:pStyle w:val="a8"/>
        <w:numPr>
          <w:ilvl w:val="0"/>
          <w:numId w:val="8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Нате Бабушкиной</w:t>
      </w:r>
    </w:p>
    <w:p w:rsidR="003B1425" w:rsidRPr="003B1425" w:rsidRDefault="003B1425" w:rsidP="00765012">
      <w:pPr>
        <w:pStyle w:val="a8"/>
        <w:numPr>
          <w:ilvl w:val="0"/>
          <w:numId w:val="80"/>
        </w:numPr>
        <w:spacing w:after="0" w:line="240" w:lineRule="auto"/>
        <w:jc w:val="both"/>
        <w:rPr>
          <w:rFonts w:ascii="Times New Roman" w:hAnsi="Times New Roman" w:cs="Times New Roman"/>
          <w:b/>
          <w:sz w:val="28"/>
          <w:szCs w:val="28"/>
        </w:rPr>
      </w:pPr>
      <w:proofErr w:type="spellStart"/>
      <w:r w:rsidRPr="003B1425">
        <w:rPr>
          <w:rFonts w:ascii="Times New Roman" w:hAnsi="Times New Roman" w:cs="Times New Roman"/>
          <w:b/>
          <w:sz w:val="28"/>
          <w:szCs w:val="28"/>
        </w:rPr>
        <w:t>Йывану</w:t>
      </w:r>
      <w:proofErr w:type="spellEnd"/>
      <w:r w:rsidRPr="003B1425">
        <w:rPr>
          <w:rFonts w:ascii="Times New Roman" w:hAnsi="Times New Roman" w:cs="Times New Roman"/>
          <w:b/>
          <w:sz w:val="28"/>
          <w:szCs w:val="28"/>
        </w:rPr>
        <w:t xml:space="preserve"> </w:t>
      </w:r>
      <w:proofErr w:type="spellStart"/>
      <w:r w:rsidRPr="003B1425">
        <w:rPr>
          <w:rFonts w:ascii="Times New Roman" w:hAnsi="Times New Roman" w:cs="Times New Roman"/>
          <w:b/>
          <w:sz w:val="28"/>
          <w:szCs w:val="28"/>
        </w:rPr>
        <w:t>Кырле</w:t>
      </w:r>
      <w:proofErr w:type="spellEnd"/>
    </w:p>
    <w:p w:rsidR="003B1425" w:rsidRPr="003B1425" w:rsidRDefault="003B1425" w:rsidP="00765012">
      <w:pPr>
        <w:pStyle w:val="a8"/>
        <w:numPr>
          <w:ilvl w:val="0"/>
          <w:numId w:val="8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Сергею </w:t>
      </w:r>
      <w:proofErr w:type="spellStart"/>
      <w:r w:rsidRPr="003B1425">
        <w:rPr>
          <w:rFonts w:ascii="Times New Roman" w:hAnsi="Times New Roman" w:cs="Times New Roman"/>
          <w:sz w:val="28"/>
          <w:szCs w:val="28"/>
        </w:rPr>
        <w:t>Чавайну</w:t>
      </w:r>
      <w:proofErr w:type="spellEnd"/>
    </w:p>
    <w:p w:rsidR="003B1425" w:rsidRPr="003B1425" w:rsidRDefault="003B1425" w:rsidP="00765012">
      <w:pPr>
        <w:pStyle w:val="a8"/>
        <w:numPr>
          <w:ilvl w:val="0"/>
          <w:numId w:val="80"/>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Ивану Ноготкову-Оболенскому</w:t>
      </w:r>
    </w:p>
    <w:p w:rsidR="003B1425" w:rsidRPr="003B1425" w:rsidRDefault="003B1425" w:rsidP="003B1425">
      <w:pPr>
        <w:spacing w:before="100" w:beforeAutospacing="1" w:after="100" w:afterAutospacing="1" w:line="240" w:lineRule="auto"/>
        <w:jc w:val="both"/>
        <w:rPr>
          <w:rFonts w:ascii="Times New Roman" w:eastAsia="Times New Roman" w:hAnsi="Times New Roman" w:cs="Times New Roman"/>
          <w:color w:val="000000"/>
          <w:sz w:val="28"/>
          <w:szCs w:val="28"/>
        </w:rPr>
      </w:pPr>
      <w:r w:rsidRPr="003B1425">
        <w:rPr>
          <w:rFonts w:ascii="Times New Roman" w:eastAsia="Times New Roman" w:hAnsi="Times New Roman" w:cs="Times New Roman"/>
          <w:b/>
          <w:color w:val="000000"/>
          <w:sz w:val="28"/>
          <w:szCs w:val="28"/>
        </w:rPr>
        <w:t>Ответ.</w:t>
      </w:r>
      <w:r w:rsidRPr="003B1425">
        <w:rPr>
          <w:rFonts w:ascii="Times New Roman" w:eastAsia="Times New Roman" w:hAnsi="Times New Roman" w:cs="Times New Roman"/>
          <w:color w:val="000000"/>
          <w:sz w:val="28"/>
          <w:szCs w:val="28"/>
        </w:rPr>
        <w:t xml:space="preserve"> В ноябре 2009 г. на Привокзальной площади г. Йошкар-Олы установлен памятник </w:t>
      </w:r>
      <w:proofErr w:type="spellStart"/>
      <w:r w:rsidRPr="003B1425">
        <w:rPr>
          <w:rFonts w:ascii="Times New Roman" w:eastAsia="Times New Roman" w:hAnsi="Times New Roman" w:cs="Times New Roman"/>
          <w:color w:val="000000"/>
          <w:sz w:val="28"/>
          <w:szCs w:val="28"/>
        </w:rPr>
        <w:t>Йывану</w:t>
      </w:r>
      <w:proofErr w:type="spellEnd"/>
      <w:r w:rsidRPr="003B1425">
        <w:rPr>
          <w:rFonts w:ascii="Times New Roman" w:eastAsia="Times New Roman" w:hAnsi="Times New Roman" w:cs="Times New Roman"/>
          <w:color w:val="000000"/>
          <w:sz w:val="28"/>
          <w:szCs w:val="28"/>
        </w:rPr>
        <w:t xml:space="preserve"> </w:t>
      </w:r>
      <w:proofErr w:type="spellStart"/>
      <w:r w:rsidRPr="003B1425">
        <w:rPr>
          <w:rFonts w:ascii="Times New Roman" w:eastAsia="Times New Roman" w:hAnsi="Times New Roman" w:cs="Times New Roman"/>
          <w:color w:val="000000"/>
          <w:sz w:val="28"/>
          <w:szCs w:val="28"/>
        </w:rPr>
        <w:t>Кырле</w:t>
      </w:r>
      <w:proofErr w:type="spellEnd"/>
      <w:r w:rsidRPr="003B1425">
        <w:rPr>
          <w:rFonts w:ascii="Times New Roman" w:eastAsia="Times New Roman" w:hAnsi="Times New Roman" w:cs="Times New Roman"/>
          <w:color w:val="000000"/>
          <w:sz w:val="28"/>
          <w:szCs w:val="28"/>
        </w:rPr>
        <w:t xml:space="preserve">. По замыслу скульпторов, </w:t>
      </w:r>
      <w:proofErr w:type="spellStart"/>
      <w:r w:rsidRPr="003B1425">
        <w:rPr>
          <w:rFonts w:ascii="Times New Roman" w:eastAsia="Times New Roman" w:hAnsi="Times New Roman" w:cs="Times New Roman"/>
          <w:color w:val="000000"/>
          <w:sz w:val="28"/>
          <w:szCs w:val="28"/>
        </w:rPr>
        <w:t>Йыван</w:t>
      </w:r>
      <w:proofErr w:type="spellEnd"/>
      <w:r w:rsidRPr="003B1425">
        <w:rPr>
          <w:rFonts w:ascii="Times New Roman" w:eastAsia="Times New Roman" w:hAnsi="Times New Roman" w:cs="Times New Roman"/>
          <w:color w:val="000000"/>
          <w:sz w:val="28"/>
          <w:szCs w:val="28"/>
        </w:rPr>
        <w:t xml:space="preserve"> </w:t>
      </w:r>
      <w:proofErr w:type="spellStart"/>
      <w:r w:rsidRPr="003B1425">
        <w:rPr>
          <w:rFonts w:ascii="Times New Roman" w:eastAsia="Times New Roman" w:hAnsi="Times New Roman" w:cs="Times New Roman"/>
          <w:color w:val="000000"/>
          <w:sz w:val="28"/>
          <w:szCs w:val="28"/>
        </w:rPr>
        <w:t>Кырла</w:t>
      </w:r>
      <w:proofErr w:type="spellEnd"/>
      <w:r w:rsidRPr="003B1425">
        <w:rPr>
          <w:rFonts w:ascii="Times New Roman" w:eastAsia="Times New Roman" w:hAnsi="Times New Roman" w:cs="Times New Roman"/>
          <w:color w:val="000000"/>
          <w:sz w:val="28"/>
          <w:szCs w:val="28"/>
        </w:rPr>
        <w:t xml:space="preserve"> будет встречать каждого прибывающего в Йошкар-Олу. </w:t>
      </w:r>
      <w:r w:rsidRPr="003B1425">
        <w:rPr>
          <w:rFonts w:ascii="Times New Roman" w:eastAsia="Times New Roman" w:hAnsi="Times New Roman" w:cs="Times New Roman"/>
          <w:color w:val="000000"/>
          <w:sz w:val="28"/>
          <w:szCs w:val="28"/>
          <w:shd w:val="clear" w:color="auto" w:fill="FFFFFF"/>
        </w:rPr>
        <w:t xml:space="preserve">Открытие памятника состоялось 2 ноября; скульпторы А. </w:t>
      </w:r>
      <w:proofErr w:type="spellStart"/>
      <w:r w:rsidRPr="003B1425">
        <w:rPr>
          <w:rFonts w:ascii="Times New Roman" w:eastAsia="Times New Roman" w:hAnsi="Times New Roman" w:cs="Times New Roman"/>
          <w:color w:val="000000"/>
          <w:sz w:val="28"/>
          <w:szCs w:val="28"/>
          <w:shd w:val="clear" w:color="auto" w:fill="FFFFFF"/>
        </w:rPr>
        <w:t>Ширнин</w:t>
      </w:r>
      <w:proofErr w:type="spellEnd"/>
      <w:r w:rsidRPr="003B1425">
        <w:rPr>
          <w:rFonts w:ascii="Times New Roman" w:eastAsia="Times New Roman" w:hAnsi="Times New Roman" w:cs="Times New Roman"/>
          <w:color w:val="000000"/>
          <w:sz w:val="28"/>
          <w:szCs w:val="28"/>
          <w:shd w:val="clear" w:color="auto" w:fill="FFFFFF"/>
        </w:rPr>
        <w:t xml:space="preserve"> и С. </w:t>
      </w:r>
      <w:proofErr w:type="spellStart"/>
      <w:r w:rsidRPr="003B1425">
        <w:rPr>
          <w:rFonts w:ascii="Times New Roman" w:eastAsia="Times New Roman" w:hAnsi="Times New Roman" w:cs="Times New Roman"/>
          <w:color w:val="000000"/>
          <w:sz w:val="28"/>
          <w:szCs w:val="28"/>
          <w:shd w:val="clear" w:color="auto" w:fill="FFFFFF"/>
        </w:rPr>
        <w:t>Яндубаев</w:t>
      </w:r>
      <w:proofErr w:type="spellEnd"/>
      <w:r w:rsidRPr="003B1425">
        <w:rPr>
          <w:rFonts w:ascii="Times New Roman" w:eastAsia="Times New Roman" w:hAnsi="Times New Roman" w:cs="Times New Roman"/>
          <w:color w:val="000000"/>
          <w:sz w:val="28"/>
          <w:szCs w:val="28"/>
          <w:shd w:val="clear" w:color="auto" w:fill="FFFFFF"/>
        </w:rPr>
        <w:t>.</w:t>
      </w:r>
    </w:p>
    <w:p w:rsidR="003B1425" w:rsidRPr="003B1425" w:rsidRDefault="003B1425" w:rsidP="003B1425">
      <w:pPr>
        <w:spacing w:line="240" w:lineRule="auto"/>
        <w:jc w:val="both"/>
        <w:rPr>
          <w:rFonts w:ascii="Times New Roman" w:eastAsiaTheme="minorHAnsi" w:hAnsi="Times New Roman" w:cs="Times New Roman"/>
          <w:sz w:val="28"/>
          <w:szCs w:val="28"/>
          <w:lang w:eastAsia="en-US"/>
        </w:rPr>
      </w:pPr>
      <w:r w:rsidRPr="003B1425">
        <w:rPr>
          <w:rFonts w:ascii="Times New Roman" w:hAnsi="Times New Roman" w:cs="Times New Roman"/>
          <w:sz w:val="28"/>
          <w:szCs w:val="28"/>
        </w:rPr>
        <w:t xml:space="preserve">18. Кто является основоположником марийской профессиональной национальной музыки? Памятник ему установлен на бульваре </w:t>
      </w:r>
      <w:proofErr w:type="spellStart"/>
      <w:r w:rsidRPr="003B1425">
        <w:rPr>
          <w:rFonts w:ascii="Times New Roman" w:hAnsi="Times New Roman" w:cs="Times New Roman"/>
          <w:sz w:val="28"/>
          <w:szCs w:val="28"/>
        </w:rPr>
        <w:t>Чавайна</w:t>
      </w:r>
      <w:proofErr w:type="spellEnd"/>
      <w:r w:rsidRPr="003B1425">
        <w:rPr>
          <w:rFonts w:ascii="Times New Roman" w:hAnsi="Times New Roman" w:cs="Times New Roman"/>
          <w:sz w:val="28"/>
          <w:szCs w:val="28"/>
        </w:rPr>
        <w:t>.</w:t>
      </w:r>
    </w:p>
    <w:p w:rsidR="003B1425" w:rsidRPr="003B1425" w:rsidRDefault="003B1425" w:rsidP="00765012">
      <w:pPr>
        <w:pStyle w:val="a8"/>
        <w:numPr>
          <w:ilvl w:val="0"/>
          <w:numId w:val="8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Я.А. </w:t>
      </w:r>
      <w:proofErr w:type="spellStart"/>
      <w:r w:rsidRPr="003B1425">
        <w:rPr>
          <w:rFonts w:ascii="Times New Roman" w:hAnsi="Times New Roman" w:cs="Times New Roman"/>
          <w:sz w:val="28"/>
          <w:szCs w:val="28"/>
        </w:rPr>
        <w:t>Эшпай</w:t>
      </w:r>
      <w:proofErr w:type="spellEnd"/>
    </w:p>
    <w:p w:rsidR="003B1425" w:rsidRPr="003B1425" w:rsidRDefault="003B1425" w:rsidP="00765012">
      <w:pPr>
        <w:pStyle w:val="a8"/>
        <w:numPr>
          <w:ilvl w:val="0"/>
          <w:numId w:val="8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К.А. Смирнов</w:t>
      </w:r>
    </w:p>
    <w:p w:rsidR="003B1425" w:rsidRPr="003B1425" w:rsidRDefault="003B1425" w:rsidP="00765012">
      <w:pPr>
        <w:pStyle w:val="a8"/>
        <w:numPr>
          <w:ilvl w:val="0"/>
          <w:numId w:val="81"/>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А.И. </w:t>
      </w:r>
      <w:proofErr w:type="spellStart"/>
      <w:r w:rsidRPr="003B1425">
        <w:rPr>
          <w:rFonts w:ascii="Times New Roman" w:hAnsi="Times New Roman" w:cs="Times New Roman"/>
          <w:sz w:val="28"/>
          <w:szCs w:val="28"/>
        </w:rPr>
        <w:t>Искандаров</w:t>
      </w:r>
      <w:proofErr w:type="spellEnd"/>
    </w:p>
    <w:p w:rsidR="003B1425" w:rsidRPr="003B1425" w:rsidRDefault="003B1425" w:rsidP="00765012">
      <w:pPr>
        <w:pStyle w:val="a8"/>
        <w:numPr>
          <w:ilvl w:val="0"/>
          <w:numId w:val="81"/>
        </w:numPr>
        <w:spacing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 xml:space="preserve">И.С. </w:t>
      </w:r>
      <w:proofErr w:type="spellStart"/>
      <w:r w:rsidRPr="003B1425">
        <w:rPr>
          <w:rFonts w:ascii="Times New Roman" w:hAnsi="Times New Roman" w:cs="Times New Roman"/>
          <w:b/>
          <w:sz w:val="28"/>
          <w:szCs w:val="28"/>
        </w:rPr>
        <w:t>Ключников-Палантай</w:t>
      </w:r>
      <w:proofErr w:type="spellEnd"/>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Основоположником профессиональной национальной музыки является И.С. </w:t>
      </w:r>
      <w:proofErr w:type="spellStart"/>
      <w:r w:rsidRPr="003B1425">
        <w:rPr>
          <w:rFonts w:ascii="Times New Roman" w:hAnsi="Times New Roman" w:cs="Times New Roman"/>
          <w:sz w:val="28"/>
          <w:szCs w:val="28"/>
        </w:rPr>
        <w:t>Ключников-Палантай</w:t>
      </w:r>
      <w:proofErr w:type="spellEnd"/>
      <w:r w:rsidRPr="003B1425">
        <w:rPr>
          <w:rFonts w:ascii="Times New Roman" w:hAnsi="Times New Roman" w:cs="Times New Roman"/>
          <w:sz w:val="28"/>
          <w:szCs w:val="28"/>
        </w:rPr>
        <w:t xml:space="preserve"> (1886 – 1926).</w:t>
      </w:r>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19. Кто из известных марийских поэтов прожил всего 25 лет и за это время успел выпустить девять поэтических сборников? Его именем названа республиканская молодежная премия.</w:t>
      </w:r>
    </w:p>
    <w:p w:rsidR="003B1425" w:rsidRPr="003B1425" w:rsidRDefault="003B1425" w:rsidP="00765012">
      <w:pPr>
        <w:pStyle w:val="a8"/>
        <w:numPr>
          <w:ilvl w:val="0"/>
          <w:numId w:val="82"/>
        </w:numPr>
        <w:spacing w:after="0"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Никандр</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Лекайн</w:t>
      </w:r>
      <w:proofErr w:type="spellEnd"/>
    </w:p>
    <w:p w:rsidR="003B1425" w:rsidRPr="003B1425" w:rsidRDefault="003B1425" w:rsidP="00765012">
      <w:pPr>
        <w:pStyle w:val="a8"/>
        <w:numPr>
          <w:ilvl w:val="0"/>
          <w:numId w:val="82"/>
        </w:numPr>
        <w:spacing w:after="0" w:line="240" w:lineRule="auto"/>
        <w:jc w:val="both"/>
        <w:rPr>
          <w:rFonts w:ascii="Times New Roman" w:hAnsi="Times New Roman" w:cs="Times New Roman"/>
          <w:sz w:val="28"/>
          <w:szCs w:val="28"/>
        </w:rPr>
      </w:pPr>
      <w:proofErr w:type="spellStart"/>
      <w:r w:rsidRPr="003B1425">
        <w:rPr>
          <w:rFonts w:ascii="Times New Roman" w:hAnsi="Times New Roman" w:cs="Times New Roman"/>
          <w:sz w:val="28"/>
          <w:szCs w:val="28"/>
        </w:rPr>
        <w:t>Миклай</w:t>
      </w:r>
      <w:proofErr w:type="spellEnd"/>
      <w:r w:rsidRPr="003B1425">
        <w:rPr>
          <w:rFonts w:ascii="Times New Roman" w:hAnsi="Times New Roman" w:cs="Times New Roman"/>
          <w:sz w:val="28"/>
          <w:szCs w:val="28"/>
        </w:rPr>
        <w:t xml:space="preserve"> Казаков</w:t>
      </w:r>
    </w:p>
    <w:p w:rsidR="003B1425" w:rsidRPr="003B1425" w:rsidRDefault="003B1425" w:rsidP="00765012">
      <w:pPr>
        <w:pStyle w:val="a8"/>
        <w:numPr>
          <w:ilvl w:val="0"/>
          <w:numId w:val="82"/>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Александр Ток</w:t>
      </w:r>
    </w:p>
    <w:p w:rsidR="003B1425" w:rsidRPr="003B1425" w:rsidRDefault="003B1425" w:rsidP="00765012">
      <w:pPr>
        <w:pStyle w:val="a8"/>
        <w:numPr>
          <w:ilvl w:val="0"/>
          <w:numId w:val="82"/>
        </w:numPr>
        <w:spacing w:line="240" w:lineRule="auto"/>
        <w:rPr>
          <w:rFonts w:ascii="Times New Roman" w:hAnsi="Times New Roman" w:cs="Times New Roman"/>
          <w:b/>
          <w:sz w:val="28"/>
          <w:szCs w:val="28"/>
        </w:rPr>
      </w:pPr>
      <w:proofErr w:type="spellStart"/>
      <w:r w:rsidRPr="003B1425">
        <w:rPr>
          <w:rFonts w:ascii="Times New Roman" w:hAnsi="Times New Roman" w:cs="Times New Roman"/>
          <w:b/>
          <w:sz w:val="28"/>
          <w:szCs w:val="28"/>
        </w:rPr>
        <w:t>Олык</w:t>
      </w:r>
      <w:proofErr w:type="spellEnd"/>
      <w:r w:rsidRPr="003B1425">
        <w:rPr>
          <w:rFonts w:ascii="Times New Roman" w:hAnsi="Times New Roman" w:cs="Times New Roman"/>
          <w:b/>
          <w:sz w:val="28"/>
          <w:szCs w:val="28"/>
        </w:rPr>
        <w:t xml:space="preserve"> </w:t>
      </w:r>
      <w:proofErr w:type="spellStart"/>
      <w:r w:rsidRPr="003B1425">
        <w:rPr>
          <w:rFonts w:ascii="Times New Roman" w:hAnsi="Times New Roman" w:cs="Times New Roman"/>
          <w:b/>
          <w:sz w:val="28"/>
          <w:szCs w:val="28"/>
        </w:rPr>
        <w:t>Ипай</w:t>
      </w:r>
      <w:proofErr w:type="spellEnd"/>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Олык</w:t>
      </w:r>
      <w:proofErr w:type="spellEnd"/>
      <w:r w:rsidRPr="003B1425">
        <w:rPr>
          <w:rFonts w:ascii="Times New Roman" w:hAnsi="Times New Roman" w:cs="Times New Roman"/>
          <w:sz w:val="28"/>
          <w:szCs w:val="28"/>
        </w:rPr>
        <w:t xml:space="preserve"> </w:t>
      </w:r>
      <w:proofErr w:type="spellStart"/>
      <w:r w:rsidRPr="003B1425">
        <w:rPr>
          <w:rFonts w:ascii="Times New Roman" w:hAnsi="Times New Roman" w:cs="Times New Roman"/>
          <w:sz w:val="28"/>
          <w:szCs w:val="28"/>
        </w:rPr>
        <w:t>Ипай</w:t>
      </w:r>
      <w:proofErr w:type="spellEnd"/>
      <w:r w:rsidRPr="003B1425">
        <w:rPr>
          <w:rFonts w:ascii="Times New Roman" w:hAnsi="Times New Roman" w:cs="Times New Roman"/>
          <w:sz w:val="28"/>
          <w:szCs w:val="28"/>
        </w:rPr>
        <w:t xml:space="preserve"> (Степанов </w:t>
      </w:r>
      <w:proofErr w:type="spellStart"/>
      <w:r w:rsidRPr="003B1425">
        <w:rPr>
          <w:rFonts w:ascii="Times New Roman" w:hAnsi="Times New Roman" w:cs="Times New Roman"/>
          <w:sz w:val="28"/>
          <w:szCs w:val="28"/>
        </w:rPr>
        <w:t>Ипатий</w:t>
      </w:r>
      <w:proofErr w:type="spellEnd"/>
      <w:r w:rsidRPr="003B1425">
        <w:rPr>
          <w:rFonts w:ascii="Times New Roman" w:hAnsi="Times New Roman" w:cs="Times New Roman"/>
          <w:sz w:val="28"/>
          <w:szCs w:val="28"/>
        </w:rPr>
        <w:t xml:space="preserve"> Степанович, 1912 – 1937). Недолго, всего </w:t>
      </w:r>
      <w:proofErr w:type="gramStart"/>
      <w:r w:rsidRPr="003B1425">
        <w:rPr>
          <w:rFonts w:ascii="Times New Roman" w:hAnsi="Times New Roman" w:cs="Times New Roman"/>
          <w:sz w:val="28"/>
          <w:szCs w:val="28"/>
        </w:rPr>
        <w:t>около десяти лет продолжалась</w:t>
      </w:r>
      <w:proofErr w:type="gramEnd"/>
      <w:r w:rsidRPr="003B1425">
        <w:rPr>
          <w:rFonts w:ascii="Times New Roman" w:hAnsi="Times New Roman" w:cs="Times New Roman"/>
          <w:sz w:val="28"/>
          <w:szCs w:val="28"/>
        </w:rPr>
        <w:t xml:space="preserve"> его бурная творческая деятельность, но она была яркой и очень плодотворной. С 1931 года по 1937 год он успел издать девять сборников стихотворений и поэм, опубликовал на страницах газет, журналов и альманахов большое количество поэтических произведений.</w:t>
      </w:r>
    </w:p>
    <w:p w:rsidR="003B1425" w:rsidRPr="003B1425" w:rsidRDefault="003B1425" w:rsidP="003B1425">
      <w:pPr>
        <w:spacing w:line="240" w:lineRule="auto"/>
        <w:jc w:val="both"/>
        <w:rPr>
          <w:rFonts w:ascii="Times New Roman" w:hAnsi="Times New Roman" w:cs="Times New Roman"/>
          <w:sz w:val="28"/>
          <w:szCs w:val="28"/>
        </w:rPr>
      </w:pPr>
      <w:r w:rsidRPr="003B1425">
        <w:rPr>
          <w:rFonts w:ascii="Times New Roman" w:hAnsi="Times New Roman" w:cs="Times New Roman"/>
          <w:sz w:val="28"/>
          <w:szCs w:val="28"/>
        </w:rPr>
        <w:t>20. Назовите первого президента Республики Марий Эл.</w:t>
      </w:r>
    </w:p>
    <w:p w:rsidR="003B1425" w:rsidRPr="003B1425" w:rsidRDefault="003B1425" w:rsidP="00765012">
      <w:pPr>
        <w:pStyle w:val="a8"/>
        <w:numPr>
          <w:ilvl w:val="0"/>
          <w:numId w:val="83"/>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lastRenderedPageBreak/>
        <w:t>М.М. Жуков</w:t>
      </w:r>
    </w:p>
    <w:p w:rsidR="003B1425" w:rsidRPr="003B1425" w:rsidRDefault="003B1425" w:rsidP="00765012">
      <w:pPr>
        <w:pStyle w:val="a8"/>
        <w:numPr>
          <w:ilvl w:val="0"/>
          <w:numId w:val="83"/>
        </w:numPr>
        <w:spacing w:after="0" w:line="240" w:lineRule="auto"/>
        <w:jc w:val="both"/>
        <w:rPr>
          <w:rFonts w:ascii="Times New Roman" w:hAnsi="Times New Roman" w:cs="Times New Roman"/>
          <w:b/>
          <w:sz w:val="28"/>
          <w:szCs w:val="28"/>
        </w:rPr>
      </w:pPr>
      <w:r w:rsidRPr="003B1425">
        <w:rPr>
          <w:rFonts w:ascii="Times New Roman" w:hAnsi="Times New Roman" w:cs="Times New Roman"/>
          <w:b/>
          <w:sz w:val="28"/>
          <w:szCs w:val="28"/>
        </w:rPr>
        <w:t xml:space="preserve">В.М. </w:t>
      </w:r>
      <w:proofErr w:type="spellStart"/>
      <w:r w:rsidRPr="003B1425">
        <w:rPr>
          <w:rFonts w:ascii="Times New Roman" w:hAnsi="Times New Roman" w:cs="Times New Roman"/>
          <w:b/>
          <w:sz w:val="28"/>
          <w:szCs w:val="28"/>
        </w:rPr>
        <w:t>Зотин</w:t>
      </w:r>
      <w:proofErr w:type="spellEnd"/>
    </w:p>
    <w:p w:rsidR="003B1425" w:rsidRPr="003B1425" w:rsidRDefault="003B1425" w:rsidP="00765012">
      <w:pPr>
        <w:pStyle w:val="a8"/>
        <w:numPr>
          <w:ilvl w:val="0"/>
          <w:numId w:val="83"/>
        </w:num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В.А. </w:t>
      </w:r>
      <w:proofErr w:type="spellStart"/>
      <w:r w:rsidRPr="003B1425">
        <w:rPr>
          <w:rFonts w:ascii="Times New Roman" w:hAnsi="Times New Roman" w:cs="Times New Roman"/>
          <w:sz w:val="28"/>
          <w:szCs w:val="28"/>
        </w:rPr>
        <w:t>Кислицын</w:t>
      </w:r>
      <w:proofErr w:type="spellEnd"/>
    </w:p>
    <w:p w:rsidR="003B1425" w:rsidRPr="003B1425" w:rsidRDefault="003B1425" w:rsidP="00765012">
      <w:pPr>
        <w:pStyle w:val="a8"/>
        <w:numPr>
          <w:ilvl w:val="0"/>
          <w:numId w:val="83"/>
        </w:numPr>
        <w:spacing w:line="240" w:lineRule="auto"/>
        <w:jc w:val="both"/>
        <w:rPr>
          <w:rFonts w:ascii="Times New Roman" w:hAnsi="Times New Roman" w:cs="Times New Roman"/>
          <w:b/>
          <w:sz w:val="28"/>
          <w:szCs w:val="28"/>
        </w:rPr>
      </w:pPr>
      <w:r w:rsidRPr="003B1425">
        <w:rPr>
          <w:rFonts w:ascii="Times New Roman" w:hAnsi="Times New Roman" w:cs="Times New Roman"/>
          <w:sz w:val="28"/>
          <w:szCs w:val="28"/>
        </w:rPr>
        <w:t>Л.И. Маркелов</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b/>
          <w:sz w:val="28"/>
          <w:szCs w:val="28"/>
        </w:rPr>
        <w:t>Ответ.</w:t>
      </w:r>
      <w:r w:rsidRPr="003B1425">
        <w:rPr>
          <w:rFonts w:ascii="Times New Roman" w:hAnsi="Times New Roman" w:cs="Times New Roman"/>
          <w:sz w:val="28"/>
          <w:szCs w:val="28"/>
        </w:rPr>
        <w:t xml:space="preserve"> В 1991 году было принято решение ввести в республике президентскую форму власти и управления. В декабре того же года первым президентом был избран Владислав Максимович </w:t>
      </w:r>
      <w:proofErr w:type="spellStart"/>
      <w:r w:rsidRPr="003B1425">
        <w:rPr>
          <w:rFonts w:ascii="Times New Roman" w:hAnsi="Times New Roman" w:cs="Times New Roman"/>
          <w:sz w:val="28"/>
          <w:szCs w:val="28"/>
        </w:rPr>
        <w:t>Зотин</w:t>
      </w:r>
      <w:proofErr w:type="spellEnd"/>
      <w:r w:rsidRPr="003B1425">
        <w:rPr>
          <w:rFonts w:ascii="Times New Roman" w:hAnsi="Times New Roman" w:cs="Times New Roman"/>
          <w:sz w:val="28"/>
          <w:szCs w:val="28"/>
        </w:rPr>
        <w:t>.</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 xml:space="preserve">А теперь настало время подвести итоги викторины и назвать команду-победителя. </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Подсчет баллов. Объявление и награждение победителей.</w:t>
      </w:r>
    </w:p>
    <w:p w:rsidR="003B1425" w:rsidRPr="003B1425" w:rsidRDefault="003B1425" w:rsidP="003B1425">
      <w:pPr>
        <w:spacing w:after="0" w:line="240" w:lineRule="auto"/>
        <w:jc w:val="both"/>
        <w:rPr>
          <w:rFonts w:ascii="Times New Roman" w:hAnsi="Times New Roman" w:cs="Times New Roman"/>
          <w:sz w:val="28"/>
          <w:szCs w:val="28"/>
        </w:rPr>
      </w:pPr>
      <w:r w:rsidRPr="003B1425">
        <w:rPr>
          <w:rFonts w:ascii="Times New Roman" w:hAnsi="Times New Roman" w:cs="Times New Roman"/>
          <w:sz w:val="28"/>
          <w:szCs w:val="28"/>
        </w:rPr>
        <w:t>Друзья, благодарим вас за игру! Надеемся, что вы провели время с пользой и узнали что-то новое о родной республике в год ее славного юбилея.</w:t>
      </w:r>
    </w:p>
    <w:p w:rsidR="006B3074" w:rsidRDefault="006B3074"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Default="00E20BC6" w:rsidP="006B3074">
      <w:pPr>
        <w:spacing w:after="0" w:line="240" w:lineRule="auto"/>
        <w:jc w:val="center"/>
        <w:rPr>
          <w:rFonts w:ascii="Times New Roman" w:hAnsi="Times New Roman" w:cs="Times New Roman"/>
          <w:b/>
          <w:i/>
          <w:sz w:val="28"/>
          <w:szCs w:val="28"/>
          <w:u w:val="single"/>
        </w:rPr>
      </w:pPr>
    </w:p>
    <w:p w:rsidR="00E20BC6" w:rsidRPr="00E20BC6" w:rsidRDefault="00E20BC6" w:rsidP="00E20BC6">
      <w:pPr>
        <w:spacing w:after="0" w:line="240" w:lineRule="auto"/>
        <w:jc w:val="right"/>
        <w:rPr>
          <w:rFonts w:ascii="Times New Roman" w:hAnsi="Times New Roman" w:cs="Times New Roman"/>
          <w:b/>
          <w:i/>
          <w:sz w:val="28"/>
          <w:szCs w:val="28"/>
        </w:rPr>
      </w:pPr>
      <w:r w:rsidRPr="00E20BC6">
        <w:rPr>
          <w:rFonts w:ascii="Times New Roman" w:hAnsi="Times New Roman" w:cs="Times New Roman"/>
          <w:b/>
          <w:i/>
          <w:sz w:val="28"/>
          <w:szCs w:val="28"/>
        </w:rPr>
        <w:lastRenderedPageBreak/>
        <w:t>Приложение №2 к пр</w:t>
      </w:r>
      <w:r>
        <w:rPr>
          <w:rFonts w:ascii="Times New Roman" w:hAnsi="Times New Roman" w:cs="Times New Roman"/>
          <w:b/>
          <w:i/>
          <w:sz w:val="28"/>
          <w:szCs w:val="28"/>
        </w:rPr>
        <w:t>о</w:t>
      </w:r>
      <w:r w:rsidRPr="00E20BC6">
        <w:rPr>
          <w:rFonts w:ascii="Times New Roman" w:hAnsi="Times New Roman" w:cs="Times New Roman"/>
          <w:b/>
          <w:i/>
          <w:sz w:val="28"/>
          <w:szCs w:val="28"/>
        </w:rPr>
        <w:t>грамме</w:t>
      </w:r>
    </w:p>
    <w:p w:rsidR="003B1425" w:rsidRPr="006B3074" w:rsidRDefault="006B3074" w:rsidP="006B3074">
      <w:pPr>
        <w:spacing w:after="0" w:line="240" w:lineRule="auto"/>
        <w:jc w:val="center"/>
        <w:rPr>
          <w:rFonts w:ascii="Times New Roman" w:hAnsi="Times New Roman" w:cs="Times New Roman"/>
          <w:b/>
          <w:i/>
          <w:sz w:val="28"/>
          <w:szCs w:val="28"/>
          <w:u w:val="single"/>
        </w:rPr>
      </w:pPr>
      <w:r w:rsidRPr="006B3074">
        <w:rPr>
          <w:rFonts w:ascii="Times New Roman" w:hAnsi="Times New Roman" w:cs="Times New Roman"/>
          <w:b/>
          <w:i/>
          <w:sz w:val="28"/>
          <w:szCs w:val="28"/>
          <w:u w:val="single"/>
        </w:rPr>
        <w:t>Игровая программа «Шире круг»</w:t>
      </w:r>
    </w:p>
    <w:p w:rsidR="003B1425" w:rsidRPr="006B3074" w:rsidRDefault="003B1425" w:rsidP="006B3074">
      <w:pPr>
        <w:shd w:val="clear" w:color="auto" w:fill="FFFFFF"/>
        <w:spacing w:line="240" w:lineRule="auto"/>
        <w:jc w:val="center"/>
        <w:rPr>
          <w:rFonts w:ascii="Times New Roman" w:eastAsia="Times New Roman" w:hAnsi="Times New Roman" w:cs="Times New Roman"/>
          <w:b/>
          <w:i/>
          <w:sz w:val="28"/>
          <w:szCs w:val="28"/>
          <w:u w:val="single"/>
        </w:rPr>
      </w:pPr>
      <w:r w:rsidRPr="006B3074">
        <w:rPr>
          <w:rFonts w:ascii="Times New Roman" w:eastAsia="Times New Roman" w:hAnsi="Times New Roman" w:cs="Times New Roman"/>
          <w:b/>
          <w:bCs/>
          <w:i/>
          <w:sz w:val="28"/>
          <w:szCs w:val="28"/>
          <w:u w:val="single"/>
        </w:rPr>
        <w:t>Давайте поиграем!</w:t>
      </w:r>
    </w:p>
    <w:p w:rsidR="003B1425" w:rsidRPr="003B1425" w:rsidRDefault="003B1425" w:rsidP="003B1425">
      <w:pPr>
        <w:shd w:val="clear" w:color="auto" w:fill="FFFFFF"/>
        <w:spacing w:after="0" w:line="240" w:lineRule="auto"/>
        <w:rPr>
          <w:rFonts w:ascii="Times New Roman" w:eastAsia="Times New Roman" w:hAnsi="Times New Roman" w:cs="Times New Roman"/>
          <w:sz w:val="28"/>
          <w:szCs w:val="28"/>
        </w:rPr>
      </w:pPr>
      <w:r w:rsidRPr="003B1425">
        <w:rPr>
          <w:rFonts w:ascii="Times New Roman" w:eastAsia="Times New Roman" w:hAnsi="Times New Roman" w:cs="Times New Roman"/>
          <w:b/>
          <w:sz w:val="28"/>
          <w:szCs w:val="28"/>
        </w:rPr>
        <w:t>Народные игры</w:t>
      </w:r>
      <w:r w:rsidRPr="003B1425">
        <w:rPr>
          <w:rFonts w:ascii="Times New Roman" w:eastAsia="Times New Roman" w:hAnsi="Times New Roman" w:cs="Times New Roman"/>
          <w:sz w:val="28"/>
          <w:szCs w:val="28"/>
        </w:rPr>
        <w:t xml:space="preserve"> являются неотъемлемой частью национальной культуры. Участвуя в них, дети знакомятся с обычаями, своеобразием быта, языка людей коренных </w:t>
      </w:r>
      <w:proofErr w:type="spellStart"/>
      <w:r w:rsidRPr="003B1425">
        <w:rPr>
          <w:rFonts w:ascii="Times New Roman" w:eastAsia="Times New Roman" w:hAnsi="Times New Roman" w:cs="Times New Roman"/>
          <w:sz w:val="28"/>
          <w:szCs w:val="28"/>
        </w:rPr>
        <w:t>национальностей</w:t>
      </w:r>
      <w:proofErr w:type="gramStart"/>
      <w:r w:rsidRPr="003B1425">
        <w:rPr>
          <w:rFonts w:ascii="Times New Roman" w:eastAsia="Times New Roman" w:hAnsi="Times New Roman" w:cs="Times New Roman"/>
          <w:sz w:val="28"/>
          <w:szCs w:val="28"/>
        </w:rPr>
        <w:t>.П</w:t>
      </w:r>
      <w:proofErr w:type="gramEnd"/>
      <w:r w:rsidRPr="003B1425">
        <w:rPr>
          <w:rFonts w:ascii="Times New Roman" w:eastAsia="Times New Roman" w:hAnsi="Times New Roman" w:cs="Times New Roman"/>
          <w:sz w:val="28"/>
          <w:szCs w:val="28"/>
        </w:rPr>
        <w:t>о</w:t>
      </w:r>
      <w:proofErr w:type="spellEnd"/>
      <w:r w:rsidRPr="003B1425">
        <w:rPr>
          <w:rFonts w:ascii="Times New Roman" w:eastAsia="Times New Roman" w:hAnsi="Times New Roman" w:cs="Times New Roman"/>
          <w:sz w:val="28"/>
          <w:szCs w:val="28"/>
        </w:rPr>
        <w:t xml:space="preserve"> содержанию марийские игры лаконичны, выразительны. В них много юмора, шуток, соревновательного задора. Через игры можно познакомиться с природой марийского края, ее обитателями, их повадками; узнать о народных промыслах, о многочисленных национальных традициях (сур </w:t>
      </w:r>
      <w:proofErr w:type="spellStart"/>
      <w:r w:rsidRPr="003B1425">
        <w:rPr>
          <w:rFonts w:ascii="Times New Roman" w:eastAsia="Times New Roman" w:hAnsi="Times New Roman" w:cs="Times New Roman"/>
          <w:sz w:val="28"/>
          <w:szCs w:val="28"/>
        </w:rPr>
        <w:t>меранг</w:t>
      </w:r>
      <w:proofErr w:type="spellEnd"/>
      <w:r w:rsidRPr="003B1425">
        <w:rPr>
          <w:rFonts w:ascii="Times New Roman" w:eastAsia="Times New Roman" w:hAnsi="Times New Roman" w:cs="Times New Roman"/>
          <w:sz w:val="28"/>
          <w:szCs w:val="28"/>
        </w:rPr>
        <w:t xml:space="preserve">, кол кучен </w:t>
      </w:r>
      <w:proofErr w:type="spellStart"/>
      <w:r w:rsidRPr="003B1425">
        <w:rPr>
          <w:rFonts w:ascii="Times New Roman" w:eastAsia="Times New Roman" w:hAnsi="Times New Roman" w:cs="Times New Roman"/>
          <w:sz w:val="28"/>
          <w:szCs w:val="28"/>
        </w:rPr>
        <w:t>модмаш</w:t>
      </w:r>
      <w:proofErr w:type="spellEnd"/>
      <w:r w:rsidRPr="003B1425">
        <w:rPr>
          <w:rFonts w:ascii="Times New Roman" w:eastAsia="Times New Roman" w:hAnsi="Times New Roman" w:cs="Times New Roman"/>
          <w:sz w:val="28"/>
          <w:szCs w:val="28"/>
        </w:rPr>
        <w:t>). Марийские народные игры многообразны: детские игры, настольные игры, хороводные игры с песнями, прибаутками, плясками. Характерная особенность марийских народных игр - движения в содержании игры (бег, прыжки, метания, броски, и т. д.)</w:t>
      </w:r>
      <w:proofErr w:type="gramStart"/>
      <w:r w:rsidRPr="003B1425">
        <w:rPr>
          <w:rFonts w:ascii="Times New Roman" w:eastAsia="Times New Roman" w:hAnsi="Times New Roman" w:cs="Times New Roman"/>
          <w:sz w:val="28"/>
          <w:szCs w:val="28"/>
        </w:rPr>
        <w:t xml:space="preserve"> .</w:t>
      </w:r>
      <w:proofErr w:type="gramEnd"/>
      <w:r w:rsidRPr="003B1425">
        <w:rPr>
          <w:rFonts w:ascii="Times New Roman" w:eastAsia="Times New Roman" w:hAnsi="Times New Roman" w:cs="Times New Roman"/>
          <w:sz w:val="28"/>
          <w:szCs w:val="28"/>
        </w:rPr>
        <w:t xml:space="preserve"> В играх используются и марийские считалки- устные художественные произведения. Они дают возможность быстро организовать игроков, настроить их на объективный выбор водящего, на выполнение правил:</w:t>
      </w:r>
    </w:p>
    <w:p w:rsid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3B1425">
        <w:rPr>
          <w:rFonts w:ascii="Times New Roman" w:eastAsia="Times New Roman" w:hAnsi="Times New Roman" w:cs="Times New Roman"/>
          <w:b/>
          <w:bCs/>
          <w:sz w:val="28"/>
          <w:szCs w:val="28"/>
        </w:rPr>
        <w:t>Игры для вертушки</w:t>
      </w:r>
      <w:r w:rsidRPr="003B1425">
        <w:rPr>
          <w:rFonts w:ascii="Times New Roman" w:eastAsia="Times New Roman" w:hAnsi="Times New Roman" w:cs="Times New Roman"/>
          <w:sz w:val="28"/>
          <w:szCs w:val="28"/>
        </w:rPr>
        <w:t xml:space="preserve"> </w:t>
      </w:r>
      <w:r w:rsidRPr="003B1425">
        <w:rPr>
          <w:rFonts w:ascii="Times New Roman" w:eastAsia="Times New Roman" w:hAnsi="Times New Roman" w:cs="Times New Roman"/>
          <w:b/>
          <w:bCs/>
          <w:sz w:val="28"/>
          <w:szCs w:val="28"/>
        </w:rPr>
        <w:t xml:space="preserve">«Барабанные палочки» </w:t>
      </w:r>
    </w:p>
    <w:p w:rsidR="003B1425" w:rsidRPr="003B1425"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3B1425">
        <w:rPr>
          <w:rFonts w:ascii="Times New Roman" w:eastAsia="Times New Roman" w:hAnsi="Times New Roman" w:cs="Times New Roman"/>
          <w:sz w:val="28"/>
          <w:szCs w:val="28"/>
        </w:rPr>
        <w:t xml:space="preserve">Все участники сидят на скамейках полукругом, а в центре стоит марийский музыкальный инструмент – </w:t>
      </w:r>
      <w:proofErr w:type="spellStart"/>
      <w:r w:rsidRPr="003B1425">
        <w:rPr>
          <w:rFonts w:ascii="Times New Roman" w:eastAsia="Times New Roman" w:hAnsi="Times New Roman" w:cs="Times New Roman"/>
          <w:sz w:val="28"/>
          <w:szCs w:val="28"/>
        </w:rPr>
        <w:t>тумыр</w:t>
      </w:r>
      <w:proofErr w:type="spellEnd"/>
      <w:r w:rsidRPr="003B1425">
        <w:rPr>
          <w:rFonts w:ascii="Times New Roman" w:eastAsia="Times New Roman" w:hAnsi="Times New Roman" w:cs="Times New Roman"/>
          <w:sz w:val="28"/>
          <w:szCs w:val="28"/>
        </w:rPr>
        <w:t xml:space="preserve"> (барабан). В руках ведущего барабанная палочка, он начинает игру, если это юноша, он выбирает девушку и осаливает ее палочкой, затем быстро бежит к барабану и кладет на него палочку, девушка старается успеть взять палочку с барабана (чтобы она упала) и догнать юношу, если догоняет, тоже осаливает и бежит на свое место. Юноша снова выбирает девушку и т.д. </w:t>
      </w:r>
    </w:p>
    <w:p w:rsidR="003B1425" w:rsidRPr="003B1425"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3B1425">
        <w:rPr>
          <w:rFonts w:ascii="Times New Roman" w:eastAsia="Times New Roman" w:hAnsi="Times New Roman" w:cs="Times New Roman"/>
          <w:b/>
          <w:bCs/>
          <w:sz w:val="28"/>
          <w:szCs w:val="28"/>
        </w:rPr>
        <w:t xml:space="preserve">"Катание мяча"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Играющие договариваются, в каком порядке они будут катить свалянный из шерсти мяч. На ровной площадке на расстоянии 3 - 5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w:t>
      </w:r>
      <w:r>
        <w:rPr>
          <w:rFonts w:ascii="Times New Roman" w:eastAsia="Times New Roman" w:hAnsi="Times New Roman" w:cs="Times New Roman"/>
          <w:sz w:val="24"/>
          <w:szCs w:val="24"/>
        </w:rPr>
        <w:t xml:space="preserve"> </w:t>
      </w:r>
      <w:r w:rsidRPr="006B3074">
        <w:rPr>
          <w:rFonts w:ascii="Times New Roman" w:eastAsia="Times New Roman" w:hAnsi="Times New Roman" w:cs="Times New Roman"/>
          <w:sz w:val="28"/>
          <w:szCs w:val="28"/>
        </w:rPr>
        <w:t>катит следующий по очереди. Победит тот, кто первым наберет условное количество очков.</w:t>
      </w:r>
    </w:p>
    <w:p w:rsidR="003B1425" w:rsidRPr="006B3074" w:rsidRDefault="003B1425" w:rsidP="006B3074">
      <w:pPr>
        <w:shd w:val="clear" w:color="auto" w:fill="FFFFFF"/>
        <w:spacing w:after="0" w:line="240" w:lineRule="auto"/>
        <w:rPr>
          <w:rFonts w:ascii="Times New Roman" w:eastAsia="Times New Roman" w:hAnsi="Times New Roman" w:cs="Times New Roman"/>
          <w:sz w:val="28"/>
          <w:szCs w:val="28"/>
        </w:rPr>
      </w:pP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w:t>
      </w:r>
      <w:proofErr w:type="spellStart"/>
      <w:r w:rsidRPr="006B3074">
        <w:rPr>
          <w:rFonts w:ascii="Times New Roman" w:eastAsia="Times New Roman" w:hAnsi="Times New Roman" w:cs="Times New Roman"/>
          <w:b/>
          <w:bCs/>
          <w:sz w:val="28"/>
          <w:szCs w:val="28"/>
        </w:rPr>
        <w:t>Биляша</w:t>
      </w:r>
      <w:proofErr w:type="spellEnd"/>
      <w:r w:rsidRPr="006B3074">
        <w:rPr>
          <w:rFonts w:ascii="Times New Roman" w:eastAsia="Times New Roman" w:hAnsi="Times New Roman" w:cs="Times New Roman"/>
          <w:b/>
          <w:bCs/>
          <w:sz w:val="28"/>
          <w:szCs w:val="28"/>
        </w:rPr>
        <w:t>"</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На площадке чертят две линии на расстоянии 3 - 4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w:t>
      </w:r>
      <w:proofErr w:type="spellStart"/>
      <w:r w:rsidRPr="006B3074">
        <w:rPr>
          <w:rFonts w:ascii="Times New Roman" w:eastAsia="Times New Roman" w:hAnsi="Times New Roman" w:cs="Times New Roman"/>
          <w:sz w:val="28"/>
          <w:szCs w:val="28"/>
        </w:rPr>
        <w:t>Биляша</w:t>
      </w:r>
      <w:proofErr w:type="spellEnd"/>
      <w:r w:rsidRPr="006B3074">
        <w:rPr>
          <w:rFonts w:ascii="Times New Roman" w:eastAsia="Times New Roman" w:hAnsi="Times New Roman" w:cs="Times New Roman"/>
          <w:sz w:val="28"/>
          <w:szCs w:val="28"/>
        </w:rPr>
        <w:t xml:space="preserve">! »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w:t>
      </w:r>
      <w:r w:rsidRPr="006B3074">
        <w:rPr>
          <w:rFonts w:ascii="Times New Roman" w:eastAsia="Times New Roman" w:hAnsi="Times New Roman" w:cs="Times New Roman"/>
          <w:sz w:val="28"/>
          <w:szCs w:val="28"/>
        </w:rPr>
        <w:lastRenderedPageBreak/>
        <w:t>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 Правила игры.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 xml:space="preserve">"Бой петухов"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Играют от 2 до 20 человек. Игроки  делятся на две команды. Команды выстраиваются в две шеренги одна против другой на расстоянии 1 м. Каждый захватывает ногу, согнутую в колене, за спиной двумя руками. По сигналу  ведущего соперники из каждой пары сближаются и начинают толкать друг друга плечом, прыгая на одной ноге. Кому удастся вывести своего соперника из равновесия (соперник стал на обе ноги), тот выходит из игры.</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 xml:space="preserve">"Щелчки"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Играют молодёжь и взрослые. Один игрок, закрыв глаза, встаёт на колени, сложив одну руку на спину. Остальные участники встают в круг, тихо договариваются, кто будет «бить» по ладони. Игрок, открыв глаза, должен угадать, кто бил. Угадал, меняются местами - новый игрок встаёт на колени и игра продолжается.</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 xml:space="preserve">"Волк и ягнята"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 Выбирают волка, овечку, а остальные- ягнята. Овечка с ягнятами идут по дорожке, навстречу им волк. Овечка спрашивает</w:t>
      </w:r>
      <w:proofErr w:type="gramStart"/>
      <w:r w:rsidRPr="006B3074">
        <w:rPr>
          <w:rFonts w:ascii="Times New Roman" w:eastAsia="Times New Roman" w:hAnsi="Times New Roman" w:cs="Times New Roman"/>
          <w:sz w:val="28"/>
          <w:szCs w:val="28"/>
        </w:rPr>
        <w:t xml:space="preserve">:?( </w:t>
      </w:r>
      <w:proofErr w:type="gramEnd"/>
      <w:r w:rsidRPr="006B3074">
        <w:rPr>
          <w:rFonts w:ascii="Times New Roman" w:eastAsia="Times New Roman" w:hAnsi="Times New Roman" w:cs="Times New Roman"/>
          <w:sz w:val="28"/>
          <w:szCs w:val="28"/>
        </w:rPr>
        <w:t>Что ты делаешь, волк?) - (Вас жду)- отвечает волк. (А почему?). (Чтобы съесть твоих ягнят.) После этих слов волк ловит ягнят. Ягнята должны стоять за спиной матери, взявшись за руки. Играют до тех пор, пока волк не переловит всех ягнят.</w:t>
      </w:r>
    </w:p>
    <w:p w:rsidR="003B1425" w:rsidRPr="006B3074" w:rsidRDefault="003B1425" w:rsidP="006B3074">
      <w:pPr>
        <w:shd w:val="clear" w:color="auto" w:fill="FFFFFF"/>
        <w:spacing w:after="0" w:line="240" w:lineRule="auto"/>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 xml:space="preserve">"Кто быстрее?"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sz w:val="28"/>
          <w:szCs w:val="28"/>
        </w:rPr>
        <w:t> </w:t>
      </w:r>
      <w:proofErr w:type="gramStart"/>
      <w:r w:rsidRPr="006B3074">
        <w:rPr>
          <w:rFonts w:ascii="Times New Roman" w:eastAsia="Times New Roman" w:hAnsi="Times New Roman" w:cs="Times New Roman"/>
          <w:sz w:val="28"/>
          <w:szCs w:val="28"/>
        </w:rPr>
        <w:t>Играющие</w:t>
      </w:r>
      <w:proofErr w:type="gramEnd"/>
      <w:r w:rsidRPr="006B3074">
        <w:rPr>
          <w:rFonts w:ascii="Times New Roman" w:eastAsia="Times New Roman" w:hAnsi="Times New Roman" w:cs="Times New Roman"/>
          <w:sz w:val="28"/>
          <w:szCs w:val="28"/>
        </w:rPr>
        <w:t xml:space="preserve"> становятся в круг. Водящий ходит за кругом. Встав за играющим и слегка стукнув его по плечу, произносит слова: « </w:t>
      </w:r>
      <w:proofErr w:type="gramStart"/>
      <w:r w:rsidRPr="006B3074">
        <w:rPr>
          <w:rFonts w:ascii="Times New Roman" w:eastAsia="Times New Roman" w:hAnsi="Times New Roman" w:cs="Times New Roman"/>
          <w:sz w:val="28"/>
          <w:szCs w:val="28"/>
        </w:rPr>
        <w:t>Раз, два, три, четыре, пять, шесть, семь, восемь, девять, десять»).</w:t>
      </w:r>
      <w:proofErr w:type="gramEnd"/>
      <w:r w:rsidRPr="006B3074">
        <w:rPr>
          <w:rFonts w:ascii="Times New Roman" w:eastAsia="Times New Roman" w:hAnsi="Times New Roman" w:cs="Times New Roman"/>
          <w:sz w:val="28"/>
          <w:szCs w:val="28"/>
        </w:rPr>
        <w:t xml:space="preserve"> На счет «10» водящий и игрок бегут в противоположных направлениях. Цель: быстрее добежать до освободившегося места. Кто останется без места, тот водящий</w:t>
      </w:r>
    </w:p>
    <w:p w:rsidR="006B3074" w:rsidRDefault="006B3074" w:rsidP="006B3074">
      <w:pPr>
        <w:shd w:val="clear" w:color="auto" w:fill="FFFFFF"/>
        <w:spacing w:after="0" w:line="240" w:lineRule="auto"/>
        <w:jc w:val="both"/>
        <w:rPr>
          <w:rFonts w:ascii="Times New Roman" w:eastAsia="Times New Roman" w:hAnsi="Times New Roman" w:cs="Times New Roman"/>
          <w:b/>
          <w:bCs/>
          <w:sz w:val="28"/>
          <w:szCs w:val="28"/>
        </w:rPr>
      </w:pP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r w:rsidRPr="006B3074">
        <w:rPr>
          <w:rFonts w:ascii="Times New Roman" w:eastAsia="Times New Roman" w:hAnsi="Times New Roman" w:cs="Times New Roman"/>
          <w:b/>
          <w:bCs/>
          <w:sz w:val="28"/>
          <w:szCs w:val="28"/>
        </w:rPr>
        <w:t xml:space="preserve"> "Удар ремнем" </w:t>
      </w:r>
    </w:p>
    <w:p w:rsidR="003B1425" w:rsidRPr="006B3074" w:rsidRDefault="003B1425" w:rsidP="006B3074">
      <w:pPr>
        <w:shd w:val="clear" w:color="auto" w:fill="FFFFFF"/>
        <w:spacing w:after="0" w:line="240" w:lineRule="auto"/>
        <w:jc w:val="both"/>
        <w:rPr>
          <w:rFonts w:ascii="Times New Roman" w:eastAsia="Times New Roman" w:hAnsi="Times New Roman" w:cs="Times New Roman"/>
          <w:sz w:val="28"/>
          <w:szCs w:val="28"/>
        </w:rPr>
      </w:pPr>
      <w:proofErr w:type="gramStart"/>
      <w:r w:rsidRPr="006B3074">
        <w:rPr>
          <w:rFonts w:ascii="Times New Roman" w:eastAsia="Times New Roman" w:hAnsi="Times New Roman" w:cs="Times New Roman"/>
          <w:sz w:val="28"/>
          <w:szCs w:val="28"/>
        </w:rPr>
        <w:t>На скамейку спиной к друг к другу садятся парень и девушка.</w:t>
      </w:r>
      <w:proofErr w:type="gramEnd"/>
      <w:r w:rsidRPr="006B3074">
        <w:rPr>
          <w:rFonts w:ascii="Times New Roman" w:eastAsia="Times New Roman" w:hAnsi="Times New Roman" w:cs="Times New Roman"/>
          <w:sz w:val="28"/>
          <w:szCs w:val="28"/>
        </w:rPr>
        <w:t xml:space="preserve"> Ведущий, по очереди, бьет ремнем </w:t>
      </w:r>
      <w:proofErr w:type="gramStart"/>
      <w:r w:rsidRPr="006B3074">
        <w:rPr>
          <w:rFonts w:ascii="Times New Roman" w:eastAsia="Times New Roman" w:hAnsi="Times New Roman" w:cs="Times New Roman"/>
          <w:sz w:val="28"/>
          <w:szCs w:val="28"/>
        </w:rPr>
        <w:t>сидящих</w:t>
      </w:r>
      <w:proofErr w:type="gramEnd"/>
      <w:r w:rsidRPr="006B3074">
        <w:rPr>
          <w:rFonts w:ascii="Times New Roman" w:eastAsia="Times New Roman" w:hAnsi="Times New Roman" w:cs="Times New Roman"/>
          <w:sz w:val="28"/>
          <w:szCs w:val="28"/>
        </w:rPr>
        <w:t xml:space="preserve"> по спине, третий удар – между парами по скамейке. После третьего удара пара должна обернуться. Если оба обернулись в одну сторону, то пара вместе должна спеть или сплясать. Затем процедура повторяется.</w:t>
      </w:r>
      <w:bookmarkStart w:id="0" w:name="TOC--"/>
      <w:bookmarkEnd w:id="0"/>
    </w:p>
    <w:p w:rsidR="003B1425" w:rsidRPr="006B3074" w:rsidRDefault="003B1425" w:rsidP="006B3074">
      <w:pPr>
        <w:pStyle w:val="2"/>
        <w:shd w:val="clear" w:color="auto" w:fill="FFFFFF" w:themeFill="background1"/>
        <w:spacing w:before="0" w:line="240" w:lineRule="auto"/>
        <w:jc w:val="both"/>
        <w:rPr>
          <w:rFonts w:ascii="Times New Roman" w:hAnsi="Times New Roman" w:cs="Times New Roman"/>
          <w:bCs w:val="0"/>
          <w:i/>
          <w:color w:val="auto"/>
          <w:sz w:val="28"/>
          <w:szCs w:val="28"/>
          <w:u w:val="single"/>
        </w:rPr>
      </w:pPr>
      <w:bookmarkStart w:id="1" w:name="TOC-1"/>
      <w:bookmarkEnd w:id="1"/>
      <w:r w:rsidRPr="006B3074">
        <w:rPr>
          <w:rFonts w:ascii="Times New Roman" w:hAnsi="Times New Roman" w:cs="Times New Roman"/>
          <w:bCs w:val="0"/>
          <w:i/>
          <w:color w:val="auto"/>
          <w:sz w:val="28"/>
          <w:szCs w:val="28"/>
          <w:u w:val="single"/>
        </w:rPr>
        <w:t xml:space="preserve">Игры </w:t>
      </w:r>
      <w:r w:rsidR="006B3074" w:rsidRPr="006B3074">
        <w:rPr>
          <w:rFonts w:ascii="Times New Roman" w:hAnsi="Times New Roman" w:cs="Times New Roman"/>
          <w:bCs w:val="0"/>
          <w:i/>
          <w:color w:val="auto"/>
          <w:sz w:val="28"/>
          <w:szCs w:val="28"/>
          <w:u w:val="single"/>
        </w:rPr>
        <w:t>для детей на воздухе летом</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1.  Кошка и мышки </w:t>
      </w:r>
      <w:r w:rsidRPr="006B3074">
        <w:rPr>
          <w:sz w:val="28"/>
          <w:szCs w:val="28"/>
        </w:rPr>
        <w:t>– играть могут 5 или более детей разного возраста.</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На асфальте или земле чертится </w:t>
      </w:r>
      <w:proofErr w:type="gramStart"/>
      <w:r w:rsidRPr="006B3074">
        <w:rPr>
          <w:sz w:val="28"/>
          <w:szCs w:val="28"/>
        </w:rPr>
        <w:t>многоугольная</w:t>
      </w:r>
      <w:proofErr w:type="gramEnd"/>
      <w:r w:rsidRPr="006B3074">
        <w:rPr>
          <w:sz w:val="28"/>
          <w:szCs w:val="28"/>
        </w:rPr>
        <w:t xml:space="preserve">. В фигуре должно быть столько углов, сколько детей принимает участие, за вычетом одного. Если играют пятеро, </w:t>
      </w:r>
      <w:proofErr w:type="gramStart"/>
      <w:r w:rsidRPr="006B3074">
        <w:rPr>
          <w:sz w:val="28"/>
          <w:szCs w:val="28"/>
        </w:rPr>
        <w:t>значит</w:t>
      </w:r>
      <w:proofErr w:type="gramEnd"/>
      <w:r w:rsidRPr="006B3074">
        <w:rPr>
          <w:sz w:val="28"/>
          <w:szCs w:val="28"/>
        </w:rPr>
        <w:t xml:space="preserve"> рисуем прямоугольник, если шестеро, то углов будет </w:t>
      </w:r>
      <w:r w:rsidRPr="006B3074">
        <w:rPr>
          <w:sz w:val="28"/>
          <w:szCs w:val="28"/>
        </w:rPr>
        <w:lastRenderedPageBreak/>
        <w:t>пять. Ведущий становится в центр фигуры, это кошка. Остальные встают по углам, это мыши. Кошка медленно поворачивается вокруг себя, приговаривая:</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Мышка, мышка,</w:t>
      </w:r>
      <w:r w:rsidRPr="006B3074">
        <w:rPr>
          <w:sz w:val="28"/>
          <w:szCs w:val="28"/>
        </w:rPr>
        <w:br/>
        <w:t>Продай уголок!</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После этих слов мышки должны поменяться местами, перебежав из угла в угол, а кошка – поймать их. Тот, кого успела поймать кошка, занимает её место.</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 xml:space="preserve">2. </w:t>
      </w:r>
      <w:proofErr w:type="spellStart"/>
      <w:r w:rsidRPr="006B3074">
        <w:rPr>
          <w:rStyle w:val="a9"/>
          <w:sz w:val="28"/>
          <w:szCs w:val="28"/>
        </w:rPr>
        <w:t>Перепутаница</w:t>
      </w:r>
      <w:proofErr w:type="spellEnd"/>
      <w:r w:rsidRPr="006B3074">
        <w:rPr>
          <w:sz w:val="28"/>
          <w:szCs w:val="28"/>
        </w:rPr>
        <w:t> – игра для детей любого возраста и взрослых.</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Из игроков выбираются «мама» и «дочка». Мама отворачивается. Остальные игроки берутся за руки друг с другом, образуя большое кольцо. Дочка запутывает это кольцо так, чтобы не расцеплять руки. Можно поворачиваться, пролезать под руками или ногами, как под воротками, перешагивать через сцепленные руки и так далее. Затем маму просят повернуться и распутать собравшихся, не расцепляя рук. Если ей это удалось, выбирают </w:t>
      </w:r>
      <w:proofErr w:type="gramStart"/>
      <w:r w:rsidRPr="006B3074">
        <w:rPr>
          <w:sz w:val="28"/>
          <w:szCs w:val="28"/>
        </w:rPr>
        <w:t>новых</w:t>
      </w:r>
      <w:proofErr w:type="gramEnd"/>
      <w:r w:rsidRPr="006B3074">
        <w:rPr>
          <w:sz w:val="28"/>
          <w:szCs w:val="28"/>
        </w:rPr>
        <w:t xml:space="preserve"> маму и дочку, если нет, игра повторяется в том же составе.</w:t>
      </w:r>
      <w:r w:rsidRPr="006B3074">
        <w:rPr>
          <w:sz w:val="28"/>
          <w:szCs w:val="28"/>
        </w:rPr>
        <w:br/>
        <w:t>Если в игре принимают участие меньше 5 игроков, в качестве помощи используйте кусок верёвки или платка, за которые держатся двое участников.</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Игры для детей на свежем воздухе летом, которые потребуют подготовки или инвентаря</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3.  Классики «Улитка» </w:t>
      </w:r>
      <w:r w:rsidRPr="006B3074">
        <w:rPr>
          <w:sz w:val="28"/>
          <w:szCs w:val="28"/>
        </w:rPr>
        <w:t>- для детей от 5 лет.</w:t>
      </w:r>
    </w:p>
    <w:p w:rsid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На асфальте мелом чертят улитку с большими клетками, которые нумеруют от 1 до 15. Две клетки в разных местах закрашивают – это «пропасти», на которые нельзя наступать. Игрок берёт небольшой камешек или палочку и бросает его в первую клеточку, стараясь не задеть линий. Затем он прыгает на эту же клеточку на одной ноге. Затем носком ноги</w:t>
      </w:r>
      <w:r>
        <w:t xml:space="preserve"> игрок старается </w:t>
      </w:r>
      <w:r w:rsidRPr="006B3074">
        <w:rPr>
          <w:sz w:val="28"/>
          <w:szCs w:val="28"/>
        </w:rPr>
        <w:t xml:space="preserve">передвинуть камешек на следующую клетку и прыгнуть вслед за ней, </w:t>
      </w:r>
      <w:proofErr w:type="gramStart"/>
      <w:r w:rsidRPr="006B3074">
        <w:rPr>
          <w:sz w:val="28"/>
          <w:szCs w:val="28"/>
        </w:rPr>
        <w:t>на</w:t>
      </w:r>
      <w:proofErr w:type="gramEnd"/>
      <w:r w:rsidRPr="006B3074">
        <w:rPr>
          <w:sz w:val="28"/>
          <w:szCs w:val="28"/>
        </w:rPr>
        <w:t xml:space="preserve"> задевая нарисованных линий. Первая ошибка прощается, за вторую ход переходит к следующему игроку. Побеждает тот, кто смог </w:t>
      </w:r>
      <w:proofErr w:type="spellStart"/>
      <w:r w:rsidRPr="006B3074">
        <w:rPr>
          <w:sz w:val="28"/>
          <w:szCs w:val="28"/>
        </w:rPr>
        <w:t>пропрыгать</w:t>
      </w:r>
      <w:proofErr w:type="spellEnd"/>
      <w:r w:rsidRPr="006B3074">
        <w:rPr>
          <w:sz w:val="28"/>
          <w:szCs w:val="28"/>
        </w:rPr>
        <w:t xml:space="preserve"> всю улитку, не задев линий.</w:t>
      </w:r>
    </w:p>
    <w:p w:rsid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4. «Шёл крокодил»</w:t>
      </w:r>
      <w:r w:rsidRPr="006B3074">
        <w:rPr>
          <w:sz w:val="28"/>
          <w:szCs w:val="28"/>
        </w:rPr>
        <w:t> - для детей 4 лет и старше.</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Для этой игры понадобится скакалка.</w:t>
      </w:r>
      <w:r w:rsidR="006B3074" w:rsidRPr="006B3074">
        <w:rPr>
          <w:sz w:val="28"/>
          <w:szCs w:val="28"/>
        </w:rPr>
        <w:t xml:space="preserve"> </w:t>
      </w:r>
      <w:r w:rsidRPr="006B3074">
        <w:rPr>
          <w:sz w:val="28"/>
          <w:szCs w:val="28"/>
        </w:rPr>
        <w:t>Ребёнок прыгает на ней так, как умеет, приговаривая стишок:</w:t>
      </w:r>
    </w:p>
    <w:p w:rsidR="003B1425" w:rsidRPr="006B3074" w:rsidRDefault="003B1425" w:rsidP="006B3074">
      <w:pPr>
        <w:pStyle w:val="a3"/>
        <w:shd w:val="clear" w:color="auto" w:fill="FFFFFF" w:themeFill="background1"/>
        <w:jc w:val="both"/>
        <w:rPr>
          <w:sz w:val="28"/>
          <w:szCs w:val="28"/>
        </w:rPr>
      </w:pPr>
      <w:r w:rsidRPr="006B3074">
        <w:rPr>
          <w:sz w:val="28"/>
          <w:szCs w:val="28"/>
        </w:rPr>
        <w:t>Шёл крокодил, трубку курил.</w:t>
      </w:r>
      <w:r w:rsidRPr="006B3074">
        <w:rPr>
          <w:sz w:val="28"/>
          <w:szCs w:val="28"/>
        </w:rPr>
        <w:br/>
        <w:t>Трубка упала и написала.</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С этими словами он кидает скакалку на землю, сворачивая её петельками. В одну из таких петель нужно встать на одной ноге, а остальные участники должны считать до 10 и смешить </w:t>
      </w:r>
      <w:proofErr w:type="gramStart"/>
      <w:r w:rsidRPr="006B3074">
        <w:rPr>
          <w:sz w:val="28"/>
          <w:szCs w:val="28"/>
        </w:rPr>
        <w:t>стоящего</w:t>
      </w:r>
      <w:proofErr w:type="gramEnd"/>
      <w:r w:rsidRPr="006B3074">
        <w:rPr>
          <w:sz w:val="28"/>
          <w:szCs w:val="28"/>
        </w:rPr>
        <w:t>, чтобы он потерял равновесие. Если ребёнок не смог выстоят на одной ноге, то он передаёт ход следующему игроку. Если справился с заданием, у него есть ещё одна попытка, после чего ход всё равно переходит дальше.</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lastRenderedPageBreak/>
        <w:t>5. Рыбак и рыбки</w:t>
      </w:r>
      <w:r w:rsidRPr="006B3074">
        <w:rPr>
          <w:sz w:val="28"/>
          <w:szCs w:val="28"/>
        </w:rPr>
        <w:t> – для детей любого возраста, если они уже умеют прыгать.</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Ещё одна интересная игра на воздухе для детей, для которой понадобится скакалка.</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Участники выбирают рыбака, который встаёт в центр. Остальные встают вокруг него по широкому кругу. Рыбак берёт в руки скакалку за один конец и крутит её по земле вокруг себя, стараясь «поймать рыбок». Рыбки подпрыгивают при виде скакалки, чтобы она не задела их. Если скакалка задевает чьи-то ноги, он выходит из игры. Последняя самая стойкая рыбка становится рыбаком.</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6. «Мячик кверху!»</w:t>
      </w:r>
      <w:r w:rsidRPr="006B3074">
        <w:rPr>
          <w:sz w:val="28"/>
          <w:szCs w:val="28"/>
        </w:rPr>
        <w:t> - для детей от 3 лет.</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Ведущий подбрасывает мяч как можно выше, крича «Мячик кверху!» В это время все остальные игроки разбегаются. Когда ведущий ловит мячик обратно, он кричит: «Стоп!» Все должны остановиться. Ведущий бросает мячом в игроков, стараясь попасть в кого-нибудь. Если ему это удаётся, ведущий меняется, если нет – игра повторяется </w:t>
      </w:r>
      <w:proofErr w:type="gramStart"/>
      <w:r w:rsidRPr="006B3074">
        <w:rPr>
          <w:sz w:val="28"/>
          <w:szCs w:val="28"/>
        </w:rPr>
        <w:t>с начала</w:t>
      </w:r>
      <w:proofErr w:type="gramEnd"/>
      <w:r w:rsidRPr="006B3074">
        <w:rPr>
          <w:sz w:val="28"/>
          <w:szCs w:val="28"/>
        </w:rPr>
        <w:t>.</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rStyle w:val="a9"/>
          <w:sz w:val="28"/>
          <w:szCs w:val="28"/>
        </w:rPr>
        <w:t>7. «Хвостики» </w:t>
      </w:r>
      <w:r w:rsidRPr="006B3074">
        <w:rPr>
          <w:sz w:val="28"/>
          <w:szCs w:val="28"/>
        </w:rPr>
        <w:t>- игра для любого возраста.</w:t>
      </w:r>
    </w:p>
    <w:p w:rsid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Для игры понадобятся цветные шарфики или ленты по числу игроков. Из них делаются «хвостики» для каждого ребёнка, зацепив их за пояс одежды. Задача каждого – собрать как можно больше хвостиков у других, не дав вытащить </w:t>
      </w:r>
      <w:proofErr w:type="gramStart"/>
      <w:r w:rsidRPr="006B3074">
        <w:rPr>
          <w:sz w:val="28"/>
          <w:szCs w:val="28"/>
        </w:rPr>
        <w:t>свой</w:t>
      </w:r>
      <w:proofErr w:type="gramEnd"/>
      <w:r w:rsidRPr="006B3074">
        <w:rPr>
          <w:sz w:val="28"/>
          <w:szCs w:val="28"/>
        </w:rPr>
        <w:t>. Тот, чей хвостик вытащили, выбывает из игры.</w:t>
      </w:r>
      <w:r w:rsidR="006B3074">
        <w:rPr>
          <w:sz w:val="28"/>
          <w:szCs w:val="28"/>
        </w:rPr>
        <w:t xml:space="preserve"> </w:t>
      </w:r>
    </w:p>
    <w:p w:rsidR="003B1425" w:rsidRPr="006B3074" w:rsidRDefault="003B1425" w:rsidP="006B3074">
      <w:pPr>
        <w:pStyle w:val="a3"/>
        <w:shd w:val="clear" w:color="auto" w:fill="FFFFFF" w:themeFill="background1"/>
        <w:spacing w:before="0" w:beforeAutospacing="0" w:after="0" w:afterAutospacing="0"/>
        <w:jc w:val="both"/>
        <w:rPr>
          <w:sz w:val="28"/>
          <w:szCs w:val="28"/>
        </w:rPr>
      </w:pPr>
      <w:r w:rsidRPr="006B3074">
        <w:rPr>
          <w:sz w:val="28"/>
          <w:szCs w:val="28"/>
        </w:rPr>
        <w:t xml:space="preserve">Эти интересные, подвижные и весёлые игры на воздухе для детей и взрослых помогут хорошо провести время летом и оставят после себя много </w:t>
      </w:r>
      <w:proofErr w:type="gramStart"/>
      <w:r w:rsidRPr="006B3074">
        <w:rPr>
          <w:sz w:val="28"/>
          <w:szCs w:val="28"/>
        </w:rPr>
        <w:t>добрых воспоминаний</w:t>
      </w:r>
      <w:proofErr w:type="gramEnd"/>
      <w:r w:rsidRPr="006B3074">
        <w:rPr>
          <w:sz w:val="28"/>
          <w:szCs w:val="28"/>
        </w:rPr>
        <w:t>.</w:t>
      </w:r>
    </w:p>
    <w:p w:rsidR="003B1425" w:rsidRPr="006B3074" w:rsidRDefault="003B1425" w:rsidP="006B3074">
      <w:pPr>
        <w:pStyle w:val="a3"/>
        <w:shd w:val="clear" w:color="auto" w:fill="FFFFFF"/>
        <w:spacing w:before="0" w:beforeAutospacing="0" w:after="0" w:afterAutospacing="0"/>
        <w:jc w:val="both"/>
        <w:textAlignment w:val="baseline"/>
        <w:rPr>
          <w:b/>
          <w:color w:val="333333"/>
          <w:sz w:val="28"/>
          <w:szCs w:val="28"/>
        </w:rPr>
      </w:pPr>
      <w:r w:rsidRPr="006B3074">
        <w:rPr>
          <w:b/>
          <w:color w:val="333333"/>
          <w:sz w:val="28"/>
          <w:szCs w:val="28"/>
        </w:rPr>
        <w:t xml:space="preserve"> </w:t>
      </w:r>
      <w:proofErr w:type="spellStart"/>
      <w:r w:rsidRPr="006B3074">
        <w:rPr>
          <w:b/>
          <w:color w:val="333333"/>
          <w:sz w:val="28"/>
          <w:szCs w:val="28"/>
        </w:rPr>
        <w:t>Игра-квест</w:t>
      </w:r>
      <w:proofErr w:type="spellEnd"/>
      <w:r w:rsidRPr="006B3074">
        <w:rPr>
          <w:b/>
          <w:color w:val="333333"/>
          <w:sz w:val="28"/>
          <w:szCs w:val="28"/>
        </w:rPr>
        <w:t xml:space="preserve">  «12 записочек»</w:t>
      </w:r>
    </w:p>
    <w:p w:rsidR="003B1425" w:rsidRPr="006B3074" w:rsidRDefault="003B1425" w:rsidP="006B3074">
      <w:pPr>
        <w:pStyle w:val="a3"/>
        <w:shd w:val="clear" w:color="auto" w:fill="FFFFFF"/>
        <w:spacing w:before="0" w:beforeAutospacing="0" w:after="0" w:afterAutospacing="0"/>
        <w:jc w:val="both"/>
        <w:textAlignment w:val="baseline"/>
        <w:rPr>
          <w:color w:val="333333"/>
          <w:sz w:val="28"/>
          <w:szCs w:val="28"/>
        </w:rPr>
      </w:pPr>
      <w:r w:rsidRPr="006B3074">
        <w:rPr>
          <w:color w:val="333333"/>
          <w:sz w:val="28"/>
          <w:szCs w:val="28"/>
        </w:rPr>
        <w:t>Цель</w:t>
      </w:r>
      <w:hyperlink r:id="rId12" w:tgtFrame="_blank" w:tooltip="дидактические игры с мешочком из ткани" w:history="1">
        <w:r w:rsidRPr="006B3074">
          <w:rPr>
            <w:rStyle w:val="a5"/>
            <w:sz w:val="28"/>
            <w:szCs w:val="28"/>
            <w:bdr w:val="none" w:sz="0" w:space="0" w:color="auto" w:frame="1"/>
          </w:rPr>
          <w:t> игры</w:t>
        </w:r>
      </w:hyperlink>
      <w:r w:rsidRPr="006B3074">
        <w:rPr>
          <w:color w:val="333333"/>
          <w:sz w:val="28"/>
          <w:szCs w:val="28"/>
        </w:rPr>
        <w:t> заключается в том, чтоб найти «приз», к которому постепенно ведут записки. Интереснее играть в эту детскую игру, когда в неё участвует минимум две команды. Первую записку отдаем в руки игроку, в ней указано, где спрятана вторая записка, во второй – третья и так далее, последняя записка «приз», раньше в качестве «приза» у нас был весёлый рисунок. Сначала команды придумывают, где спрятать записки (пишут сами записки), затем по очереди прячут их. Можно играть  команда на команду, кто быстрее, поэтому стараемся  прятать записки на большие расстояния друг от друга, чтоб соперники подольше бегали и быстрее устали. Следует заранее оговорить территорию, на которой будут спрятаны записочки.</w:t>
      </w:r>
    </w:p>
    <w:p w:rsidR="003B1425" w:rsidRPr="006B3074" w:rsidRDefault="003B1425" w:rsidP="006B3074">
      <w:pPr>
        <w:pStyle w:val="a3"/>
        <w:shd w:val="clear" w:color="auto" w:fill="FFFFFF"/>
        <w:spacing w:before="0" w:beforeAutospacing="0" w:after="0" w:afterAutospacing="0"/>
        <w:jc w:val="both"/>
        <w:textAlignment w:val="baseline"/>
        <w:rPr>
          <w:color w:val="333333"/>
          <w:sz w:val="28"/>
          <w:szCs w:val="28"/>
        </w:rPr>
      </w:pPr>
      <w:r w:rsidRPr="006B3074">
        <w:rPr>
          <w:noProof/>
          <w:color w:val="4BA5F2"/>
          <w:sz w:val="28"/>
          <w:szCs w:val="28"/>
          <w:bdr w:val="none" w:sz="0" w:space="0" w:color="auto" w:frame="1"/>
        </w:rPr>
        <w:drawing>
          <wp:inline distT="0" distB="0" distL="0" distR="0">
            <wp:extent cx="4953000" cy="1847850"/>
            <wp:effectExtent l="19050" t="0" r="0" b="0"/>
            <wp:docPr id="1" name="Рисунок 1" descr="Детская игра 12 записок">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етская игра 12 записок">
                      <a:hlinkClick r:id="rId13"/>
                    </pic:cNvPr>
                    <pic:cNvPicPr>
                      <a:picLocks noChangeAspect="1" noChangeArrowheads="1"/>
                    </pic:cNvPicPr>
                  </pic:nvPicPr>
                  <pic:blipFill>
                    <a:blip r:embed="rId14"/>
                    <a:srcRect/>
                    <a:stretch>
                      <a:fillRect/>
                    </a:stretch>
                  </pic:blipFill>
                  <pic:spPr bwMode="auto">
                    <a:xfrm>
                      <a:off x="0" y="0"/>
                      <a:ext cx="4953000" cy="1847850"/>
                    </a:xfrm>
                    <a:prstGeom prst="rect">
                      <a:avLst/>
                    </a:prstGeom>
                    <a:noFill/>
                    <a:ln w="9525">
                      <a:noFill/>
                      <a:miter lim="800000"/>
                      <a:headEnd/>
                      <a:tailEnd/>
                    </a:ln>
                  </pic:spPr>
                </pic:pic>
              </a:graphicData>
            </a:graphic>
          </wp:inline>
        </w:drawing>
      </w:r>
    </w:p>
    <w:p w:rsidR="003B1425" w:rsidRPr="006B3074" w:rsidRDefault="003B1425" w:rsidP="006B3074">
      <w:pPr>
        <w:shd w:val="clear" w:color="auto" w:fill="FFFFFF" w:themeFill="background1"/>
        <w:spacing w:line="240" w:lineRule="auto"/>
        <w:jc w:val="both"/>
        <w:rPr>
          <w:rFonts w:ascii="Times New Roman" w:hAnsi="Times New Roman" w:cs="Times New Roman"/>
          <w:b/>
          <w:sz w:val="28"/>
          <w:szCs w:val="28"/>
        </w:rPr>
      </w:pPr>
    </w:p>
    <w:p w:rsidR="00AE4AE7" w:rsidRPr="00AE4AE7" w:rsidRDefault="00AE4AE7" w:rsidP="00AE4AE7">
      <w:pPr>
        <w:spacing w:after="0"/>
        <w:jc w:val="center"/>
        <w:rPr>
          <w:rFonts w:ascii="Times New Roman" w:hAnsi="Times New Roman" w:cs="Times New Roman"/>
          <w:b/>
          <w:sz w:val="28"/>
          <w:szCs w:val="28"/>
        </w:rPr>
      </w:pPr>
      <w:r w:rsidRPr="00AE4AE7">
        <w:rPr>
          <w:rFonts w:ascii="Times New Roman" w:hAnsi="Times New Roman" w:cs="Times New Roman"/>
          <w:b/>
          <w:sz w:val="28"/>
          <w:szCs w:val="28"/>
        </w:rPr>
        <w:lastRenderedPageBreak/>
        <w:t>Я змея, змея…</w:t>
      </w:r>
    </w:p>
    <w:p w:rsidR="00AE4AE7" w:rsidRPr="00AE4AE7" w:rsidRDefault="00AE4AE7" w:rsidP="00AE4AE7">
      <w:pPr>
        <w:spacing w:after="0"/>
        <w:rPr>
          <w:rFonts w:ascii="Times New Roman" w:hAnsi="Times New Roman" w:cs="Times New Roman"/>
          <w:b/>
          <w:sz w:val="28"/>
          <w:szCs w:val="28"/>
        </w:rPr>
      </w:pPr>
      <w:r>
        <w:rPr>
          <w:rFonts w:ascii="Times New Roman" w:hAnsi="Times New Roman" w:cs="Times New Roman"/>
          <w:sz w:val="28"/>
          <w:szCs w:val="28"/>
        </w:rPr>
        <w:t>1.</w:t>
      </w:r>
      <w:r w:rsidRPr="00AE4AE7">
        <w:rPr>
          <w:rFonts w:ascii="Times New Roman" w:hAnsi="Times New Roman" w:cs="Times New Roman"/>
          <w:sz w:val="28"/>
          <w:szCs w:val="28"/>
        </w:rPr>
        <w:t>Голова змеи ходит по кругу со словами «</w:t>
      </w:r>
      <w:r w:rsidRPr="00AE4AE7">
        <w:rPr>
          <w:rFonts w:ascii="Times New Roman" w:hAnsi="Times New Roman" w:cs="Times New Roman"/>
          <w:b/>
          <w:sz w:val="28"/>
          <w:szCs w:val="28"/>
        </w:rPr>
        <w:t>Я змея, змея, змея. Я ползу, ползу, ползу. Я змея, змея, змея. Я ползу, ползу, ползу. ХОЧЕШЬ БЫТЬ МОИМ ХВОСТОМ?»</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Ответ – «Да, хочу быть твоим хвостом». Встает последним в хвост за Головой змеи</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 xml:space="preserve">Ответ – «Нет, не хочу».  Возможен ответ - «Тогда получаешь волшебный </w:t>
      </w:r>
      <w:proofErr w:type="spellStart"/>
      <w:r w:rsidRPr="00AE4AE7">
        <w:rPr>
          <w:rFonts w:ascii="Times New Roman" w:hAnsi="Times New Roman" w:cs="Times New Roman"/>
          <w:sz w:val="28"/>
          <w:szCs w:val="28"/>
        </w:rPr>
        <w:t>пендель</w:t>
      </w:r>
      <w:proofErr w:type="spellEnd"/>
      <w:r w:rsidRPr="00AE4AE7">
        <w:rPr>
          <w:rFonts w:ascii="Times New Roman" w:hAnsi="Times New Roman" w:cs="Times New Roman"/>
          <w:sz w:val="28"/>
          <w:szCs w:val="28"/>
        </w:rPr>
        <w:t>». Повторяется п.1. до нужного количества игроков.</w:t>
      </w:r>
    </w:p>
    <w:p w:rsidR="00AE4AE7" w:rsidRPr="00AE4AE7" w:rsidRDefault="00AE4AE7" w:rsidP="00AE4AE7">
      <w:pPr>
        <w:spacing w:after="0"/>
        <w:rPr>
          <w:rFonts w:ascii="Times New Roman" w:hAnsi="Times New Roman" w:cs="Times New Roman"/>
          <w:sz w:val="28"/>
          <w:szCs w:val="28"/>
        </w:rPr>
      </w:pP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п.2. Задача – Голова змеи должна поймать свой хвост, т.е. последнего игрока.</w:t>
      </w:r>
    </w:p>
    <w:p w:rsidR="00AE4AE7" w:rsidRPr="00AE4AE7" w:rsidRDefault="00AE4AE7" w:rsidP="00AE4AE7">
      <w:pPr>
        <w:spacing w:after="0"/>
        <w:jc w:val="center"/>
        <w:rPr>
          <w:rFonts w:ascii="Times New Roman" w:hAnsi="Times New Roman" w:cs="Times New Roman"/>
          <w:b/>
          <w:sz w:val="28"/>
          <w:szCs w:val="28"/>
        </w:rPr>
      </w:pPr>
      <w:r w:rsidRPr="00AE4AE7">
        <w:rPr>
          <w:rFonts w:ascii="Times New Roman" w:hAnsi="Times New Roman" w:cs="Times New Roman"/>
          <w:b/>
          <w:sz w:val="28"/>
          <w:szCs w:val="28"/>
        </w:rPr>
        <w:t>Репка</w:t>
      </w:r>
    </w:p>
    <w:p w:rsidR="00AE4AE7" w:rsidRPr="00AE4AE7" w:rsidRDefault="00AE4AE7" w:rsidP="00AE4AE7">
      <w:pPr>
        <w:spacing w:after="0"/>
        <w:jc w:val="center"/>
        <w:rPr>
          <w:rFonts w:ascii="Times New Roman" w:hAnsi="Times New Roman" w:cs="Times New Roman"/>
          <w:sz w:val="28"/>
          <w:szCs w:val="28"/>
        </w:rPr>
      </w:pPr>
      <w:r w:rsidRPr="00AE4AE7">
        <w:rPr>
          <w:rFonts w:ascii="Times New Roman" w:hAnsi="Times New Roman" w:cs="Times New Roman"/>
          <w:sz w:val="28"/>
          <w:szCs w:val="28"/>
        </w:rPr>
        <w:t>(по русской народной сказке)</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Выбираются герои сказки:</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Репка – средний по росту ребенок. Обхватывает дерево руками.</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Дед – большой по росту</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Бабка</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Внучка</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Жучка</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Кошка</w:t>
      </w:r>
    </w:p>
    <w:p w:rsidR="00AE4AE7" w:rsidRPr="00AE4AE7" w:rsidRDefault="00AE4AE7" w:rsidP="00AE4AE7">
      <w:pPr>
        <w:pStyle w:val="a8"/>
        <w:numPr>
          <w:ilvl w:val="0"/>
          <w:numId w:val="90"/>
        </w:numPr>
        <w:spacing w:after="0"/>
        <w:rPr>
          <w:rFonts w:ascii="Times New Roman" w:hAnsi="Times New Roman" w:cs="Times New Roman"/>
          <w:sz w:val="28"/>
          <w:szCs w:val="28"/>
        </w:rPr>
      </w:pPr>
      <w:r w:rsidRPr="00AE4AE7">
        <w:rPr>
          <w:rFonts w:ascii="Times New Roman" w:hAnsi="Times New Roman" w:cs="Times New Roman"/>
          <w:sz w:val="28"/>
          <w:szCs w:val="28"/>
        </w:rPr>
        <w:t>Мышка</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Возможно наличие героев в разных количествах. Например, два Деда, три Внучки и т.д.</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 xml:space="preserve">Участники встают друг за другом за Репкой, обхватывая впереди </w:t>
      </w:r>
      <w:proofErr w:type="gramStart"/>
      <w:r w:rsidRPr="00AE4AE7">
        <w:rPr>
          <w:rFonts w:ascii="Times New Roman" w:hAnsi="Times New Roman" w:cs="Times New Roman"/>
          <w:sz w:val="28"/>
          <w:szCs w:val="28"/>
        </w:rPr>
        <w:t>стоящего</w:t>
      </w:r>
      <w:proofErr w:type="gramEnd"/>
      <w:r w:rsidRPr="00AE4AE7">
        <w:rPr>
          <w:rFonts w:ascii="Times New Roman" w:hAnsi="Times New Roman" w:cs="Times New Roman"/>
          <w:sz w:val="28"/>
          <w:szCs w:val="28"/>
        </w:rPr>
        <w:t xml:space="preserve"> руками (замком).</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По знаку команда начинает тянуть Репку. Дается три попытки.</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Обычно, «оторвать» от дерева Репку не удается. Затем, Репкой становится другой участник. И все повторяется.</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Если детей много, то можно организовать несколько команд на разные деревья</w:t>
      </w:r>
    </w:p>
    <w:p w:rsidR="00AE4AE7" w:rsidRPr="00AE4AE7" w:rsidRDefault="00AE4AE7" w:rsidP="00AE4AE7">
      <w:pPr>
        <w:spacing w:after="0"/>
        <w:jc w:val="center"/>
        <w:rPr>
          <w:rFonts w:ascii="Times New Roman" w:hAnsi="Times New Roman" w:cs="Times New Roman"/>
          <w:b/>
          <w:sz w:val="28"/>
          <w:szCs w:val="28"/>
        </w:rPr>
      </w:pPr>
      <w:r w:rsidRPr="00AE4AE7">
        <w:rPr>
          <w:rFonts w:ascii="Times New Roman" w:hAnsi="Times New Roman" w:cs="Times New Roman"/>
          <w:b/>
          <w:sz w:val="28"/>
          <w:szCs w:val="28"/>
        </w:rPr>
        <w:t>Колокольчики</w:t>
      </w:r>
    </w:p>
    <w:p w:rsidR="00AE4AE7" w:rsidRPr="00AE4AE7" w:rsidRDefault="00AE4AE7" w:rsidP="00AE4AE7">
      <w:pPr>
        <w:spacing w:after="0"/>
        <w:rPr>
          <w:rFonts w:ascii="Times New Roman" w:hAnsi="Times New Roman" w:cs="Times New Roman"/>
          <w:sz w:val="28"/>
          <w:szCs w:val="28"/>
        </w:rPr>
      </w:pPr>
      <w:proofErr w:type="gramStart"/>
      <w:r w:rsidRPr="00AE4AE7">
        <w:rPr>
          <w:rFonts w:ascii="Times New Roman" w:hAnsi="Times New Roman" w:cs="Times New Roman"/>
          <w:sz w:val="28"/>
          <w:szCs w:val="28"/>
        </w:rPr>
        <w:t>Играющие</w:t>
      </w:r>
      <w:proofErr w:type="gramEnd"/>
      <w:r w:rsidRPr="00AE4AE7">
        <w:rPr>
          <w:rFonts w:ascii="Times New Roman" w:hAnsi="Times New Roman" w:cs="Times New Roman"/>
          <w:sz w:val="28"/>
          <w:szCs w:val="28"/>
        </w:rPr>
        <w:t xml:space="preserve"> встают в круг. Берутся за руки. Это ограда. Выбираются два ведущих: одному – завязывают глаза, второму – дают в руки колокольчики. Задача – поймать игрока с колокольчиками, которые должны звенеть постоянно.</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Если первому водящему не удается сделать это быстро, «ограда» делает шаг вперед. И так до тех пор, пока не будет пойман игрок с колокольчиками.</w:t>
      </w:r>
    </w:p>
    <w:p w:rsidR="00AE4AE7" w:rsidRPr="00AE4AE7" w:rsidRDefault="00AE4AE7" w:rsidP="00AE4AE7">
      <w:pPr>
        <w:spacing w:after="0"/>
        <w:rPr>
          <w:rFonts w:ascii="Times New Roman" w:hAnsi="Times New Roman" w:cs="Times New Roman"/>
          <w:sz w:val="28"/>
          <w:szCs w:val="28"/>
        </w:rPr>
      </w:pPr>
      <w:r w:rsidRPr="00AE4AE7">
        <w:rPr>
          <w:rFonts w:ascii="Times New Roman" w:hAnsi="Times New Roman" w:cs="Times New Roman"/>
          <w:sz w:val="28"/>
          <w:szCs w:val="28"/>
        </w:rPr>
        <w:t xml:space="preserve">«Ограде» нельзя разрывать руки, задевать игроков, разговаривать (чтобы не заглушать колокольчики). Если первый игрок натыкается на «Ограду», нужно </w:t>
      </w:r>
      <w:r>
        <w:rPr>
          <w:rFonts w:ascii="Times New Roman" w:hAnsi="Times New Roman" w:cs="Times New Roman"/>
          <w:sz w:val="28"/>
          <w:szCs w:val="28"/>
        </w:rPr>
        <w:t>сказать – «Ограда» или «Забор».</w:t>
      </w:r>
    </w:p>
    <w:p w:rsidR="00AE4AE7" w:rsidRDefault="00AE4AE7" w:rsidP="00E20BC6">
      <w:pPr>
        <w:shd w:val="clear" w:color="auto" w:fill="FFFFFF"/>
        <w:spacing w:after="0" w:line="240" w:lineRule="auto"/>
        <w:jc w:val="right"/>
        <w:rPr>
          <w:rFonts w:ascii="Times New Roman" w:eastAsia="Times New Roman" w:hAnsi="Times New Roman" w:cs="Times New Roman"/>
          <w:b/>
          <w:i/>
          <w:color w:val="000000"/>
          <w:sz w:val="28"/>
          <w:szCs w:val="28"/>
        </w:rPr>
      </w:pPr>
    </w:p>
    <w:p w:rsidR="003B1425" w:rsidRDefault="00E20BC6" w:rsidP="00AE4AE7">
      <w:pPr>
        <w:shd w:val="clear" w:color="auto" w:fill="FFFFFF"/>
        <w:spacing w:after="0" w:line="240" w:lineRule="auto"/>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Приложение№3 к программе</w:t>
      </w:r>
    </w:p>
    <w:p w:rsidR="00E20BC6" w:rsidRPr="00E20BC6" w:rsidRDefault="00E20BC6" w:rsidP="00E20BC6">
      <w:pPr>
        <w:spacing w:after="0"/>
        <w:jc w:val="both"/>
        <w:rPr>
          <w:rFonts w:ascii="Times New Roman" w:hAnsi="Times New Roman" w:cs="Times New Roman"/>
          <w:b/>
          <w:sz w:val="28"/>
          <w:szCs w:val="28"/>
        </w:rPr>
      </w:pPr>
      <w:r w:rsidRPr="00E20BC6">
        <w:rPr>
          <w:rFonts w:ascii="Times New Roman" w:hAnsi="Times New Roman" w:cs="Times New Roman"/>
          <w:b/>
          <w:sz w:val="28"/>
          <w:szCs w:val="28"/>
        </w:rPr>
        <w:t xml:space="preserve">«Спортивные игры, </w:t>
      </w:r>
      <w:proofErr w:type="spellStart"/>
      <w:r w:rsidRPr="00E20BC6">
        <w:rPr>
          <w:rFonts w:ascii="Times New Roman" w:hAnsi="Times New Roman" w:cs="Times New Roman"/>
          <w:b/>
          <w:sz w:val="28"/>
          <w:szCs w:val="28"/>
        </w:rPr>
        <w:t>велотуризм</w:t>
      </w:r>
      <w:proofErr w:type="spellEnd"/>
      <w:r w:rsidRPr="00E20BC6">
        <w:rPr>
          <w:rFonts w:ascii="Times New Roman" w:hAnsi="Times New Roman" w:cs="Times New Roman"/>
          <w:b/>
          <w:sz w:val="28"/>
          <w:szCs w:val="28"/>
        </w:rPr>
        <w:t>, фигурное вождение».</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Занятия в рамках программы летних дворовых площадок рассчитаны на детей 7-16 лет. Подвижные игры на свежем воздухе способствуют закаливанию детей, активизации работы мозга, развитию ловкости. Игры на улице способствуют социализации – дети учатся объединяться в команды и взаимодействовать, знакомятся, общаются, помогают в нужный момент друг другу. Игры на природе способствуют появлению интереса  к спорту.</w:t>
      </w:r>
    </w:p>
    <w:p w:rsidR="00E20BC6" w:rsidRPr="00E20BC6" w:rsidRDefault="00E20BC6" w:rsidP="00E20BC6">
      <w:pPr>
        <w:spacing w:after="0"/>
        <w:jc w:val="both"/>
        <w:rPr>
          <w:rFonts w:ascii="Times New Roman" w:hAnsi="Times New Roman" w:cs="Times New Roman"/>
          <w:i/>
          <w:sz w:val="28"/>
          <w:szCs w:val="28"/>
          <w:u w:val="single"/>
        </w:rPr>
      </w:pPr>
      <w:r w:rsidRPr="00E20BC6">
        <w:rPr>
          <w:rFonts w:ascii="Times New Roman" w:hAnsi="Times New Roman" w:cs="Times New Roman"/>
          <w:i/>
          <w:sz w:val="28"/>
          <w:szCs w:val="28"/>
          <w:u w:val="single"/>
        </w:rPr>
        <w:t xml:space="preserve">1. Спортивные игры. </w:t>
      </w:r>
    </w:p>
    <w:p w:rsidR="00E20BC6" w:rsidRPr="00E20BC6" w:rsidRDefault="00E20BC6" w:rsidP="00E20BC6">
      <w:pPr>
        <w:spacing w:after="0"/>
        <w:jc w:val="both"/>
        <w:rPr>
          <w:rFonts w:ascii="Times New Roman" w:hAnsi="Times New Roman" w:cs="Times New Roman"/>
          <w:sz w:val="28"/>
          <w:szCs w:val="28"/>
        </w:rPr>
      </w:pPr>
      <w:proofErr w:type="gramStart"/>
      <w:r w:rsidRPr="00E20BC6">
        <w:rPr>
          <w:rFonts w:ascii="Times New Roman" w:hAnsi="Times New Roman" w:cs="Times New Roman"/>
          <w:sz w:val="28"/>
          <w:szCs w:val="28"/>
        </w:rPr>
        <w:t>Футбо</w:t>
      </w:r>
      <w:r>
        <w:rPr>
          <w:rFonts w:ascii="Times New Roman" w:hAnsi="Times New Roman" w:cs="Times New Roman"/>
          <w:sz w:val="28"/>
          <w:szCs w:val="28"/>
        </w:rPr>
        <w:t>л, волейбол и его производные (</w:t>
      </w:r>
      <w:r w:rsidRPr="00E20BC6">
        <w:rPr>
          <w:rFonts w:ascii="Times New Roman" w:hAnsi="Times New Roman" w:cs="Times New Roman"/>
          <w:sz w:val="28"/>
          <w:szCs w:val="28"/>
        </w:rPr>
        <w:t xml:space="preserve">пионербол, и т.п.), бадминтон, тарелки-ловушки, </w:t>
      </w:r>
      <w:proofErr w:type="spellStart"/>
      <w:r w:rsidRPr="00E20BC6">
        <w:rPr>
          <w:rFonts w:ascii="Times New Roman" w:hAnsi="Times New Roman" w:cs="Times New Roman"/>
          <w:sz w:val="28"/>
          <w:szCs w:val="28"/>
        </w:rPr>
        <w:t>фрисби</w:t>
      </w:r>
      <w:proofErr w:type="spellEnd"/>
      <w:r w:rsidRPr="00E20BC6">
        <w:rPr>
          <w:rFonts w:ascii="Times New Roman" w:hAnsi="Times New Roman" w:cs="Times New Roman"/>
          <w:sz w:val="28"/>
          <w:szCs w:val="28"/>
        </w:rPr>
        <w:t xml:space="preserve"> (летающая тарелка).</w:t>
      </w:r>
      <w:proofErr w:type="gramEnd"/>
      <w:r w:rsidRPr="00E20BC6">
        <w:rPr>
          <w:rFonts w:ascii="Times New Roman" w:hAnsi="Times New Roman" w:cs="Times New Roman"/>
          <w:sz w:val="28"/>
          <w:szCs w:val="28"/>
        </w:rPr>
        <w:t xml:space="preserve">  Правила этих игр общеизвестны.</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В зав</w:t>
      </w:r>
      <w:r>
        <w:rPr>
          <w:rFonts w:ascii="Times New Roman" w:hAnsi="Times New Roman" w:cs="Times New Roman"/>
          <w:sz w:val="28"/>
          <w:szCs w:val="28"/>
        </w:rPr>
        <w:t>исимости от детской аудитории (количество, возраст, пол</w:t>
      </w:r>
      <w:r w:rsidRPr="00E20BC6">
        <w:rPr>
          <w:rFonts w:ascii="Times New Roman" w:hAnsi="Times New Roman" w:cs="Times New Roman"/>
          <w:sz w:val="28"/>
          <w:szCs w:val="28"/>
        </w:rPr>
        <w:t xml:space="preserve">) можно предложить одну или несколько игр для детей. </w:t>
      </w:r>
    </w:p>
    <w:p w:rsidR="00E20BC6" w:rsidRPr="00E20BC6" w:rsidRDefault="00E20BC6" w:rsidP="00E20BC6">
      <w:pPr>
        <w:spacing w:after="0"/>
        <w:jc w:val="both"/>
        <w:rPr>
          <w:rFonts w:ascii="Times New Roman" w:hAnsi="Times New Roman" w:cs="Times New Roman"/>
          <w:i/>
          <w:sz w:val="28"/>
          <w:szCs w:val="28"/>
          <w:u w:val="single"/>
        </w:rPr>
      </w:pPr>
      <w:r w:rsidRPr="00E20BC6">
        <w:rPr>
          <w:rFonts w:ascii="Times New Roman" w:hAnsi="Times New Roman" w:cs="Times New Roman"/>
          <w:i/>
          <w:sz w:val="28"/>
          <w:szCs w:val="28"/>
          <w:u w:val="single"/>
        </w:rPr>
        <w:t xml:space="preserve">2. </w:t>
      </w:r>
      <w:proofErr w:type="spellStart"/>
      <w:r w:rsidRPr="00E20BC6">
        <w:rPr>
          <w:rFonts w:ascii="Times New Roman" w:hAnsi="Times New Roman" w:cs="Times New Roman"/>
          <w:i/>
          <w:sz w:val="28"/>
          <w:szCs w:val="28"/>
          <w:u w:val="single"/>
        </w:rPr>
        <w:t>Велотуризм</w:t>
      </w:r>
      <w:proofErr w:type="spellEnd"/>
      <w:r w:rsidRPr="00E20BC6">
        <w:rPr>
          <w:rFonts w:ascii="Times New Roman" w:hAnsi="Times New Roman" w:cs="Times New Roman"/>
          <w:i/>
          <w:sz w:val="28"/>
          <w:szCs w:val="28"/>
          <w:u w:val="single"/>
        </w:rPr>
        <w:t>.</w:t>
      </w:r>
    </w:p>
    <w:p w:rsidR="00E20BC6" w:rsidRPr="00E20BC6" w:rsidRDefault="00E20BC6" w:rsidP="00E20BC6">
      <w:pPr>
        <w:spacing w:after="0"/>
        <w:jc w:val="both"/>
        <w:rPr>
          <w:rFonts w:ascii="Times New Roman" w:hAnsi="Times New Roman" w:cs="Times New Roman"/>
          <w:sz w:val="28"/>
          <w:szCs w:val="28"/>
        </w:rPr>
      </w:pPr>
      <w:proofErr w:type="spellStart"/>
      <w:r w:rsidRPr="00E20BC6">
        <w:rPr>
          <w:rFonts w:ascii="Times New Roman" w:hAnsi="Times New Roman" w:cs="Times New Roman"/>
          <w:sz w:val="28"/>
          <w:szCs w:val="28"/>
        </w:rPr>
        <w:t>Велопрогулки</w:t>
      </w:r>
      <w:proofErr w:type="spellEnd"/>
      <w:r w:rsidRPr="00E20BC6">
        <w:rPr>
          <w:rFonts w:ascii="Times New Roman" w:hAnsi="Times New Roman" w:cs="Times New Roman"/>
          <w:sz w:val="28"/>
          <w:szCs w:val="28"/>
        </w:rPr>
        <w:t xml:space="preserve"> во дворе начинаются с правил вождения велосипеда и техники безопасности при его использовании. Небольшой рассказ дополняется основными знаниями об устройстве велосипеда и правил его эксплуатации.</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 xml:space="preserve">3.Фигурное вождение </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 xml:space="preserve">На этапе фигурного вождения участники на велосипедах выполняют специальные упражнения (проходят фигуры) в определенной последовательности. </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Границы фигур определяются</w:t>
      </w:r>
      <w:r>
        <w:rPr>
          <w:rFonts w:ascii="Times New Roman" w:hAnsi="Times New Roman" w:cs="Times New Roman"/>
          <w:sz w:val="28"/>
          <w:szCs w:val="28"/>
        </w:rPr>
        <w:t xml:space="preserve"> </w:t>
      </w:r>
      <w:r w:rsidRPr="00E20BC6">
        <w:rPr>
          <w:rFonts w:ascii="Times New Roman" w:hAnsi="Times New Roman" w:cs="Times New Roman"/>
          <w:sz w:val="28"/>
          <w:szCs w:val="28"/>
        </w:rPr>
        <w:t>фишками для разметки.</w:t>
      </w:r>
      <w:r>
        <w:rPr>
          <w:rFonts w:ascii="Times New Roman" w:hAnsi="Times New Roman" w:cs="Times New Roman"/>
          <w:sz w:val="28"/>
          <w:szCs w:val="28"/>
        </w:rPr>
        <w:t xml:space="preserve"> </w:t>
      </w:r>
      <w:r w:rsidRPr="00E20BC6">
        <w:rPr>
          <w:rFonts w:ascii="Times New Roman" w:hAnsi="Times New Roman" w:cs="Times New Roman"/>
          <w:sz w:val="28"/>
          <w:szCs w:val="28"/>
        </w:rPr>
        <w:t>Выезд двумя колесами за границу фигуры является завершением прохождения фигуры. Началом и окончанием фигуры являются воображаемая линия, соединяющая начальные и конечные фишки  разметки. При маневрировании участники могут пересекать уже пройденные фигуры, не нарушая целостности их разметки. Фигуры проходятся строго в установленном порядке. Отрыв колеса (колес) от асфальта запрещен</w:t>
      </w:r>
      <w:proofErr w:type="gramStart"/>
      <w:r w:rsidRPr="00E20BC6">
        <w:rPr>
          <w:rFonts w:ascii="Times New Roman" w:hAnsi="Times New Roman" w:cs="Times New Roman"/>
          <w:sz w:val="28"/>
          <w:szCs w:val="28"/>
        </w:rPr>
        <w:t>.Р</w:t>
      </w:r>
      <w:proofErr w:type="gramEnd"/>
      <w:r w:rsidRPr="00E20BC6">
        <w:rPr>
          <w:rFonts w:ascii="Times New Roman" w:hAnsi="Times New Roman" w:cs="Times New Roman"/>
          <w:sz w:val="28"/>
          <w:szCs w:val="28"/>
        </w:rPr>
        <w:t>егистрируется время прохождения.</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Фигуры, установленные на этапе и способ их прохождения:</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Змейка. Участнику необходимо последовательно проехать все проезды, между стойками не сдвигая, не сбивая их и не пересекая ограничительную разметку. Направление заезда на усмотрение участника.</w:t>
      </w:r>
    </w:p>
    <w:p w:rsidR="00E20BC6" w:rsidRPr="00E20BC6" w:rsidRDefault="00E20BC6" w:rsidP="00E20BC6">
      <w:pPr>
        <w:spacing w:after="0"/>
        <w:jc w:val="both"/>
        <w:rPr>
          <w:rFonts w:ascii="Times New Roman" w:hAnsi="Times New Roman" w:cs="Times New Roman"/>
          <w:sz w:val="28"/>
          <w:szCs w:val="28"/>
        </w:rPr>
      </w:pPr>
      <w:proofErr w:type="spellStart"/>
      <w:proofErr w:type="gramStart"/>
      <w:r w:rsidRPr="00E20BC6">
        <w:rPr>
          <w:rFonts w:ascii="Times New Roman" w:hAnsi="Times New Roman" w:cs="Times New Roman"/>
          <w:sz w:val="28"/>
          <w:szCs w:val="28"/>
        </w:rPr>
        <w:t>Стоп-линия</w:t>
      </w:r>
      <w:proofErr w:type="spellEnd"/>
      <w:proofErr w:type="gramEnd"/>
      <w:r w:rsidRPr="00E20BC6">
        <w:rPr>
          <w:rFonts w:ascii="Times New Roman" w:hAnsi="Times New Roman" w:cs="Times New Roman"/>
          <w:sz w:val="28"/>
          <w:szCs w:val="28"/>
        </w:rPr>
        <w:t xml:space="preserve">. Участнику необходимо въехать в фигуру и остановить велосипед так, чтобы переднее колесо имело контакт с полосой (проекция оси переднего колеса должна находиться над полосой и фиксируется в первую остановку велосипеда). Допускается касание земли ногой в пределах </w:t>
      </w:r>
      <w:r w:rsidRPr="00E20BC6">
        <w:rPr>
          <w:rFonts w:ascii="Times New Roman" w:hAnsi="Times New Roman" w:cs="Times New Roman"/>
          <w:sz w:val="28"/>
          <w:szCs w:val="28"/>
        </w:rPr>
        <w:lastRenderedPageBreak/>
        <w:t xml:space="preserve">фигуры, после остановки велосипеда. Штрафуется пересечение разметки, до и после выполнения упражнения. </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 xml:space="preserve">Восьмерка. Участник въезжает через один из разрывов с любой стороны, разворачивается сначала внутри одной окружности, замыкая круг, затем внутри другой, но в противоположном направлении, также замыкая круг, и выезжает через второй разрыв, образуя траекторией движения восьмерку. </w:t>
      </w:r>
    </w:p>
    <w:p w:rsidR="00E20BC6" w:rsidRPr="00E20BC6" w:rsidRDefault="00E20BC6" w:rsidP="00E20BC6">
      <w:pPr>
        <w:spacing w:after="0"/>
        <w:jc w:val="both"/>
        <w:rPr>
          <w:rFonts w:ascii="Times New Roman" w:hAnsi="Times New Roman" w:cs="Times New Roman"/>
          <w:sz w:val="28"/>
          <w:szCs w:val="28"/>
        </w:rPr>
      </w:pPr>
      <w:r w:rsidRPr="00E20BC6">
        <w:rPr>
          <w:rFonts w:ascii="Times New Roman" w:hAnsi="Times New Roman" w:cs="Times New Roman"/>
          <w:sz w:val="28"/>
          <w:szCs w:val="28"/>
        </w:rPr>
        <w:t>Круг. Фигуру образует окружность диаметром 3 м, с разрывом 1 м. По окружности равномерно устанавливаются 9 фишек разметки. Участник въезжает через разрыв, разворачивается внутри и выезжает через разрыв обратно, не сбивая ограничителей и не пересекая разметку.</w:t>
      </w: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20BC6" w:rsidRDefault="00E20BC6" w:rsidP="00E20BC6">
      <w:pPr>
        <w:shd w:val="clear" w:color="auto" w:fill="FFFFFF"/>
        <w:spacing w:before="100" w:beforeAutospacing="1" w:after="0"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E604E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 к программе</w:t>
      </w:r>
    </w:p>
    <w:p w:rsidR="00E604E0" w:rsidRDefault="00E604E0" w:rsidP="00E604E0">
      <w:pPr>
        <w:spacing w:after="0" w:line="240" w:lineRule="auto"/>
        <w:jc w:val="center"/>
        <w:rPr>
          <w:rFonts w:ascii="Times New Roman" w:hAnsi="Times New Roman" w:cs="Times New Roman"/>
          <w:b/>
          <w:i/>
          <w:sz w:val="28"/>
          <w:szCs w:val="28"/>
          <w:u w:val="single"/>
        </w:rPr>
      </w:pPr>
      <w:r w:rsidRPr="00E604E0">
        <w:rPr>
          <w:rFonts w:ascii="Times New Roman" w:hAnsi="Times New Roman" w:cs="Times New Roman"/>
          <w:b/>
          <w:i/>
          <w:sz w:val="28"/>
          <w:szCs w:val="28"/>
          <w:u w:val="single"/>
        </w:rPr>
        <w:t>Занятия по спортивному туризму и ориентированию</w:t>
      </w:r>
    </w:p>
    <w:p w:rsidR="00E604E0" w:rsidRPr="00E604E0" w:rsidRDefault="00E604E0" w:rsidP="00E604E0">
      <w:pPr>
        <w:spacing w:after="0" w:line="240" w:lineRule="auto"/>
        <w:jc w:val="center"/>
        <w:rPr>
          <w:rFonts w:ascii="Times New Roman" w:hAnsi="Times New Roman" w:cs="Times New Roman"/>
          <w:b/>
          <w:i/>
          <w:sz w:val="28"/>
          <w:szCs w:val="28"/>
          <w:u w:val="single"/>
        </w:rPr>
      </w:pPr>
    </w:p>
    <w:p w:rsidR="00E604E0" w:rsidRDefault="00E604E0" w:rsidP="00E604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Туристская полоса препятствий.</w:t>
      </w:r>
    </w:p>
    <w:p w:rsidR="00E604E0" w:rsidRDefault="00E604E0" w:rsidP="00E604E0">
      <w:pPr>
        <w:pStyle w:val="a3"/>
        <w:numPr>
          <w:ilvl w:val="0"/>
          <w:numId w:val="91"/>
        </w:numPr>
        <w:shd w:val="clear" w:color="auto" w:fill="FFFFFF"/>
        <w:spacing w:before="0" w:beforeAutospacing="0" w:after="0" w:afterAutospacing="0"/>
        <w:ind w:left="426" w:hanging="426"/>
        <w:jc w:val="both"/>
        <w:rPr>
          <w:i/>
          <w:sz w:val="28"/>
          <w:szCs w:val="28"/>
        </w:rPr>
      </w:pPr>
      <w:proofErr w:type="spellStart"/>
      <w:r>
        <w:rPr>
          <w:i/>
          <w:sz w:val="28"/>
          <w:szCs w:val="28"/>
        </w:rPr>
        <w:t>Паралельные</w:t>
      </w:r>
      <w:proofErr w:type="spellEnd"/>
      <w:r>
        <w:rPr>
          <w:i/>
          <w:sz w:val="28"/>
          <w:szCs w:val="28"/>
        </w:rPr>
        <w:t xml:space="preserve"> перила.</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Оборудование: две горизонтально натянутые верёвки.</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 xml:space="preserve">Действия: Участники преодолевают этап, двигаясь </w:t>
      </w:r>
      <w:proofErr w:type="gramStart"/>
      <w:r>
        <w:rPr>
          <w:color w:val="000000"/>
          <w:sz w:val="28"/>
          <w:szCs w:val="28"/>
        </w:rPr>
        <w:t>ногами</w:t>
      </w:r>
      <w:proofErr w:type="gramEnd"/>
      <w:r>
        <w:rPr>
          <w:color w:val="000000"/>
          <w:sz w:val="28"/>
          <w:szCs w:val="28"/>
        </w:rPr>
        <w:t xml:space="preserve"> но нижней веревке и держась руками за верхнюю. Обратное движение по этапу разрешено.</w:t>
      </w:r>
    </w:p>
    <w:p w:rsidR="00E604E0" w:rsidRDefault="00E604E0" w:rsidP="00E604E0">
      <w:pPr>
        <w:pStyle w:val="a3"/>
        <w:numPr>
          <w:ilvl w:val="0"/>
          <w:numId w:val="91"/>
        </w:numPr>
        <w:shd w:val="clear" w:color="auto" w:fill="FFFFFF"/>
        <w:spacing w:before="0" w:beforeAutospacing="0" w:after="0" w:afterAutospacing="0"/>
        <w:ind w:left="426" w:hanging="426"/>
        <w:jc w:val="both"/>
        <w:rPr>
          <w:i/>
          <w:color w:val="000000"/>
          <w:sz w:val="28"/>
          <w:szCs w:val="28"/>
        </w:rPr>
      </w:pPr>
      <w:r>
        <w:rPr>
          <w:i/>
          <w:sz w:val="28"/>
          <w:szCs w:val="28"/>
        </w:rPr>
        <w:t>Бабочка.</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 xml:space="preserve">Оборудование: две горизонтально натянутые </w:t>
      </w:r>
      <w:proofErr w:type="gramStart"/>
      <w:r>
        <w:rPr>
          <w:color w:val="000000"/>
          <w:sz w:val="28"/>
          <w:szCs w:val="28"/>
        </w:rPr>
        <w:t>верёвки</w:t>
      </w:r>
      <w:proofErr w:type="gramEnd"/>
      <w:r>
        <w:rPr>
          <w:color w:val="000000"/>
          <w:sz w:val="28"/>
          <w:szCs w:val="28"/>
        </w:rPr>
        <w:t xml:space="preserve"> соединённые между собой по центру.</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 xml:space="preserve">Действия: Участники преодолевают этап, двигаясь </w:t>
      </w:r>
      <w:proofErr w:type="gramStart"/>
      <w:r>
        <w:rPr>
          <w:color w:val="000000"/>
          <w:sz w:val="28"/>
          <w:szCs w:val="28"/>
        </w:rPr>
        <w:t>ногами</w:t>
      </w:r>
      <w:proofErr w:type="gramEnd"/>
      <w:r>
        <w:rPr>
          <w:color w:val="000000"/>
          <w:sz w:val="28"/>
          <w:szCs w:val="28"/>
        </w:rPr>
        <w:t xml:space="preserve"> но нижней веревке и держась руками за верхнюю. Обратное движение по этапу разрешено.</w:t>
      </w:r>
    </w:p>
    <w:p w:rsidR="00E604E0" w:rsidRDefault="00E604E0" w:rsidP="00E604E0">
      <w:pPr>
        <w:pStyle w:val="a3"/>
        <w:numPr>
          <w:ilvl w:val="0"/>
          <w:numId w:val="91"/>
        </w:numPr>
        <w:shd w:val="clear" w:color="auto" w:fill="FFFFFF"/>
        <w:spacing w:before="0" w:beforeAutospacing="0" w:after="0" w:afterAutospacing="0"/>
        <w:ind w:left="426" w:hanging="426"/>
        <w:jc w:val="both"/>
        <w:rPr>
          <w:i/>
          <w:color w:val="000000"/>
          <w:sz w:val="28"/>
          <w:szCs w:val="28"/>
        </w:rPr>
      </w:pPr>
      <w:r>
        <w:rPr>
          <w:i/>
          <w:sz w:val="28"/>
          <w:szCs w:val="28"/>
        </w:rPr>
        <w:t>Маятник.</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 xml:space="preserve">Оборудование: точка опоры для организации перил, основная веревка для преодоления этапа </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Действия: Используя судейскую веревку, участники преодолевают этап способом «горизонтальный маятник». Используя судейскую веревку, команда использует верёвку и переправляется на целевую сторону этапа. Обратное движение по этапу разрешено.</w:t>
      </w:r>
    </w:p>
    <w:p w:rsidR="00E604E0" w:rsidRDefault="00E604E0" w:rsidP="00E604E0">
      <w:pPr>
        <w:pStyle w:val="a3"/>
        <w:numPr>
          <w:ilvl w:val="0"/>
          <w:numId w:val="91"/>
        </w:numPr>
        <w:shd w:val="clear" w:color="auto" w:fill="FFFFFF"/>
        <w:spacing w:before="0" w:beforeAutospacing="0" w:after="0" w:afterAutospacing="0"/>
        <w:ind w:left="426" w:hanging="426"/>
        <w:jc w:val="both"/>
        <w:rPr>
          <w:i/>
          <w:sz w:val="28"/>
          <w:szCs w:val="28"/>
        </w:rPr>
      </w:pPr>
      <w:r>
        <w:rPr>
          <w:i/>
          <w:sz w:val="28"/>
          <w:szCs w:val="28"/>
        </w:rPr>
        <w:t>Лианы.</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Оборудование: две горизонтально натянутые верёвки, на верхней верёвке закреплены петли (лианы).</w:t>
      </w:r>
    </w:p>
    <w:p w:rsidR="00E604E0" w:rsidRDefault="00E604E0" w:rsidP="00E604E0">
      <w:pPr>
        <w:pStyle w:val="a3"/>
        <w:shd w:val="clear" w:color="auto" w:fill="FFFFFF"/>
        <w:spacing w:before="0" w:beforeAutospacing="0" w:after="0" w:afterAutospacing="0"/>
        <w:jc w:val="both"/>
        <w:rPr>
          <w:color w:val="000000"/>
          <w:sz w:val="28"/>
          <w:szCs w:val="28"/>
        </w:rPr>
      </w:pPr>
      <w:r>
        <w:rPr>
          <w:color w:val="000000"/>
          <w:sz w:val="28"/>
          <w:szCs w:val="28"/>
        </w:rPr>
        <w:t xml:space="preserve">Действия: Участники преодолевают этап, двигаясь </w:t>
      </w:r>
      <w:proofErr w:type="gramStart"/>
      <w:r>
        <w:rPr>
          <w:color w:val="000000"/>
          <w:sz w:val="28"/>
          <w:szCs w:val="28"/>
        </w:rPr>
        <w:t>ногами</w:t>
      </w:r>
      <w:proofErr w:type="gramEnd"/>
      <w:r>
        <w:rPr>
          <w:color w:val="000000"/>
          <w:sz w:val="28"/>
          <w:szCs w:val="28"/>
        </w:rPr>
        <w:t xml:space="preserve"> но нижней веревке и держась руками за петли (лианы). Обратное движение по этапу разрешено.</w:t>
      </w:r>
    </w:p>
    <w:p w:rsidR="00E604E0" w:rsidRPr="00E604E0" w:rsidRDefault="00E604E0" w:rsidP="00E604E0">
      <w:pPr>
        <w:pStyle w:val="a3"/>
        <w:shd w:val="clear" w:color="auto" w:fill="FFFFFF"/>
        <w:spacing w:before="0" w:beforeAutospacing="0" w:after="0" w:afterAutospacing="0"/>
        <w:jc w:val="both"/>
        <w:rPr>
          <w:color w:val="000000"/>
          <w:sz w:val="28"/>
          <w:szCs w:val="28"/>
        </w:rPr>
      </w:pPr>
    </w:p>
    <w:p w:rsidR="00E604E0" w:rsidRDefault="00E604E0" w:rsidP="00E604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Обустройство туристского лагеря.</w:t>
      </w:r>
    </w:p>
    <w:p w:rsidR="00E604E0" w:rsidRDefault="00E604E0" w:rsidP="00E604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советы по </w:t>
      </w:r>
      <w:proofErr w:type="spellStart"/>
      <w:r>
        <w:rPr>
          <w:rFonts w:ascii="Times New Roman" w:hAnsi="Times New Roman" w:cs="Times New Roman"/>
          <w:sz w:val="28"/>
          <w:szCs w:val="28"/>
        </w:rPr>
        <w:t>ланировке</w:t>
      </w:r>
      <w:proofErr w:type="spellEnd"/>
      <w:r>
        <w:rPr>
          <w:rFonts w:ascii="Times New Roman" w:hAnsi="Times New Roman" w:cs="Times New Roman"/>
          <w:sz w:val="28"/>
          <w:szCs w:val="28"/>
        </w:rPr>
        <w:t xml:space="preserve"> и постройке лагеря.</w:t>
      </w:r>
    </w:p>
    <w:p w:rsidR="00E604E0" w:rsidRDefault="00E604E0" w:rsidP="00E604E0">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1. выбор места (рекомендуемые и опасные места)</w:t>
      </w:r>
    </w:p>
    <w:p w:rsidR="00E604E0" w:rsidRDefault="00E604E0" w:rsidP="00E604E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установка палаток (виды, порядок установки, выбор места)</w:t>
      </w:r>
    </w:p>
    <w:p w:rsidR="00E604E0" w:rsidRDefault="00E604E0" w:rsidP="00E604E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разведение костра (виды костров, предназначение, место для костра)</w:t>
      </w:r>
    </w:p>
    <w:p w:rsidR="00E604E0" w:rsidRDefault="00E604E0" w:rsidP="00E604E0">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быта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отовка еды, сбор дров, хранение снаряжения и т.п.)</w:t>
      </w:r>
    </w:p>
    <w:p w:rsidR="00E604E0" w:rsidRDefault="00E604E0" w:rsidP="00E604E0">
      <w:pPr>
        <w:shd w:val="clear" w:color="auto" w:fill="FFFFFF"/>
        <w:spacing w:after="0" w:line="240" w:lineRule="auto"/>
        <w:rPr>
          <w:rFonts w:ascii="Times New Roman" w:hAnsi="Times New Roman" w:cs="Times New Roman"/>
          <w:color w:val="000000"/>
          <w:sz w:val="28"/>
          <w:szCs w:val="28"/>
        </w:rPr>
      </w:pPr>
    </w:p>
    <w:p w:rsidR="00E604E0" w:rsidRDefault="00E604E0" w:rsidP="00E604E0">
      <w:pPr>
        <w:spacing w:after="0" w:line="240" w:lineRule="auto"/>
        <w:ind w:firstLine="709"/>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Ориент-шоу</w:t>
      </w:r>
      <w:proofErr w:type="spellEnd"/>
      <w:r>
        <w:rPr>
          <w:rFonts w:ascii="Times New Roman" w:eastAsia="Times New Roman" w:hAnsi="Times New Roman" w:cs="Times New Roman"/>
          <w:b/>
          <w:color w:val="000000"/>
          <w:sz w:val="28"/>
          <w:szCs w:val="28"/>
        </w:rPr>
        <w:t>.</w:t>
      </w:r>
    </w:p>
    <w:p w:rsidR="00E604E0" w:rsidRDefault="00E604E0" w:rsidP="00E604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Мини-ориентирование «</w:t>
      </w:r>
      <w:proofErr w:type="spellStart"/>
      <w:r>
        <w:rPr>
          <w:rFonts w:ascii="Times New Roman" w:eastAsia="Times New Roman" w:hAnsi="Times New Roman" w:cs="Times New Roman"/>
          <w:color w:val="000000"/>
          <w:sz w:val="28"/>
          <w:szCs w:val="28"/>
        </w:rPr>
        <w:t>Ориент-шоу</w:t>
      </w:r>
      <w:proofErr w:type="spellEnd"/>
      <w:r>
        <w:rPr>
          <w:rFonts w:ascii="Times New Roman" w:eastAsia="Times New Roman" w:hAnsi="Times New Roman" w:cs="Times New Roman"/>
          <w:color w:val="000000"/>
          <w:sz w:val="28"/>
          <w:szCs w:val="28"/>
        </w:rPr>
        <w:t xml:space="preserve">» — это разновидность ориентирования с длиной дистанции от нескольких десятков до нескольких сотен метров по карте очень крупного масштаба (от 1:100 до 1:1000), в которой показываются ориентиры, сравнимые с размерами человека. Соревнования проводятся как в помещении, так и на местности, главное, чтобы зрители могли </w:t>
      </w:r>
      <w:proofErr w:type="gramStart"/>
      <w:r>
        <w:rPr>
          <w:rFonts w:ascii="Times New Roman" w:eastAsia="Times New Roman" w:hAnsi="Times New Roman" w:cs="Times New Roman"/>
          <w:color w:val="000000"/>
          <w:sz w:val="28"/>
          <w:szCs w:val="28"/>
        </w:rPr>
        <w:t>полностью</w:t>
      </w:r>
      <w:proofErr w:type="gramEnd"/>
      <w:r>
        <w:rPr>
          <w:rFonts w:ascii="Times New Roman" w:eastAsia="Times New Roman" w:hAnsi="Times New Roman" w:cs="Times New Roman"/>
          <w:color w:val="000000"/>
          <w:sz w:val="28"/>
          <w:szCs w:val="28"/>
        </w:rPr>
        <w:t xml:space="preserve"> или в большей части наблюдать за борьбой. На местности район соревнований искусственно ограничивается, при этом границы района должны соответствовать границам карты.</w:t>
      </w:r>
    </w:p>
    <w:p w:rsidR="00E604E0" w:rsidRDefault="00E604E0" w:rsidP="00E604E0">
      <w:pPr>
        <w:spacing w:after="0" w:line="240" w:lineRule="auto"/>
        <w:ind w:firstLine="709"/>
        <w:jc w:val="both"/>
        <w:rPr>
          <w:rFonts w:ascii="Times New Roman" w:eastAsia="Times New Roman" w:hAnsi="Times New Roman" w:cs="Times New Roman"/>
          <w:color w:val="000000"/>
          <w:sz w:val="28"/>
          <w:szCs w:val="28"/>
        </w:rPr>
      </w:pPr>
    </w:p>
    <w:p w:rsidR="00E604E0" w:rsidRDefault="00E604E0" w:rsidP="00E604E0">
      <w:pPr>
        <w:spacing w:after="0" w:line="240" w:lineRule="auto"/>
        <w:ind w:firstLine="709"/>
        <w:jc w:val="both"/>
        <w:rPr>
          <w:rFonts w:ascii="Times New Roman" w:eastAsia="Times New Roman" w:hAnsi="Times New Roman" w:cs="Times New Roman"/>
          <w:color w:val="000000"/>
          <w:sz w:val="28"/>
          <w:szCs w:val="28"/>
        </w:rPr>
      </w:pPr>
    </w:p>
    <w:p w:rsidR="00E604E0" w:rsidRPr="00E604E0" w:rsidRDefault="00E604E0" w:rsidP="00E604E0">
      <w:pPr>
        <w:spacing w:after="0" w:line="240" w:lineRule="auto"/>
        <w:ind w:firstLine="709"/>
        <w:jc w:val="both"/>
        <w:rPr>
          <w:rFonts w:ascii="Times New Roman" w:eastAsia="Times New Roman" w:hAnsi="Times New Roman" w:cs="Times New Roman"/>
          <w:color w:val="000000"/>
          <w:sz w:val="28"/>
          <w:szCs w:val="28"/>
        </w:rPr>
      </w:pPr>
    </w:p>
    <w:p w:rsidR="00E604E0" w:rsidRDefault="00E604E0" w:rsidP="00E604E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Ориентирование по выбору</w:t>
      </w:r>
    </w:p>
    <w:p w:rsidR="00E604E0" w:rsidRDefault="00E604E0" w:rsidP="00E604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Дистанция проходится в произвольном порядке. Перед стартом участникам выдается карта, с обозначенными на ней местами старта и финиша, а также контрольными пунктами.</w:t>
      </w:r>
    </w:p>
    <w:p w:rsidR="00E604E0" w:rsidRDefault="00E604E0" w:rsidP="00E604E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Ориентирование по выбору предоставляет участникам большую свободу действий. Трасса рассчитана на определенный уровень подготовки участников.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ориентирование по выбору участникам предоставляется самостоятельно выбирать дистанцию в соответствии с собственными силами.</w:t>
      </w: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257C3F">
      <w:pPr>
        <w:shd w:val="clear" w:color="auto" w:fill="FFFFFF"/>
        <w:spacing w:before="100" w:beforeAutospacing="1" w:after="100" w:afterAutospacing="1" w:line="240" w:lineRule="auto"/>
        <w:ind w:left="-994"/>
        <w:jc w:val="right"/>
        <w:outlineLvl w:val="3"/>
        <w:rPr>
          <w:rFonts w:ascii="Times New Roman" w:eastAsia="Times New Roman" w:hAnsi="Times New Roman" w:cs="Times New Roman"/>
          <w:b/>
          <w:bCs/>
          <w:color w:val="000000"/>
          <w:sz w:val="28"/>
          <w:szCs w:val="28"/>
        </w:rPr>
      </w:pPr>
    </w:p>
    <w:p w:rsidR="00E604E0" w:rsidRDefault="00E604E0" w:rsidP="000F4506">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8"/>
          <w:szCs w:val="28"/>
        </w:rPr>
      </w:pPr>
    </w:p>
    <w:p w:rsidR="00257C3F" w:rsidRDefault="00E604E0" w:rsidP="003F034F">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Приложение №5</w:t>
      </w:r>
      <w:r w:rsidR="001B48B2">
        <w:rPr>
          <w:rFonts w:ascii="Times New Roman" w:eastAsia="Times New Roman" w:hAnsi="Times New Roman" w:cs="Times New Roman"/>
          <w:b/>
          <w:bCs/>
          <w:color w:val="000000"/>
          <w:sz w:val="28"/>
          <w:szCs w:val="28"/>
        </w:rPr>
        <w:t xml:space="preserve"> к программе</w:t>
      </w:r>
    </w:p>
    <w:p w:rsidR="00A02D07" w:rsidRPr="002517E2" w:rsidRDefault="00A02D07" w:rsidP="002517E2">
      <w:pPr>
        <w:shd w:val="clear" w:color="auto" w:fill="FFFFFF"/>
        <w:spacing w:before="100" w:beforeAutospacing="1" w:after="100" w:afterAutospacing="1" w:line="240" w:lineRule="auto"/>
        <w:ind w:left="-994"/>
        <w:jc w:val="center"/>
        <w:outlineLvl w:val="3"/>
        <w:rPr>
          <w:rFonts w:ascii="Times New Roman" w:eastAsia="Times New Roman" w:hAnsi="Times New Roman" w:cs="Times New Roman"/>
          <w:b/>
          <w:bCs/>
          <w:color w:val="000000"/>
          <w:sz w:val="28"/>
          <w:szCs w:val="28"/>
        </w:rPr>
      </w:pPr>
      <w:r w:rsidRPr="002517E2">
        <w:rPr>
          <w:rFonts w:ascii="Times New Roman" w:eastAsia="Times New Roman" w:hAnsi="Times New Roman" w:cs="Times New Roman"/>
          <w:b/>
          <w:i/>
          <w:color w:val="000000"/>
          <w:sz w:val="28"/>
          <w:szCs w:val="28"/>
        </w:rPr>
        <w:t>СМЕТА РАСХОДОВ</w:t>
      </w:r>
    </w:p>
    <w:p w:rsidR="00A02D07" w:rsidRPr="00A02D07" w:rsidRDefault="00A02D07" w:rsidP="00A02D07">
      <w:pPr>
        <w:spacing w:after="0"/>
        <w:jc w:val="center"/>
        <w:rPr>
          <w:rFonts w:ascii="Times New Roman" w:hAnsi="Times New Roman" w:cs="Times New Roman"/>
          <w:b/>
          <w:i/>
          <w:sz w:val="28"/>
          <w:szCs w:val="28"/>
          <w:u w:val="single"/>
        </w:rPr>
      </w:pPr>
      <w:r w:rsidRPr="00A02D07">
        <w:rPr>
          <w:rFonts w:ascii="Times New Roman" w:hAnsi="Times New Roman" w:cs="Times New Roman"/>
          <w:b/>
          <w:i/>
          <w:sz w:val="28"/>
          <w:szCs w:val="28"/>
          <w:u w:val="single"/>
        </w:rPr>
        <w:t>Список необходимого инвентаря для  занятий</w:t>
      </w:r>
    </w:p>
    <w:p w:rsidR="00A02D07" w:rsidRPr="00A02D07" w:rsidRDefault="003F034F" w:rsidP="00A02D0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Спортивные игры</w:t>
      </w:r>
    </w:p>
    <w:tbl>
      <w:tblPr>
        <w:tblStyle w:val="a7"/>
        <w:tblW w:w="0" w:type="auto"/>
        <w:tblLook w:val="04A0"/>
      </w:tblPr>
      <w:tblGrid>
        <w:gridCol w:w="373"/>
        <w:gridCol w:w="4546"/>
        <w:gridCol w:w="1713"/>
        <w:gridCol w:w="1133"/>
        <w:gridCol w:w="1806"/>
      </w:tblGrid>
      <w:tr w:rsidR="00A02D07" w:rsidTr="002517E2">
        <w:tc>
          <w:tcPr>
            <w:tcW w:w="373" w:type="dxa"/>
            <w:tcBorders>
              <w:top w:val="single" w:sz="4" w:space="0" w:color="auto"/>
              <w:left w:val="single" w:sz="4" w:space="0" w:color="auto"/>
              <w:bottom w:val="single" w:sz="4" w:space="0" w:color="auto"/>
              <w:right w:val="single" w:sz="4" w:space="0" w:color="auto"/>
            </w:tcBorders>
          </w:tcPr>
          <w:p w:rsidR="00A02D07" w:rsidRPr="00A02D07" w:rsidRDefault="00A02D07" w:rsidP="00A02D07">
            <w:pPr>
              <w:rPr>
                <w:rFonts w:ascii="Times New Roman" w:hAnsi="Times New Roman" w:cs="Times New Roman"/>
                <w:sz w:val="28"/>
                <w:szCs w:val="28"/>
                <w:lang w:eastAsia="en-US"/>
              </w:rPr>
            </w:pP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b/>
                <w:sz w:val="28"/>
                <w:szCs w:val="28"/>
                <w:lang w:eastAsia="en-US"/>
              </w:rPr>
            </w:pPr>
            <w:r w:rsidRPr="00A02D07">
              <w:rPr>
                <w:rFonts w:ascii="Times New Roman" w:hAnsi="Times New Roman" w:cs="Times New Roman"/>
                <w:b/>
                <w:sz w:val="28"/>
                <w:szCs w:val="28"/>
              </w:rPr>
              <w:t>Наименование</w:t>
            </w:r>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b/>
                <w:sz w:val="28"/>
                <w:szCs w:val="28"/>
                <w:lang w:eastAsia="en-US"/>
              </w:rPr>
            </w:pPr>
            <w:r w:rsidRPr="00A02D07">
              <w:rPr>
                <w:rFonts w:ascii="Times New Roman" w:hAnsi="Times New Roman" w:cs="Times New Roman"/>
                <w:b/>
                <w:sz w:val="28"/>
                <w:szCs w:val="28"/>
              </w:rPr>
              <w:t>Количество</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b/>
                <w:sz w:val="28"/>
                <w:szCs w:val="28"/>
                <w:lang w:eastAsia="en-US"/>
              </w:rPr>
            </w:pPr>
            <w:r w:rsidRPr="00A02D07">
              <w:rPr>
                <w:rFonts w:ascii="Times New Roman" w:hAnsi="Times New Roman" w:cs="Times New Roman"/>
                <w:b/>
                <w:sz w:val="28"/>
                <w:szCs w:val="28"/>
              </w:rPr>
              <w:t>Цена</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b/>
                <w:sz w:val="28"/>
                <w:szCs w:val="28"/>
                <w:lang w:eastAsia="en-US"/>
              </w:rPr>
            </w:pPr>
            <w:r w:rsidRPr="00A02D07">
              <w:rPr>
                <w:rFonts w:ascii="Times New Roman" w:hAnsi="Times New Roman" w:cs="Times New Roman"/>
                <w:b/>
                <w:sz w:val="28"/>
                <w:szCs w:val="28"/>
              </w:rPr>
              <w:t>Сумма, руб.</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Мяч футбольный </w:t>
            </w:r>
            <w:proofErr w:type="spellStart"/>
            <w:r w:rsidRPr="00A02D07">
              <w:rPr>
                <w:rFonts w:ascii="Times New Roman" w:hAnsi="Times New Roman" w:cs="Times New Roman"/>
                <w:sz w:val="28"/>
                <w:szCs w:val="28"/>
              </w:rPr>
              <w:t>Demix</w:t>
            </w:r>
            <w:proofErr w:type="spellEnd"/>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499</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499</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2</w:t>
            </w: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Мяч волейбольный </w:t>
            </w:r>
            <w:proofErr w:type="spellStart"/>
            <w:r w:rsidRPr="00A02D07">
              <w:rPr>
                <w:rFonts w:ascii="Times New Roman" w:hAnsi="Times New Roman" w:cs="Times New Roman"/>
                <w:sz w:val="28"/>
                <w:szCs w:val="28"/>
              </w:rPr>
              <w:t>Demix</w:t>
            </w:r>
            <w:proofErr w:type="spellEnd"/>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399</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399</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3</w:t>
            </w: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Набор для бадминтона </w:t>
            </w:r>
            <w:proofErr w:type="spellStart"/>
            <w:r w:rsidRPr="00A02D07">
              <w:rPr>
                <w:rFonts w:ascii="Times New Roman" w:hAnsi="Times New Roman" w:cs="Times New Roman"/>
                <w:sz w:val="28"/>
                <w:szCs w:val="28"/>
              </w:rPr>
              <w:t>Torneo</w:t>
            </w:r>
            <w:proofErr w:type="spellEnd"/>
            <w:r w:rsidRPr="00A02D07">
              <w:rPr>
                <w:rFonts w:ascii="Times New Roman" w:hAnsi="Times New Roman" w:cs="Times New Roman"/>
                <w:sz w:val="28"/>
                <w:szCs w:val="28"/>
              </w:rPr>
              <w:t xml:space="preserve"> AIR 3.0</w:t>
            </w:r>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3F034F">
            <w:pPr>
              <w:rPr>
                <w:rFonts w:ascii="Times New Roman" w:hAnsi="Times New Roman" w:cs="Times New Roman"/>
                <w:sz w:val="28"/>
                <w:szCs w:val="28"/>
                <w:lang w:eastAsia="en-US"/>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599</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3F034F">
            <w:pPr>
              <w:rPr>
                <w:rFonts w:ascii="Times New Roman" w:hAnsi="Times New Roman" w:cs="Times New Roman"/>
                <w:sz w:val="28"/>
                <w:szCs w:val="28"/>
                <w:lang w:eastAsia="en-US"/>
              </w:rPr>
            </w:pPr>
            <w:r>
              <w:rPr>
                <w:rFonts w:ascii="Times New Roman" w:hAnsi="Times New Roman" w:cs="Times New Roman"/>
                <w:sz w:val="28"/>
                <w:szCs w:val="28"/>
              </w:rPr>
              <w:t>599</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2517E2">
            <w:pPr>
              <w:rPr>
                <w:rFonts w:ascii="Times New Roman" w:hAnsi="Times New Roman" w:cs="Times New Roman"/>
                <w:sz w:val="28"/>
                <w:szCs w:val="28"/>
                <w:lang w:eastAsia="en-US"/>
              </w:rPr>
            </w:pPr>
            <w:r>
              <w:rPr>
                <w:rFonts w:ascii="Times New Roman" w:hAnsi="Times New Roman" w:cs="Times New Roman"/>
                <w:sz w:val="28"/>
                <w:szCs w:val="28"/>
              </w:rPr>
              <w:t>4</w:t>
            </w: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roofErr w:type="spellStart"/>
            <w:r w:rsidRPr="00A02D07">
              <w:rPr>
                <w:rFonts w:ascii="Times New Roman" w:hAnsi="Times New Roman" w:cs="Times New Roman"/>
                <w:sz w:val="28"/>
                <w:szCs w:val="28"/>
              </w:rPr>
              <w:t>Фрисби</w:t>
            </w:r>
            <w:proofErr w:type="spellEnd"/>
            <w:r w:rsidRPr="00A02D07">
              <w:rPr>
                <w:rFonts w:ascii="Times New Roman" w:hAnsi="Times New Roman" w:cs="Times New Roman"/>
                <w:sz w:val="28"/>
                <w:szCs w:val="28"/>
              </w:rPr>
              <w:t xml:space="preserve"> </w:t>
            </w:r>
            <w:proofErr w:type="spellStart"/>
            <w:r w:rsidRPr="00A02D07">
              <w:rPr>
                <w:rFonts w:ascii="Times New Roman" w:hAnsi="Times New Roman" w:cs="Times New Roman"/>
                <w:sz w:val="28"/>
                <w:szCs w:val="28"/>
              </w:rPr>
              <w:t>Torneo</w:t>
            </w:r>
            <w:proofErr w:type="spellEnd"/>
            <w:r w:rsidRPr="00A02D07">
              <w:rPr>
                <w:rFonts w:ascii="Times New Roman" w:hAnsi="Times New Roman" w:cs="Times New Roman"/>
                <w:sz w:val="28"/>
                <w:szCs w:val="28"/>
              </w:rPr>
              <w:t>, 25 см</w:t>
            </w:r>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179</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179</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2517E2">
            <w:pPr>
              <w:rPr>
                <w:rFonts w:ascii="Times New Roman" w:hAnsi="Times New Roman" w:cs="Times New Roman"/>
                <w:sz w:val="28"/>
                <w:szCs w:val="28"/>
                <w:lang w:eastAsia="en-US"/>
              </w:rPr>
            </w:pPr>
            <w:r>
              <w:rPr>
                <w:rFonts w:ascii="Times New Roman" w:hAnsi="Times New Roman" w:cs="Times New Roman"/>
                <w:sz w:val="28"/>
                <w:szCs w:val="28"/>
              </w:rPr>
              <w:t>5</w:t>
            </w: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Фишки для разметки поля </w:t>
            </w:r>
            <w:proofErr w:type="spellStart"/>
            <w:r w:rsidRPr="00A02D07">
              <w:rPr>
                <w:rFonts w:ascii="Times New Roman" w:hAnsi="Times New Roman" w:cs="Times New Roman"/>
                <w:sz w:val="28"/>
                <w:szCs w:val="28"/>
              </w:rPr>
              <w:t>Demix</w:t>
            </w:r>
            <w:proofErr w:type="spellEnd"/>
            <w:r w:rsidRPr="00A02D07">
              <w:rPr>
                <w:rFonts w:ascii="Times New Roman" w:hAnsi="Times New Roman" w:cs="Times New Roman"/>
                <w:sz w:val="28"/>
                <w:szCs w:val="28"/>
              </w:rPr>
              <w:t>, 10 шт.</w:t>
            </w:r>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3F034F">
            <w:pPr>
              <w:rPr>
                <w:rFonts w:ascii="Times New Roman" w:hAnsi="Times New Roman" w:cs="Times New Roman"/>
                <w:sz w:val="28"/>
                <w:szCs w:val="28"/>
                <w:lang w:eastAsia="en-US"/>
              </w:rPr>
            </w:pPr>
            <w:r>
              <w:rPr>
                <w:rFonts w:ascii="Times New Roman" w:hAnsi="Times New Roman" w:cs="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599</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3F034F">
            <w:pPr>
              <w:rPr>
                <w:rFonts w:ascii="Times New Roman" w:hAnsi="Times New Roman" w:cs="Times New Roman"/>
                <w:sz w:val="28"/>
                <w:szCs w:val="28"/>
                <w:lang w:eastAsia="en-US"/>
              </w:rPr>
            </w:pPr>
            <w:r>
              <w:rPr>
                <w:rFonts w:ascii="Times New Roman" w:hAnsi="Times New Roman" w:cs="Times New Roman"/>
                <w:sz w:val="28"/>
                <w:szCs w:val="28"/>
              </w:rPr>
              <w:t>599</w:t>
            </w:r>
          </w:p>
        </w:tc>
      </w:tr>
      <w:tr w:rsidR="00A02D07" w:rsidTr="002517E2">
        <w:tc>
          <w:tcPr>
            <w:tcW w:w="37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
        </w:tc>
        <w:tc>
          <w:tcPr>
            <w:tcW w:w="454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p>
        </w:tc>
      </w:tr>
      <w:tr w:rsidR="00A02D07" w:rsidTr="002517E2">
        <w:tc>
          <w:tcPr>
            <w:tcW w:w="7765" w:type="dxa"/>
            <w:gridSpan w:val="4"/>
            <w:tcBorders>
              <w:top w:val="single" w:sz="4" w:space="0" w:color="auto"/>
              <w:left w:val="single" w:sz="4" w:space="0" w:color="auto"/>
              <w:bottom w:val="single" w:sz="4" w:space="0" w:color="auto"/>
              <w:right w:val="single" w:sz="4" w:space="0" w:color="auto"/>
            </w:tcBorders>
            <w:hideMark/>
          </w:tcPr>
          <w:p w:rsidR="00A02D07" w:rsidRPr="00A02D07" w:rsidRDefault="00A02D07">
            <w:pPr>
              <w:rPr>
                <w:rFonts w:ascii="Times New Roman" w:hAnsi="Times New Roman" w:cs="Times New Roman"/>
                <w:sz w:val="28"/>
                <w:szCs w:val="28"/>
                <w:lang w:eastAsia="en-US"/>
              </w:rPr>
            </w:pPr>
            <w:r w:rsidRPr="00A02D07">
              <w:rPr>
                <w:rFonts w:ascii="Times New Roman" w:hAnsi="Times New Roman" w:cs="Times New Roman"/>
                <w:sz w:val="28"/>
                <w:szCs w:val="28"/>
              </w:rPr>
              <w:t xml:space="preserve">Итого </w:t>
            </w:r>
          </w:p>
        </w:tc>
        <w:tc>
          <w:tcPr>
            <w:tcW w:w="1806" w:type="dxa"/>
            <w:tcBorders>
              <w:top w:val="single" w:sz="4" w:space="0" w:color="auto"/>
              <w:left w:val="single" w:sz="4" w:space="0" w:color="auto"/>
              <w:bottom w:val="single" w:sz="4" w:space="0" w:color="auto"/>
              <w:right w:val="single" w:sz="4" w:space="0" w:color="auto"/>
            </w:tcBorders>
            <w:hideMark/>
          </w:tcPr>
          <w:p w:rsidR="00A02D07" w:rsidRPr="00A02D07" w:rsidRDefault="003F034F">
            <w:pPr>
              <w:rPr>
                <w:rFonts w:ascii="Times New Roman" w:hAnsi="Times New Roman" w:cs="Times New Roman"/>
                <w:sz w:val="28"/>
                <w:szCs w:val="28"/>
                <w:lang w:eastAsia="en-US"/>
              </w:rPr>
            </w:pPr>
            <w:r>
              <w:rPr>
                <w:rFonts w:ascii="Times New Roman" w:hAnsi="Times New Roman" w:cs="Times New Roman"/>
                <w:sz w:val="28"/>
                <w:szCs w:val="28"/>
              </w:rPr>
              <w:t>2275</w:t>
            </w:r>
          </w:p>
        </w:tc>
      </w:tr>
    </w:tbl>
    <w:p w:rsidR="003F034F" w:rsidRDefault="003F034F" w:rsidP="00257C3F">
      <w:pPr>
        <w:jc w:val="both"/>
        <w:rPr>
          <w:rFonts w:ascii="Times New Roman" w:hAnsi="Times New Roman" w:cs="Times New Roman"/>
          <w:b/>
          <w:i/>
          <w:sz w:val="28"/>
          <w:szCs w:val="28"/>
          <w:u w:val="single"/>
          <w:lang w:eastAsia="en-US"/>
        </w:rPr>
      </w:pPr>
    </w:p>
    <w:p w:rsidR="00257C3F" w:rsidRDefault="00257C3F" w:rsidP="00257C3F">
      <w:pPr>
        <w:jc w:val="both"/>
        <w:rPr>
          <w:rFonts w:ascii="Times New Roman" w:hAnsi="Times New Roman" w:cs="Times New Roman"/>
          <w:b/>
          <w:i/>
          <w:sz w:val="28"/>
          <w:szCs w:val="28"/>
          <w:u w:val="single"/>
          <w:lang w:eastAsia="en-US"/>
        </w:rPr>
      </w:pPr>
      <w:r w:rsidRPr="00257C3F">
        <w:rPr>
          <w:rFonts w:ascii="Times New Roman" w:hAnsi="Times New Roman" w:cs="Times New Roman"/>
          <w:b/>
          <w:i/>
          <w:sz w:val="28"/>
          <w:szCs w:val="28"/>
          <w:u w:val="single"/>
          <w:lang w:eastAsia="en-US"/>
        </w:rPr>
        <w:t xml:space="preserve">Смета расходов на проведение спортивных площадок в 2021г. по спортивному туризму и ориентированию </w:t>
      </w:r>
    </w:p>
    <w:tbl>
      <w:tblPr>
        <w:tblStyle w:val="a7"/>
        <w:tblW w:w="0" w:type="auto"/>
        <w:tblLook w:val="04A0"/>
      </w:tblPr>
      <w:tblGrid>
        <w:gridCol w:w="521"/>
        <w:gridCol w:w="2041"/>
        <w:gridCol w:w="1435"/>
        <w:gridCol w:w="970"/>
        <w:gridCol w:w="1888"/>
        <w:gridCol w:w="2716"/>
      </w:tblGrid>
      <w:tr w:rsidR="002517E2" w:rsidTr="002517E2">
        <w:tc>
          <w:tcPr>
            <w:tcW w:w="521" w:type="dxa"/>
            <w:vAlign w:val="center"/>
          </w:tcPr>
          <w:p w:rsidR="002517E2" w:rsidRPr="00AC2F15" w:rsidRDefault="002517E2" w:rsidP="002517E2">
            <w:pPr>
              <w:jc w:val="center"/>
              <w:rPr>
                <w:rFonts w:ascii="Times New Roman" w:eastAsia="Times New Roman" w:hAnsi="Times New Roman"/>
                <w:color w:val="000000"/>
              </w:rPr>
            </w:pPr>
            <w:r w:rsidRPr="00AC2F15">
              <w:rPr>
                <w:rFonts w:ascii="Times New Roman" w:eastAsia="Times New Roman" w:hAnsi="Times New Roman"/>
                <w:color w:val="000000"/>
              </w:rPr>
              <w:t xml:space="preserve">№ </w:t>
            </w:r>
            <w:proofErr w:type="spellStart"/>
            <w:proofErr w:type="gramStart"/>
            <w:r w:rsidRPr="00AC2F15">
              <w:rPr>
                <w:rFonts w:ascii="Times New Roman" w:eastAsia="Times New Roman" w:hAnsi="Times New Roman"/>
                <w:color w:val="000000"/>
              </w:rPr>
              <w:t>п</w:t>
            </w:r>
            <w:proofErr w:type="spellEnd"/>
            <w:proofErr w:type="gramEnd"/>
            <w:r w:rsidRPr="00AC2F15">
              <w:rPr>
                <w:rFonts w:ascii="Times New Roman" w:eastAsia="Times New Roman" w:hAnsi="Times New Roman"/>
                <w:color w:val="000000"/>
              </w:rPr>
              <w:t>/</w:t>
            </w:r>
            <w:proofErr w:type="spellStart"/>
            <w:r w:rsidRPr="00AC2F15">
              <w:rPr>
                <w:rFonts w:ascii="Times New Roman" w:eastAsia="Times New Roman" w:hAnsi="Times New Roman"/>
                <w:color w:val="000000"/>
              </w:rPr>
              <w:t>п</w:t>
            </w:r>
            <w:proofErr w:type="spellEnd"/>
          </w:p>
        </w:tc>
        <w:tc>
          <w:tcPr>
            <w:tcW w:w="2041" w:type="dxa"/>
            <w:vAlign w:val="center"/>
          </w:tcPr>
          <w:p w:rsidR="002517E2" w:rsidRPr="00AC2F15" w:rsidRDefault="002517E2" w:rsidP="002517E2">
            <w:pPr>
              <w:jc w:val="center"/>
              <w:rPr>
                <w:rFonts w:ascii="Times New Roman" w:eastAsia="Times New Roman" w:hAnsi="Times New Roman"/>
                <w:color w:val="000000"/>
              </w:rPr>
            </w:pPr>
            <w:r w:rsidRPr="00AC2F15">
              <w:rPr>
                <w:rFonts w:ascii="Times New Roman" w:eastAsia="Times New Roman" w:hAnsi="Times New Roman"/>
                <w:color w:val="000000"/>
              </w:rPr>
              <w:t xml:space="preserve">Наименование </w:t>
            </w:r>
            <w:r>
              <w:rPr>
                <w:rFonts w:ascii="Times New Roman" w:eastAsia="Times New Roman" w:hAnsi="Times New Roman"/>
                <w:color w:val="000000"/>
              </w:rPr>
              <w:t xml:space="preserve">инвентаря </w:t>
            </w:r>
          </w:p>
        </w:tc>
        <w:tc>
          <w:tcPr>
            <w:tcW w:w="1435" w:type="dxa"/>
            <w:vAlign w:val="center"/>
          </w:tcPr>
          <w:p w:rsidR="002517E2" w:rsidRPr="00AC2F15" w:rsidRDefault="002517E2" w:rsidP="002517E2">
            <w:pPr>
              <w:jc w:val="center"/>
              <w:rPr>
                <w:rFonts w:ascii="Times New Roman" w:eastAsia="Times New Roman" w:hAnsi="Times New Roman"/>
                <w:color w:val="000000"/>
              </w:rPr>
            </w:pPr>
            <w:r>
              <w:rPr>
                <w:rFonts w:ascii="Times New Roman" w:eastAsia="Times New Roman" w:hAnsi="Times New Roman"/>
                <w:color w:val="000000"/>
              </w:rPr>
              <w:t>Количество</w:t>
            </w:r>
          </w:p>
        </w:tc>
        <w:tc>
          <w:tcPr>
            <w:tcW w:w="970" w:type="dxa"/>
            <w:vAlign w:val="center"/>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Цена,</w:t>
            </w:r>
          </w:p>
          <w:p w:rsidR="002517E2" w:rsidRPr="00AC2F15" w:rsidRDefault="002517E2" w:rsidP="002517E2">
            <w:pPr>
              <w:jc w:val="center"/>
              <w:rPr>
                <w:rFonts w:ascii="Times New Roman" w:eastAsia="Times New Roman" w:hAnsi="Times New Roman"/>
                <w:color w:val="000000"/>
              </w:rPr>
            </w:pPr>
            <w:r>
              <w:rPr>
                <w:rFonts w:ascii="Times New Roman" w:eastAsia="Times New Roman" w:hAnsi="Times New Roman"/>
                <w:color w:val="000000"/>
              </w:rPr>
              <w:t xml:space="preserve"> руб.</w:t>
            </w:r>
          </w:p>
        </w:tc>
        <w:tc>
          <w:tcPr>
            <w:tcW w:w="1888" w:type="dxa"/>
          </w:tcPr>
          <w:p w:rsidR="002517E2" w:rsidRDefault="002517E2" w:rsidP="002517E2">
            <w:pPr>
              <w:jc w:val="center"/>
              <w:rPr>
                <w:rFonts w:ascii="Times New Roman" w:eastAsia="Times New Roman" w:hAnsi="Times New Roman"/>
                <w:color w:val="000000"/>
              </w:rPr>
            </w:pPr>
          </w:p>
          <w:p w:rsidR="002517E2" w:rsidRDefault="002517E2" w:rsidP="002517E2">
            <w:pPr>
              <w:rPr>
                <w:rFonts w:ascii="Times New Roman" w:eastAsia="Times New Roman" w:hAnsi="Times New Roman"/>
                <w:color w:val="000000"/>
              </w:rPr>
            </w:pPr>
            <w:r>
              <w:rPr>
                <w:rFonts w:ascii="Times New Roman" w:eastAsia="Times New Roman" w:hAnsi="Times New Roman"/>
                <w:color w:val="000000"/>
              </w:rPr>
              <w:t>Область применения</w:t>
            </w:r>
          </w:p>
        </w:tc>
        <w:tc>
          <w:tcPr>
            <w:tcW w:w="2716" w:type="dxa"/>
          </w:tcPr>
          <w:p w:rsidR="002517E2" w:rsidRDefault="002517E2" w:rsidP="002517E2">
            <w:pPr>
              <w:jc w:val="center"/>
              <w:rPr>
                <w:rFonts w:ascii="Times New Roman" w:eastAsia="Times New Roman" w:hAnsi="Times New Roman"/>
                <w:color w:val="000000"/>
              </w:rPr>
            </w:pPr>
          </w:p>
          <w:p w:rsidR="002517E2" w:rsidRDefault="002517E2" w:rsidP="002517E2">
            <w:pPr>
              <w:rPr>
                <w:rFonts w:ascii="Times New Roman" w:eastAsia="Times New Roman" w:hAnsi="Times New Roman"/>
                <w:color w:val="000000"/>
              </w:rPr>
            </w:pPr>
            <w:r>
              <w:rPr>
                <w:rFonts w:ascii="Times New Roman" w:eastAsia="Times New Roman" w:hAnsi="Times New Roman"/>
                <w:color w:val="000000"/>
              </w:rPr>
              <w:t>Рекомендуемый поставщик</w:t>
            </w:r>
          </w:p>
        </w:tc>
      </w:tr>
      <w:tr w:rsidR="002517E2" w:rsidTr="002517E2">
        <w:tc>
          <w:tcPr>
            <w:tcW w:w="521" w:type="dxa"/>
          </w:tcPr>
          <w:p w:rsidR="002517E2" w:rsidRDefault="00793BB7" w:rsidP="002517E2">
            <w:pPr>
              <w:jc w:val="right"/>
              <w:rPr>
                <w:rFonts w:ascii="Times New Roman" w:eastAsia="Times New Roman" w:hAnsi="Times New Roman"/>
                <w:color w:val="000000"/>
              </w:rPr>
            </w:pPr>
            <w:r>
              <w:rPr>
                <w:rFonts w:ascii="Times New Roman" w:eastAsia="Times New Roman" w:hAnsi="Times New Roman"/>
                <w:color w:val="000000"/>
              </w:rPr>
              <w:t>1</w:t>
            </w:r>
          </w:p>
        </w:tc>
        <w:tc>
          <w:tcPr>
            <w:tcW w:w="2041" w:type="dxa"/>
          </w:tcPr>
          <w:p w:rsidR="002517E2" w:rsidRDefault="002517E2" w:rsidP="002517E2">
            <w:pPr>
              <w:rPr>
                <w:rFonts w:ascii="Times New Roman" w:eastAsia="Times New Roman" w:hAnsi="Times New Roman"/>
                <w:color w:val="000000"/>
              </w:rPr>
            </w:pPr>
            <w:r>
              <w:rPr>
                <w:rFonts w:ascii="Times New Roman" w:eastAsia="Times New Roman" w:hAnsi="Times New Roman"/>
                <w:color w:val="000000"/>
              </w:rPr>
              <w:t>Компле</w:t>
            </w:r>
            <w:proofErr w:type="gramStart"/>
            <w:r>
              <w:rPr>
                <w:rFonts w:ascii="Times New Roman" w:eastAsia="Times New Roman" w:hAnsi="Times New Roman"/>
                <w:color w:val="000000"/>
              </w:rPr>
              <w:t>кт стр</w:t>
            </w:r>
            <w:proofErr w:type="gramEnd"/>
            <w:r>
              <w:rPr>
                <w:rFonts w:ascii="Times New Roman" w:eastAsia="Times New Roman" w:hAnsi="Times New Roman"/>
                <w:color w:val="000000"/>
              </w:rPr>
              <w:t>аховочной системы (грудная обвязка + поясная обвязка)</w:t>
            </w:r>
          </w:p>
        </w:tc>
        <w:tc>
          <w:tcPr>
            <w:tcW w:w="1435" w:type="dxa"/>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10шт</w:t>
            </w:r>
          </w:p>
        </w:tc>
        <w:tc>
          <w:tcPr>
            <w:tcW w:w="970" w:type="dxa"/>
          </w:tcPr>
          <w:p w:rsidR="002517E2" w:rsidRDefault="00793BB7" w:rsidP="002517E2">
            <w:pPr>
              <w:jc w:val="center"/>
              <w:rPr>
                <w:rFonts w:ascii="Times New Roman" w:eastAsia="Times New Roman" w:hAnsi="Times New Roman"/>
                <w:color w:val="000000"/>
              </w:rPr>
            </w:pPr>
            <w:r>
              <w:rPr>
                <w:rFonts w:ascii="Times New Roman" w:eastAsia="Times New Roman" w:hAnsi="Times New Roman"/>
                <w:color w:val="000000"/>
              </w:rPr>
              <w:t>6</w:t>
            </w:r>
            <w:r w:rsidR="002517E2">
              <w:rPr>
                <w:rFonts w:ascii="Times New Roman" w:eastAsia="Times New Roman" w:hAnsi="Times New Roman"/>
                <w:color w:val="000000"/>
              </w:rPr>
              <w:t>000</w:t>
            </w:r>
          </w:p>
        </w:tc>
        <w:tc>
          <w:tcPr>
            <w:tcW w:w="1888" w:type="dxa"/>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Преодоление туристской полосы препятствий</w:t>
            </w:r>
          </w:p>
        </w:tc>
        <w:tc>
          <w:tcPr>
            <w:tcW w:w="2716" w:type="dxa"/>
          </w:tcPr>
          <w:p w:rsidR="002517E2" w:rsidRDefault="00512B95" w:rsidP="002517E2">
            <w:pPr>
              <w:jc w:val="center"/>
              <w:rPr>
                <w:rFonts w:ascii="Times New Roman" w:eastAsia="Times New Roman" w:hAnsi="Times New Roman"/>
                <w:color w:val="000000"/>
              </w:rPr>
            </w:pPr>
            <w:hyperlink r:id="rId15" w:history="1">
              <w:r w:rsidR="002517E2" w:rsidRPr="00FD403B">
                <w:rPr>
                  <w:rStyle w:val="a5"/>
                  <w:rFonts w:ascii="Times New Roman" w:eastAsia="Times New Roman" w:hAnsi="Times New Roman"/>
                </w:rPr>
                <w:t>https://guru-st.ru/</w:t>
              </w:r>
            </w:hyperlink>
          </w:p>
          <w:p w:rsidR="002517E2" w:rsidRDefault="00512B95" w:rsidP="002517E2">
            <w:pPr>
              <w:jc w:val="center"/>
              <w:rPr>
                <w:rFonts w:ascii="Times New Roman" w:eastAsia="Times New Roman" w:hAnsi="Times New Roman"/>
                <w:color w:val="000000"/>
              </w:rPr>
            </w:pPr>
            <w:hyperlink r:id="rId16" w:history="1">
              <w:r w:rsidR="002517E2" w:rsidRPr="00FD403B">
                <w:rPr>
                  <w:rStyle w:val="a5"/>
                  <w:rFonts w:ascii="Times New Roman" w:eastAsia="Times New Roman" w:hAnsi="Times New Roman"/>
                </w:rPr>
                <w:t>https://vk.com/club_np_tour</w:t>
              </w:r>
            </w:hyperlink>
          </w:p>
          <w:p w:rsidR="002517E2" w:rsidRDefault="00512B95" w:rsidP="002517E2">
            <w:pPr>
              <w:jc w:val="center"/>
              <w:rPr>
                <w:rFonts w:ascii="Times New Roman" w:eastAsia="Times New Roman" w:hAnsi="Times New Roman"/>
                <w:color w:val="000000"/>
              </w:rPr>
            </w:pPr>
            <w:hyperlink r:id="rId17" w:history="1">
              <w:r w:rsidR="002517E2" w:rsidRPr="00FD403B">
                <w:rPr>
                  <w:rStyle w:val="a5"/>
                  <w:rFonts w:ascii="Times New Roman" w:eastAsia="Times New Roman" w:hAnsi="Times New Roman"/>
                </w:rPr>
                <w:t>https://www.manaraga.ru/</w:t>
              </w:r>
            </w:hyperlink>
          </w:p>
          <w:p w:rsidR="002517E2" w:rsidRDefault="002517E2" w:rsidP="002517E2">
            <w:pPr>
              <w:jc w:val="center"/>
              <w:rPr>
                <w:rFonts w:ascii="Times New Roman" w:eastAsia="Times New Roman" w:hAnsi="Times New Roman"/>
                <w:color w:val="000000"/>
              </w:rPr>
            </w:pPr>
          </w:p>
        </w:tc>
      </w:tr>
      <w:tr w:rsidR="002517E2" w:rsidTr="002517E2">
        <w:tc>
          <w:tcPr>
            <w:tcW w:w="521" w:type="dxa"/>
          </w:tcPr>
          <w:p w:rsidR="002517E2" w:rsidRDefault="00793BB7" w:rsidP="002517E2">
            <w:pPr>
              <w:jc w:val="right"/>
              <w:rPr>
                <w:rFonts w:ascii="Times New Roman" w:eastAsia="Times New Roman" w:hAnsi="Times New Roman"/>
                <w:color w:val="000000"/>
              </w:rPr>
            </w:pPr>
            <w:r>
              <w:rPr>
                <w:rFonts w:ascii="Times New Roman" w:eastAsia="Times New Roman" w:hAnsi="Times New Roman"/>
                <w:color w:val="000000"/>
              </w:rPr>
              <w:t>2</w:t>
            </w:r>
          </w:p>
        </w:tc>
        <w:tc>
          <w:tcPr>
            <w:tcW w:w="2041" w:type="dxa"/>
          </w:tcPr>
          <w:p w:rsidR="002517E2" w:rsidRPr="009A53C3" w:rsidRDefault="002517E2" w:rsidP="002517E2">
            <w:pPr>
              <w:rPr>
                <w:rFonts w:ascii="Times New Roman" w:eastAsia="Times New Roman" w:hAnsi="Times New Roman"/>
                <w:color w:val="000000"/>
              </w:rPr>
            </w:pPr>
            <w:r w:rsidRPr="0007721E">
              <w:rPr>
                <w:rFonts w:ascii="Times New Roman" w:eastAsia="Times New Roman" w:hAnsi="Times New Roman"/>
                <w:color w:val="000000"/>
              </w:rPr>
              <w:t>Кол алюминиевый для контрольного пункта.</w:t>
            </w:r>
          </w:p>
        </w:tc>
        <w:tc>
          <w:tcPr>
            <w:tcW w:w="1435" w:type="dxa"/>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20шт</w:t>
            </w:r>
          </w:p>
        </w:tc>
        <w:tc>
          <w:tcPr>
            <w:tcW w:w="970" w:type="dxa"/>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6000</w:t>
            </w:r>
          </w:p>
        </w:tc>
        <w:tc>
          <w:tcPr>
            <w:tcW w:w="1888" w:type="dxa"/>
          </w:tcPr>
          <w:p w:rsidR="002517E2" w:rsidRPr="0007721E" w:rsidRDefault="002517E2" w:rsidP="002517E2">
            <w:pPr>
              <w:jc w:val="center"/>
              <w:rPr>
                <w:rFonts w:ascii="Times New Roman" w:eastAsia="Times New Roman" w:hAnsi="Times New Roman"/>
                <w:color w:val="000000"/>
              </w:rPr>
            </w:pPr>
            <w:r w:rsidRPr="0007721E">
              <w:rPr>
                <w:rFonts w:ascii="Times New Roman" w:eastAsia="Times New Roman" w:hAnsi="Times New Roman"/>
                <w:color w:val="000000"/>
              </w:rPr>
              <w:t>Оборудования контрольного пункта для дистанций по спортивному ориентированию</w:t>
            </w:r>
          </w:p>
        </w:tc>
        <w:tc>
          <w:tcPr>
            <w:tcW w:w="2716" w:type="dxa"/>
          </w:tcPr>
          <w:p w:rsidR="002517E2" w:rsidRDefault="00512B95" w:rsidP="002517E2">
            <w:pPr>
              <w:jc w:val="center"/>
              <w:rPr>
                <w:rFonts w:ascii="Times New Roman" w:eastAsia="Times New Roman" w:hAnsi="Times New Roman"/>
                <w:color w:val="000000"/>
              </w:rPr>
            </w:pPr>
            <w:hyperlink r:id="rId18" w:history="1">
              <w:r w:rsidR="002517E2" w:rsidRPr="00FD403B">
                <w:rPr>
                  <w:rStyle w:val="a5"/>
                  <w:rFonts w:ascii="Times New Roman" w:eastAsia="Times New Roman" w:hAnsi="Times New Roman"/>
                </w:rPr>
                <w:t>https://vk.com/club_np_tour</w:t>
              </w:r>
            </w:hyperlink>
          </w:p>
          <w:p w:rsidR="002517E2" w:rsidRDefault="002517E2" w:rsidP="002517E2">
            <w:pPr>
              <w:jc w:val="center"/>
              <w:rPr>
                <w:rFonts w:ascii="Times New Roman" w:eastAsia="Times New Roman" w:hAnsi="Times New Roman"/>
                <w:color w:val="000000"/>
              </w:rPr>
            </w:pPr>
          </w:p>
        </w:tc>
      </w:tr>
      <w:tr w:rsidR="002517E2" w:rsidTr="002517E2">
        <w:tc>
          <w:tcPr>
            <w:tcW w:w="521" w:type="dxa"/>
          </w:tcPr>
          <w:p w:rsidR="002517E2" w:rsidRDefault="00793BB7" w:rsidP="002517E2">
            <w:pPr>
              <w:jc w:val="right"/>
              <w:rPr>
                <w:rFonts w:ascii="Times New Roman" w:eastAsia="Times New Roman" w:hAnsi="Times New Roman"/>
                <w:color w:val="000000"/>
              </w:rPr>
            </w:pPr>
            <w:r>
              <w:rPr>
                <w:rFonts w:ascii="Times New Roman" w:eastAsia="Times New Roman" w:hAnsi="Times New Roman"/>
                <w:color w:val="000000"/>
              </w:rPr>
              <w:t>3</w:t>
            </w:r>
          </w:p>
        </w:tc>
        <w:tc>
          <w:tcPr>
            <w:tcW w:w="2041" w:type="dxa"/>
          </w:tcPr>
          <w:p w:rsidR="002517E2" w:rsidRPr="009A53C3" w:rsidRDefault="002517E2" w:rsidP="002517E2">
            <w:pPr>
              <w:rPr>
                <w:rFonts w:ascii="Times New Roman" w:eastAsia="Times New Roman" w:hAnsi="Times New Roman"/>
                <w:color w:val="000000"/>
              </w:rPr>
            </w:pPr>
            <w:r>
              <w:rPr>
                <w:rFonts w:ascii="Times New Roman" w:eastAsia="Times New Roman" w:hAnsi="Times New Roman"/>
                <w:color w:val="000000"/>
              </w:rPr>
              <w:t>Электронный секундомер с памятью</w:t>
            </w:r>
          </w:p>
        </w:tc>
        <w:tc>
          <w:tcPr>
            <w:tcW w:w="1435" w:type="dxa"/>
          </w:tcPr>
          <w:p w:rsidR="002517E2" w:rsidRPr="00AC2F15" w:rsidRDefault="002517E2" w:rsidP="002517E2">
            <w:pPr>
              <w:jc w:val="center"/>
              <w:rPr>
                <w:rFonts w:ascii="Times New Roman" w:eastAsia="Times New Roman" w:hAnsi="Times New Roman"/>
                <w:color w:val="000000"/>
              </w:rPr>
            </w:pPr>
            <w:r>
              <w:rPr>
                <w:rFonts w:ascii="Times New Roman" w:eastAsia="Times New Roman" w:hAnsi="Times New Roman"/>
                <w:color w:val="000000"/>
              </w:rPr>
              <w:t>5шт</w:t>
            </w:r>
          </w:p>
        </w:tc>
        <w:tc>
          <w:tcPr>
            <w:tcW w:w="970" w:type="dxa"/>
          </w:tcPr>
          <w:p w:rsidR="002517E2" w:rsidRPr="00AC2F15" w:rsidRDefault="00793BB7" w:rsidP="002517E2">
            <w:pPr>
              <w:jc w:val="center"/>
              <w:rPr>
                <w:rFonts w:ascii="Times New Roman" w:eastAsia="Times New Roman" w:hAnsi="Times New Roman"/>
                <w:color w:val="000000"/>
              </w:rPr>
            </w:pPr>
            <w:r>
              <w:rPr>
                <w:rFonts w:ascii="Times New Roman" w:eastAsia="Times New Roman" w:hAnsi="Times New Roman"/>
                <w:color w:val="000000"/>
              </w:rPr>
              <w:t>6</w:t>
            </w:r>
            <w:r w:rsidR="002517E2">
              <w:rPr>
                <w:rFonts w:ascii="Times New Roman" w:eastAsia="Times New Roman" w:hAnsi="Times New Roman"/>
                <w:color w:val="000000"/>
              </w:rPr>
              <w:t>000</w:t>
            </w:r>
          </w:p>
        </w:tc>
        <w:tc>
          <w:tcPr>
            <w:tcW w:w="1888" w:type="dxa"/>
          </w:tcPr>
          <w:p w:rsidR="002517E2" w:rsidRPr="00AC2F15" w:rsidRDefault="002517E2" w:rsidP="002517E2">
            <w:pPr>
              <w:jc w:val="center"/>
              <w:rPr>
                <w:rFonts w:ascii="Times New Roman" w:eastAsia="Times New Roman" w:hAnsi="Times New Roman"/>
                <w:color w:val="000000"/>
              </w:rPr>
            </w:pPr>
            <w:r>
              <w:rPr>
                <w:rFonts w:ascii="Times New Roman" w:eastAsia="Times New Roman" w:hAnsi="Times New Roman"/>
                <w:color w:val="000000"/>
              </w:rPr>
              <w:t>Осуществление хронометража</w:t>
            </w:r>
          </w:p>
        </w:tc>
        <w:tc>
          <w:tcPr>
            <w:tcW w:w="2716" w:type="dxa"/>
          </w:tcPr>
          <w:p w:rsidR="002517E2" w:rsidRDefault="00512B95" w:rsidP="002517E2">
            <w:pPr>
              <w:jc w:val="center"/>
              <w:rPr>
                <w:rFonts w:ascii="Times New Roman" w:eastAsia="Times New Roman" w:hAnsi="Times New Roman"/>
                <w:color w:val="000000"/>
              </w:rPr>
            </w:pPr>
            <w:hyperlink r:id="rId19" w:history="1">
              <w:r w:rsidR="002517E2" w:rsidRPr="00FD403B">
                <w:rPr>
                  <w:rStyle w:val="a5"/>
                  <w:rFonts w:ascii="Times New Roman" w:eastAsia="Times New Roman" w:hAnsi="Times New Roman"/>
                </w:rPr>
                <w:t>https://vk.com/club_np_tour</w:t>
              </w:r>
            </w:hyperlink>
          </w:p>
          <w:p w:rsidR="002517E2" w:rsidRPr="002D4E76" w:rsidRDefault="002517E2" w:rsidP="002517E2">
            <w:pPr>
              <w:rPr>
                <w:rFonts w:ascii="Times New Roman" w:eastAsia="Times New Roman" w:hAnsi="Times New Roman"/>
                <w:color w:val="000000"/>
              </w:rPr>
            </w:pPr>
          </w:p>
        </w:tc>
      </w:tr>
      <w:tr w:rsidR="002517E2" w:rsidTr="002517E2">
        <w:tc>
          <w:tcPr>
            <w:tcW w:w="521" w:type="dxa"/>
          </w:tcPr>
          <w:p w:rsidR="002517E2" w:rsidRDefault="00793BB7" w:rsidP="002517E2">
            <w:pPr>
              <w:jc w:val="right"/>
              <w:rPr>
                <w:rFonts w:ascii="Times New Roman" w:eastAsia="Times New Roman" w:hAnsi="Times New Roman"/>
                <w:color w:val="000000"/>
              </w:rPr>
            </w:pPr>
            <w:r>
              <w:rPr>
                <w:rFonts w:ascii="Times New Roman" w:eastAsia="Times New Roman" w:hAnsi="Times New Roman"/>
                <w:color w:val="000000"/>
              </w:rPr>
              <w:t>4</w:t>
            </w:r>
          </w:p>
        </w:tc>
        <w:tc>
          <w:tcPr>
            <w:tcW w:w="2041" w:type="dxa"/>
          </w:tcPr>
          <w:p w:rsidR="002517E2" w:rsidRPr="005B342C" w:rsidRDefault="00793BB7" w:rsidP="002517E2">
            <w:pPr>
              <w:rPr>
                <w:rFonts w:ascii="Times New Roman" w:eastAsia="Times New Roman" w:hAnsi="Times New Roman"/>
                <w:color w:val="000000"/>
              </w:rPr>
            </w:pPr>
            <w:r>
              <w:rPr>
                <w:rFonts w:ascii="Times New Roman" w:eastAsia="Times New Roman" w:hAnsi="Times New Roman"/>
                <w:color w:val="000000"/>
              </w:rPr>
              <w:t>Призы</w:t>
            </w:r>
          </w:p>
        </w:tc>
        <w:tc>
          <w:tcPr>
            <w:tcW w:w="1435" w:type="dxa"/>
          </w:tcPr>
          <w:p w:rsidR="002517E2" w:rsidRDefault="002517E2" w:rsidP="002517E2">
            <w:pPr>
              <w:jc w:val="center"/>
              <w:rPr>
                <w:rFonts w:ascii="Times New Roman" w:eastAsia="Times New Roman" w:hAnsi="Times New Roman"/>
                <w:color w:val="000000"/>
              </w:rPr>
            </w:pPr>
          </w:p>
        </w:tc>
        <w:tc>
          <w:tcPr>
            <w:tcW w:w="970" w:type="dxa"/>
          </w:tcPr>
          <w:p w:rsidR="002517E2" w:rsidRDefault="00793BB7" w:rsidP="002517E2">
            <w:pPr>
              <w:jc w:val="center"/>
              <w:rPr>
                <w:rFonts w:ascii="Times New Roman" w:eastAsia="Times New Roman" w:hAnsi="Times New Roman"/>
                <w:color w:val="000000"/>
              </w:rPr>
            </w:pPr>
            <w:r>
              <w:rPr>
                <w:rFonts w:ascii="Times New Roman" w:eastAsia="Times New Roman" w:hAnsi="Times New Roman"/>
                <w:color w:val="000000"/>
              </w:rPr>
              <w:t>20</w:t>
            </w:r>
            <w:r w:rsidR="002517E2">
              <w:rPr>
                <w:rFonts w:ascii="Times New Roman" w:eastAsia="Times New Roman" w:hAnsi="Times New Roman"/>
                <w:color w:val="000000"/>
              </w:rPr>
              <w:t>000</w:t>
            </w:r>
          </w:p>
        </w:tc>
        <w:tc>
          <w:tcPr>
            <w:tcW w:w="1888" w:type="dxa"/>
          </w:tcPr>
          <w:p w:rsidR="002517E2" w:rsidRDefault="002517E2" w:rsidP="002517E2">
            <w:pPr>
              <w:jc w:val="center"/>
              <w:rPr>
                <w:rFonts w:ascii="Times New Roman" w:eastAsia="Times New Roman" w:hAnsi="Times New Roman"/>
                <w:color w:val="000000"/>
              </w:rPr>
            </w:pPr>
            <w:r>
              <w:rPr>
                <w:rFonts w:ascii="Times New Roman" w:eastAsia="Times New Roman" w:hAnsi="Times New Roman"/>
                <w:color w:val="000000"/>
              </w:rPr>
              <w:t>Призы</w:t>
            </w:r>
          </w:p>
        </w:tc>
        <w:tc>
          <w:tcPr>
            <w:tcW w:w="2716" w:type="dxa"/>
          </w:tcPr>
          <w:p w:rsidR="002517E2" w:rsidRPr="002D4E76" w:rsidRDefault="002517E2" w:rsidP="002517E2">
            <w:pPr>
              <w:rPr>
                <w:rFonts w:ascii="Times New Roman" w:eastAsia="Times New Roman" w:hAnsi="Times New Roman"/>
                <w:color w:val="000000"/>
              </w:rPr>
            </w:pPr>
          </w:p>
        </w:tc>
      </w:tr>
      <w:tr w:rsidR="002517E2" w:rsidTr="002517E2">
        <w:tc>
          <w:tcPr>
            <w:tcW w:w="3997" w:type="dxa"/>
            <w:gridSpan w:val="3"/>
          </w:tcPr>
          <w:p w:rsidR="002517E2" w:rsidRDefault="002517E2" w:rsidP="002517E2">
            <w:pPr>
              <w:jc w:val="center"/>
              <w:rPr>
                <w:rFonts w:ascii="Times New Roman" w:eastAsia="Times New Roman" w:hAnsi="Times New Roman"/>
                <w:color w:val="000000"/>
              </w:rPr>
            </w:pPr>
            <w:r w:rsidRPr="006F4C92">
              <w:rPr>
                <w:rFonts w:ascii="Times New Roman" w:eastAsia="Times New Roman" w:hAnsi="Times New Roman"/>
                <w:b/>
                <w:color w:val="000000"/>
                <w:sz w:val="28"/>
                <w:szCs w:val="28"/>
              </w:rPr>
              <w:t>Всего расходов</w:t>
            </w:r>
          </w:p>
        </w:tc>
        <w:tc>
          <w:tcPr>
            <w:tcW w:w="5574" w:type="dxa"/>
            <w:gridSpan w:val="3"/>
          </w:tcPr>
          <w:p w:rsidR="002517E2" w:rsidRPr="002D4E76" w:rsidRDefault="00793BB7" w:rsidP="002517E2">
            <w:pPr>
              <w:rPr>
                <w:rFonts w:ascii="Times New Roman" w:eastAsia="Times New Roman" w:hAnsi="Times New Roman"/>
                <w:color w:val="000000"/>
              </w:rPr>
            </w:pPr>
            <w:r>
              <w:rPr>
                <w:rFonts w:ascii="Times New Roman" w:eastAsia="Times New Roman" w:hAnsi="Times New Roman"/>
                <w:b/>
                <w:color w:val="000000"/>
                <w:sz w:val="28"/>
                <w:szCs w:val="28"/>
              </w:rPr>
              <w:t>38</w:t>
            </w:r>
            <w:r w:rsidR="002517E2">
              <w:rPr>
                <w:rFonts w:ascii="Times New Roman" w:eastAsia="Times New Roman" w:hAnsi="Times New Roman"/>
                <w:b/>
                <w:color w:val="000000"/>
                <w:sz w:val="28"/>
                <w:szCs w:val="28"/>
              </w:rPr>
              <w:t>000 руб.</w:t>
            </w:r>
          </w:p>
        </w:tc>
      </w:tr>
    </w:tbl>
    <w:p w:rsidR="00793BB7" w:rsidRDefault="00793BB7" w:rsidP="000F4506">
      <w:pPr>
        <w:spacing w:after="0" w:line="240" w:lineRule="auto"/>
        <w:ind w:firstLine="708"/>
        <w:jc w:val="both"/>
        <w:rPr>
          <w:rFonts w:ascii="Times New Roman" w:hAnsi="Times New Roman"/>
          <w:b/>
          <w:sz w:val="28"/>
          <w:szCs w:val="28"/>
        </w:rPr>
      </w:pPr>
    </w:p>
    <w:p w:rsidR="000F4506" w:rsidRPr="00AE4AE7" w:rsidRDefault="003F034F" w:rsidP="000F4506">
      <w:pPr>
        <w:spacing w:after="0" w:line="240" w:lineRule="auto"/>
        <w:ind w:firstLine="708"/>
        <w:jc w:val="both"/>
        <w:rPr>
          <w:rFonts w:ascii="Times New Roman" w:hAnsi="Times New Roman"/>
          <w:b/>
          <w:sz w:val="28"/>
          <w:szCs w:val="28"/>
        </w:rPr>
      </w:pPr>
      <w:r>
        <w:rPr>
          <w:rFonts w:ascii="Times New Roman" w:hAnsi="Times New Roman"/>
          <w:b/>
          <w:sz w:val="28"/>
          <w:szCs w:val="28"/>
        </w:rPr>
        <w:t>Общая сумма =40275</w:t>
      </w:r>
    </w:p>
    <w:p w:rsidR="00257C3F" w:rsidRDefault="000F4506" w:rsidP="000F4506">
      <w:pPr>
        <w:shd w:val="clear" w:color="auto" w:fill="FFFFFF"/>
        <w:spacing w:after="0" w:line="240" w:lineRule="atLeast"/>
        <w:rPr>
          <w:rFonts w:ascii="Times New Roman" w:eastAsia="Times New Roman" w:hAnsi="Times New Roman" w:cs="Times New Roman"/>
          <w:i/>
          <w:color w:val="000000"/>
          <w:sz w:val="28"/>
          <w:szCs w:val="28"/>
        </w:rPr>
      </w:pPr>
      <w:r w:rsidRPr="000A623D">
        <w:rPr>
          <w:rFonts w:ascii="Times New Roman" w:eastAsia="Times New Roman" w:hAnsi="Times New Roman" w:cs="Times New Roman"/>
          <w:i/>
          <w:color w:val="000000"/>
          <w:sz w:val="28"/>
          <w:szCs w:val="28"/>
        </w:rPr>
        <w:t>Наградной материал</w:t>
      </w:r>
      <w:r>
        <w:rPr>
          <w:rFonts w:ascii="Times New Roman" w:eastAsia="Times New Roman" w:hAnsi="Times New Roman" w:cs="Times New Roman"/>
          <w:i/>
          <w:color w:val="000000"/>
          <w:sz w:val="28"/>
          <w:szCs w:val="28"/>
        </w:rPr>
        <w:t xml:space="preserve"> </w:t>
      </w:r>
      <w:r w:rsidR="00793BB7">
        <w:rPr>
          <w:rFonts w:ascii="Times New Roman" w:eastAsia="Times New Roman" w:hAnsi="Times New Roman" w:cs="Times New Roman"/>
          <w:i/>
          <w:color w:val="000000"/>
          <w:sz w:val="28"/>
          <w:szCs w:val="28"/>
        </w:rPr>
        <w:t xml:space="preserve">- Грамоты, </w:t>
      </w:r>
      <w:r w:rsidRPr="000A623D">
        <w:rPr>
          <w:rFonts w:ascii="Times New Roman" w:eastAsia="Times New Roman" w:hAnsi="Times New Roman" w:cs="Times New Roman"/>
          <w:i/>
          <w:color w:val="000000"/>
          <w:sz w:val="28"/>
          <w:szCs w:val="28"/>
        </w:rPr>
        <w:t>призы</w:t>
      </w:r>
    </w:p>
    <w:p w:rsidR="00793BB7"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p w:rsidR="00793BB7"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p w:rsidR="00793BB7"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p w:rsidR="00793BB7"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p w:rsidR="00793BB7"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p w:rsidR="00793BB7" w:rsidRPr="000F4506" w:rsidRDefault="00793BB7" w:rsidP="000F4506">
      <w:pPr>
        <w:shd w:val="clear" w:color="auto" w:fill="FFFFFF"/>
        <w:spacing w:after="0" w:line="240" w:lineRule="atLeast"/>
        <w:rPr>
          <w:rFonts w:ascii="Times New Roman" w:eastAsia="Times New Roman" w:hAnsi="Times New Roman" w:cs="Times New Roman"/>
          <w:i/>
          <w:color w:val="000000"/>
          <w:sz w:val="28"/>
          <w:szCs w:val="28"/>
        </w:rPr>
      </w:pPr>
    </w:p>
    <w:tbl>
      <w:tblPr>
        <w:tblStyle w:val="a7"/>
        <w:tblW w:w="14742" w:type="dxa"/>
        <w:jc w:val="righ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828"/>
        <w:gridCol w:w="5244"/>
      </w:tblGrid>
      <w:tr w:rsidR="00257C3F" w:rsidRPr="0093131B" w:rsidTr="002517E2">
        <w:trPr>
          <w:jc w:val="right"/>
        </w:trPr>
        <w:tc>
          <w:tcPr>
            <w:tcW w:w="5670" w:type="dxa"/>
          </w:tcPr>
          <w:p w:rsidR="00257C3F" w:rsidRPr="0093131B" w:rsidRDefault="00257C3F" w:rsidP="002517E2">
            <w:pPr>
              <w:rPr>
                <w:rFonts w:ascii="Times New Roman" w:hAnsi="Times New Roman"/>
                <w:sz w:val="28"/>
                <w:szCs w:val="28"/>
              </w:rPr>
            </w:pPr>
          </w:p>
        </w:tc>
        <w:tc>
          <w:tcPr>
            <w:tcW w:w="3828" w:type="dxa"/>
          </w:tcPr>
          <w:p w:rsidR="00257C3F" w:rsidRPr="0093131B" w:rsidRDefault="00257C3F" w:rsidP="002517E2">
            <w:pPr>
              <w:jc w:val="center"/>
              <w:rPr>
                <w:rFonts w:ascii="Times New Roman" w:hAnsi="Times New Roman"/>
                <w:sz w:val="28"/>
                <w:szCs w:val="28"/>
              </w:rPr>
            </w:pPr>
          </w:p>
        </w:tc>
        <w:tc>
          <w:tcPr>
            <w:tcW w:w="5244" w:type="dxa"/>
          </w:tcPr>
          <w:p w:rsidR="00257C3F" w:rsidRPr="0093131B" w:rsidRDefault="00E604E0" w:rsidP="002517E2">
            <w:pPr>
              <w:jc w:val="center"/>
              <w:rPr>
                <w:rFonts w:ascii="Times New Roman" w:hAnsi="Times New Roman"/>
                <w:b/>
                <w:sz w:val="28"/>
                <w:szCs w:val="28"/>
              </w:rPr>
            </w:pPr>
            <w:r w:rsidRPr="0093131B">
              <w:rPr>
                <w:rFonts w:ascii="Times New Roman" w:hAnsi="Times New Roman"/>
                <w:b/>
                <w:sz w:val="28"/>
                <w:szCs w:val="28"/>
              </w:rPr>
              <w:t>Приложение №6</w:t>
            </w:r>
            <w:r w:rsidR="00AE4AE7" w:rsidRPr="0093131B">
              <w:rPr>
                <w:rFonts w:ascii="Times New Roman" w:hAnsi="Times New Roman"/>
                <w:b/>
                <w:sz w:val="28"/>
                <w:szCs w:val="28"/>
              </w:rPr>
              <w:t xml:space="preserve"> к программе</w:t>
            </w:r>
          </w:p>
        </w:tc>
      </w:tr>
    </w:tbl>
    <w:p w:rsidR="00C077CF" w:rsidRPr="0093131B" w:rsidRDefault="00C077CF" w:rsidP="00AE4AE7">
      <w:pPr>
        <w:spacing w:after="0"/>
        <w:jc w:val="center"/>
        <w:rPr>
          <w:rFonts w:ascii="Times New Roman" w:hAnsi="Times New Roman" w:cs="Times New Roman"/>
          <w:b/>
          <w:sz w:val="28"/>
          <w:szCs w:val="28"/>
        </w:rPr>
      </w:pPr>
      <w:r w:rsidRPr="0093131B">
        <w:rPr>
          <w:rFonts w:ascii="Times New Roman" w:hAnsi="Times New Roman" w:cs="Times New Roman"/>
          <w:b/>
          <w:sz w:val="28"/>
          <w:szCs w:val="28"/>
        </w:rPr>
        <w:t>СПИСОК СОТРУДНИКОВ</w:t>
      </w:r>
    </w:p>
    <w:p w:rsidR="00C077CF" w:rsidRPr="0093131B" w:rsidRDefault="00C077CF" w:rsidP="00C077CF">
      <w:pPr>
        <w:spacing w:after="0"/>
        <w:jc w:val="center"/>
        <w:rPr>
          <w:rFonts w:ascii="Times New Roman" w:hAnsi="Times New Roman" w:cs="Times New Roman"/>
          <w:sz w:val="28"/>
          <w:szCs w:val="28"/>
        </w:rPr>
      </w:pPr>
      <w:r w:rsidRPr="0093131B">
        <w:rPr>
          <w:rFonts w:ascii="Times New Roman" w:hAnsi="Times New Roman" w:cs="Times New Roman"/>
          <w:sz w:val="28"/>
          <w:szCs w:val="28"/>
        </w:rPr>
        <w:t>Муниципальное образовательное учреждение дополнительного образования</w:t>
      </w:r>
    </w:p>
    <w:p w:rsidR="00C077CF" w:rsidRPr="0093131B" w:rsidRDefault="00C077CF" w:rsidP="00C077CF">
      <w:pPr>
        <w:spacing w:after="0"/>
        <w:jc w:val="center"/>
        <w:rPr>
          <w:rFonts w:ascii="Times New Roman" w:hAnsi="Times New Roman" w:cs="Times New Roman"/>
          <w:sz w:val="28"/>
          <w:szCs w:val="28"/>
        </w:rPr>
      </w:pPr>
      <w:r w:rsidRPr="0093131B">
        <w:rPr>
          <w:rFonts w:ascii="Times New Roman" w:hAnsi="Times New Roman" w:cs="Times New Roman"/>
          <w:sz w:val="28"/>
          <w:szCs w:val="28"/>
        </w:rPr>
        <w:t>«Детско-юношеский центр «Азимут» города Йошкар-Олы»</w:t>
      </w:r>
    </w:p>
    <w:p w:rsidR="00C077CF" w:rsidRPr="0093131B" w:rsidRDefault="00C077CF" w:rsidP="00C077CF">
      <w:pPr>
        <w:spacing w:after="0"/>
        <w:jc w:val="center"/>
        <w:rPr>
          <w:rFonts w:ascii="Times New Roman" w:hAnsi="Times New Roman" w:cs="Times New Roman"/>
          <w:sz w:val="28"/>
          <w:szCs w:val="28"/>
        </w:rPr>
      </w:pPr>
      <w:r w:rsidRPr="0093131B">
        <w:rPr>
          <w:rFonts w:ascii="Times New Roman" w:hAnsi="Times New Roman" w:cs="Times New Roman"/>
          <w:sz w:val="28"/>
          <w:szCs w:val="28"/>
        </w:rPr>
        <w:t>Детские дворовые площадки июль 2021 г.</w:t>
      </w:r>
    </w:p>
    <w:p w:rsidR="00C077CF" w:rsidRPr="0093131B" w:rsidRDefault="00C077CF" w:rsidP="00C077CF">
      <w:pPr>
        <w:spacing w:after="0"/>
        <w:jc w:val="center"/>
        <w:rPr>
          <w:rFonts w:ascii="Times New Roman" w:hAnsi="Times New Roman" w:cs="Times New Roman"/>
          <w:sz w:val="28"/>
          <w:szCs w:val="28"/>
        </w:rPr>
      </w:pPr>
      <w:r w:rsidRPr="0093131B">
        <w:rPr>
          <w:rFonts w:ascii="Times New Roman" w:hAnsi="Times New Roman" w:cs="Times New Roman"/>
          <w:sz w:val="28"/>
          <w:szCs w:val="28"/>
        </w:rPr>
        <w:t>Время занятий: с 13-00 до 14-30</w:t>
      </w:r>
      <w:bookmarkStart w:id="2" w:name="_GoBack"/>
      <w:bookmarkEnd w:id="2"/>
    </w:p>
    <w:p w:rsidR="002C6B7C" w:rsidRPr="0093131B" w:rsidRDefault="002C6B7C" w:rsidP="00C077CF">
      <w:pPr>
        <w:spacing w:after="0"/>
        <w:jc w:val="center"/>
        <w:rPr>
          <w:rFonts w:ascii="Times New Roman" w:hAnsi="Times New Roman" w:cs="Times New Roman"/>
          <w:sz w:val="28"/>
          <w:szCs w:val="28"/>
        </w:rPr>
      </w:pPr>
    </w:p>
    <w:tbl>
      <w:tblPr>
        <w:tblStyle w:val="a7"/>
        <w:tblW w:w="0" w:type="auto"/>
        <w:tblLook w:val="04A0"/>
      </w:tblPr>
      <w:tblGrid>
        <w:gridCol w:w="594"/>
        <w:gridCol w:w="3045"/>
        <w:gridCol w:w="3557"/>
        <w:gridCol w:w="1843"/>
      </w:tblGrid>
      <w:tr w:rsidR="003F034F" w:rsidRPr="0093131B" w:rsidTr="003F034F">
        <w:tc>
          <w:tcPr>
            <w:tcW w:w="594"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w:t>
            </w:r>
          </w:p>
          <w:p w:rsidR="003F034F" w:rsidRPr="0093131B" w:rsidRDefault="003F034F" w:rsidP="00C077CF">
            <w:pPr>
              <w:rPr>
                <w:rFonts w:ascii="Times New Roman" w:hAnsi="Times New Roman" w:cs="Times New Roman"/>
                <w:sz w:val="28"/>
                <w:szCs w:val="28"/>
              </w:rPr>
            </w:pPr>
            <w:proofErr w:type="spellStart"/>
            <w:proofErr w:type="gramStart"/>
            <w:r w:rsidRPr="0093131B">
              <w:rPr>
                <w:rFonts w:ascii="Times New Roman" w:hAnsi="Times New Roman" w:cs="Times New Roman"/>
                <w:sz w:val="28"/>
                <w:szCs w:val="28"/>
              </w:rPr>
              <w:t>п</w:t>
            </w:r>
            <w:proofErr w:type="spellEnd"/>
            <w:proofErr w:type="gramEnd"/>
            <w:r w:rsidRPr="0093131B">
              <w:rPr>
                <w:rFonts w:ascii="Times New Roman" w:hAnsi="Times New Roman" w:cs="Times New Roman"/>
                <w:sz w:val="28"/>
                <w:szCs w:val="28"/>
              </w:rPr>
              <w:t>/</w:t>
            </w:r>
            <w:proofErr w:type="spellStart"/>
            <w:r w:rsidRPr="0093131B">
              <w:rPr>
                <w:rFonts w:ascii="Times New Roman" w:hAnsi="Times New Roman" w:cs="Times New Roman"/>
                <w:sz w:val="28"/>
                <w:szCs w:val="28"/>
              </w:rPr>
              <w:t>п</w:t>
            </w:r>
            <w:proofErr w:type="spellEnd"/>
          </w:p>
        </w:tc>
        <w:tc>
          <w:tcPr>
            <w:tcW w:w="3045"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Фамилия, Имя, Отчество</w:t>
            </w:r>
          </w:p>
        </w:tc>
        <w:tc>
          <w:tcPr>
            <w:tcW w:w="3557"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Программа</w:t>
            </w:r>
          </w:p>
        </w:tc>
        <w:tc>
          <w:tcPr>
            <w:tcW w:w="1843"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Дни занятий</w:t>
            </w:r>
          </w:p>
        </w:tc>
      </w:tr>
      <w:tr w:rsidR="003F034F" w:rsidRPr="0093131B" w:rsidTr="003F034F">
        <w:tc>
          <w:tcPr>
            <w:tcW w:w="594" w:type="dxa"/>
          </w:tcPr>
          <w:p w:rsidR="003F034F" w:rsidRPr="0093131B" w:rsidRDefault="003F034F" w:rsidP="00C077CF">
            <w:pPr>
              <w:jc w:val="center"/>
              <w:rPr>
                <w:rFonts w:ascii="Times New Roman" w:hAnsi="Times New Roman" w:cs="Times New Roman"/>
                <w:sz w:val="28"/>
                <w:szCs w:val="28"/>
              </w:rPr>
            </w:pPr>
            <w:r w:rsidRPr="0093131B">
              <w:rPr>
                <w:rFonts w:ascii="Times New Roman" w:hAnsi="Times New Roman" w:cs="Times New Roman"/>
                <w:sz w:val="28"/>
                <w:szCs w:val="28"/>
              </w:rPr>
              <w:t>1</w:t>
            </w:r>
          </w:p>
        </w:tc>
        <w:tc>
          <w:tcPr>
            <w:tcW w:w="3045"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Яшин Сергей Васильевич</w:t>
            </w:r>
          </w:p>
        </w:tc>
        <w:tc>
          <w:tcPr>
            <w:tcW w:w="3557" w:type="dxa"/>
            <w:vMerge w:val="restart"/>
          </w:tcPr>
          <w:p w:rsidR="003F034F" w:rsidRPr="0093131B" w:rsidRDefault="003F034F" w:rsidP="002C6B7C">
            <w:pPr>
              <w:rPr>
                <w:rFonts w:ascii="Times New Roman" w:hAnsi="Times New Roman" w:cs="Times New Roman"/>
                <w:sz w:val="28"/>
                <w:szCs w:val="28"/>
              </w:rPr>
            </w:pPr>
            <w:r w:rsidRPr="0093131B">
              <w:rPr>
                <w:rFonts w:ascii="Times New Roman" w:hAnsi="Times New Roman" w:cs="Times New Roman"/>
                <w:sz w:val="28"/>
                <w:szCs w:val="28"/>
              </w:rPr>
              <w:t>Краеведческая интеллектуальная игра -   викторина «Моя малая родина».</w:t>
            </w:r>
          </w:p>
          <w:p w:rsidR="003F034F" w:rsidRPr="0093131B" w:rsidRDefault="003F034F" w:rsidP="002C6B7C">
            <w:pPr>
              <w:rPr>
                <w:rFonts w:eastAsia="Times New Roman" w:cs="Times New Roman"/>
                <w:sz w:val="28"/>
                <w:szCs w:val="28"/>
                <w:lang w:bidi="hi-IN"/>
              </w:rPr>
            </w:pPr>
            <w:r w:rsidRPr="0093131B">
              <w:rPr>
                <w:rFonts w:ascii="Times New Roman" w:hAnsi="Times New Roman" w:cs="Times New Roman"/>
                <w:sz w:val="28"/>
                <w:szCs w:val="28"/>
              </w:rPr>
              <w:t>Игровая программа «Шире круг»</w:t>
            </w:r>
          </w:p>
        </w:tc>
        <w:tc>
          <w:tcPr>
            <w:tcW w:w="1843" w:type="dxa"/>
            <w:vMerge w:val="restart"/>
          </w:tcPr>
          <w:p w:rsid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val="en-US" w:bidi="hi-IN"/>
              </w:rPr>
              <w:t>5,6</w:t>
            </w:r>
            <w:r>
              <w:rPr>
                <w:rFonts w:ascii="Times New Roman" w:hAnsi="Times New Roman" w:cs="Times New Roman"/>
                <w:sz w:val="28"/>
                <w:szCs w:val="28"/>
                <w:lang w:bidi="hi-IN"/>
              </w:rPr>
              <w:t xml:space="preserve"> июля</w:t>
            </w:r>
          </w:p>
          <w:p w:rsid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bidi="hi-IN"/>
              </w:rPr>
              <w:t>СОШ №24</w:t>
            </w:r>
          </w:p>
          <w:p w:rsidR="00694CCB" w:rsidRDefault="00694CCB" w:rsidP="002C6B7C">
            <w:pPr>
              <w:snapToGrid w:val="0"/>
              <w:rPr>
                <w:rFonts w:ascii="Times New Roman" w:hAnsi="Times New Roman" w:cs="Times New Roman"/>
                <w:sz w:val="28"/>
                <w:szCs w:val="28"/>
                <w:lang w:bidi="hi-IN"/>
              </w:rPr>
            </w:pPr>
          </w:p>
          <w:p w:rsidR="00694CCB" w:rsidRDefault="00694CCB" w:rsidP="002C6B7C">
            <w:pPr>
              <w:snapToGrid w:val="0"/>
              <w:rPr>
                <w:rFonts w:ascii="Times New Roman" w:hAnsi="Times New Roman" w:cs="Times New Roman"/>
                <w:sz w:val="28"/>
                <w:szCs w:val="28"/>
                <w:lang w:bidi="hi-IN"/>
              </w:rPr>
            </w:pPr>
          </w:p>
          <w:p w:rsidR="003F034F" w:rsidRPr="00694CCB" w:rsidRDefault="00694CCB" w:rsidP="002C6B7C">
            <w:pPr>
              <w:snapToGrid w:val="0"/>
              <w:rPr>
                <w:rFonts w:ascii="Times New Roman" w:eastAsia="Times New Roman" w:hAnsi="Times New Roman" w:cs="Times New Roman"/>
                <w:sz w:val="28"/>
                <w:szCs w:val="28"/>
                <w:lang w:bidi="hi-IN"/>
              </w:rPr>
            </w:pPr>
            <w:r>
              <w:rPr>
                <w:rFonts w:ascii="Times New Roman" w:hAnsi="Times New Roman" w:cs="Times New Roman"/>
                <w:sz w:val="28"/>
                <w:szCs w:val="28"/>
                <w:lang w:bidi="hi-IN"/>
              </w:rPr>
              <w:t>19,20 июля</w:t>
            </w:r>
          </w:p>
          <w:p w:rsidR="003F034F" w:rsidRPr="0093131B" w:rsidRDefault="00694CCB" w:rsidP="00C077CF">
            <w:pPr>
              <w:rPr>
                <w:rFonts w:ascii="Times New Roman" w:hAnsi="Times New Roman" w:cs="Times New Roman"/>
                <w:sz w:val="28"/>
                <w:szCs w:val="28"/>
              </w:rPr>
            </w:pPr>
            <w:r>
              <w:rPr>
                <w:rFonts w:ascii="Times New Roman" w:hAnsi="Times New Roman" w:cs="Times New Roman"/>
                <w:sz w:val="28"/>
                <w:szCs w:val="28"/>
              </w:rPr>
              <w:t>Лицей №28</w:t>
            </w:r>
          </w:p>
        </w:tc>
      </w:tr>
      <w:tr w:rsidR="003F034F" w:rsidRPr="0093131B" w:rsidTr="003F034F">
        <w:tc>
          <w:tcPr>
            <w:tcW w:w="594" w:type="dxa"/>
          </w:tcPr>
          <w:p w:rsidR="003F034F" w:rsidRPr="0093131B" w:rsidRDefault="003F034F" w:rsidP="00C077CF">
            <w:pPr>
              <w:jc w:val="center"/>
              <w:rPr>
                <w:rFonts w:ascii="Times New Roman" w:hAnsi="Times New Roman" w:cs="Times New Roman"/>
                <w:sz w:val="28"/>
                <w:szCs w:val="28"/>
              </w:rPr>
            </w:pPr>
            <w:r w:rsidRPr="0093131B">
              <w:rPr>
                <w:rFonts w:ascii="Times New Roman" w:hAnsi="Times New Roman" w:cs="Times New Roman"/>
                <w:sz w:val="28"/>
                <w:szCs w:val="28"/>
              </w:rPr>
              <w:t>2</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Роженцова</w:t>
            </w:r>
            <w:proofErr w:type="spellEnd"/>
            <w:r w:rsidRPr="0093131B">
              <w:rPr>
                <w:rFonts w:ascii="Times New Roman" w:hAnsi="Times New Roman" w:cs="Times New Roman"/>
                <w:sz w:val="28"/>
                <w:szCs w:val="28"/>
              </w:rPr>
              <w:t xml:space="preserve"> Ольга Николаевна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 xml:space="preserve">  </w:t>
            </w:r>
            <w:r w:rsidR="003F034F" w:rsidRPr="0093131B">
              <w:rPr>
                <w:rFonts w:ascii="Times New Roman" w:hAnsi="Times New Roman" w:cs="Times New Roman"/>
                <w:sz w:val="28"/>
                <w:szCs w:val="28"/>
              </w:rPr>
              <w:t>3</w:t>
            </w:r>
          </w:p>
        </w:tc>
        <w:tc>
          <w:tcPr>
            <w:tcW w:w="3045" w:type="dxa"/>
          </w:tcPr>
          <w:p w:rsidR="003F034F" w:rsidRPr="0093131B" w:rsidRDefault="00513A14" w:rsidP="00C077CF">
            <w:pPr>
              <w:rPr>
                <w:rFonts w:ascii="Times New Roman" w:hAnsi="Times New Roman" w:cs="Times New Roman"/>
                <w:sz w:val="28"/>
                <w:szCs w:val="28"/>
              </w:rPr>
            </w:pPr>
            <w:r>
              <w:rPr>
                <w:rFonts w:ascii="Times New Roman" w:hAnsi="Times New Roman" w:cs="Times New Roman"/>
                <w:sz w:val="28"/>
                <w:szCs w:val="28"/>
              </w:rPr>
              <w:t>Бр</w:t>
            </w:r>
            <w:r w:rsidR="003F034F">
              <w:rPr>
                <w:rFonts w:ascii="Times New Roman" w:hAnsi="Times New Roman" w:cs="Times New Roman"/>
                <w:sz w:val="28"/>
                <w:szCs w:val="28"/>
              </w:rPr>
              <w:t>ачева Ольга Андреевна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3F034F" w:rsidP="00C077CF">
            <w:pPr>
              <w:jc w:val="center"/>
              <w:rPr>
                <w:rFonts w:ascii="Times New Roman" w:hAnsi="Times New Roman" w:cs="Times New Roman"/>
                <w:sz w:val="28"/>
                <w:szCs w:val="28"/>
              </w:rPr>
            </w:pPr>
            <w:r w:rsidRPr="0093131B">
              <w:rPr>
                <w:rFonts w:ascii="Times New Roman" w:hAnsi="Times New Roman" w:cs="Times New Roman"/>
                <w:sz w:val="28"/>
                <w:szCs w:val="28"/>
              </w:rPr>
              <w:t>4</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Мосурова</w:t>
            </w:r>
            <w:proofErr w:type="spellEnd"/>
            <w:r w:rsidRPr="0093131B">
              <w:rPr>
                <w:rFonts w:ascii="Times New Roman" w:hAnsi="Times New Roman" w:cs="Times New Roman"/>
                <w:sz w:val="28"/>
                <w:szCs w:val="28"/>
              </w:rPr>
              <w:t xml:space="preserve"> Полина Васильевна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3F034F" w:rsidP="00C077CF">
            <w:pPr>
              <w:jc w:val="center"/>
              <w:rPr>
                <w:rFonts w:ascii="Times New Roman" w:hAnsi="Times New Roman" w:cs="Times New Roman"/>
                <w:sz w:val="28"/>
                <w:szCs w:val="28"/>
              </w:rPr>
            </w:pPr>
            <w:r w:rsidRPr="0093131B">
              <w:rPr>
                <w:rFonts w:ascii="Times New Roman" w:hAnsi="Times New Roman" w:cs="Times New Roman"/>
                <w:sz w:val="28"/>
                <w:szCs w:val="28"/>
              </w:rPr>
              <w:t>5</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Мубаракшина</w:t>
            </w:r>
            <w:proofErr w:type="spellEnd"/>
            <w:r w:rsidRPr="0093131B">
              <w:rPr>
                <w:rFonts w:ascii="Times New Roman" w:hAnsi="Times New Roman" w:cs="Times New Roman"/>
                <w:sz w:val="28"/>
                <w:szCs w:val="28"/>
              </w:rPr>
              <w:t xml:space="preserve"> Алена Арнольдовна</w:t>
            </w:r>
          </w:p>
        </w:tc>
        <w:tc>
          <w:tcPr>
            <w:tcW w:w="3557" w:type="dxa"/>
            <w:vMerge w:val="restart"/>
          </w:tcPr>
          <w:p w:rsidR="003F034F" w:rsidRPr="0093131B" w:rsidRDefault="003F034F" w:rsidP="002C6B7C">
            <w:pPr>
              <w:snapToGrid w:val="0"/>
              <w:rPr>
                <w:rFonts w:ascii="Times New Roman" w:eastAsia="Times New Roman" w:hAnsi="Times New Roman" w:cs="Times New Roman"/>
                <w:sz w:val="28"/>
                <w:szCs w:val="28"/>
                <w:lang w:bidi="hi-IN"/>
              </w:rPr>
            </w:pPr>
            <w:proofErr w:type="spellStart"/>
            <w:r w:rsidRPr="0093131B">
              <w:rPr>
                <w:rFonts w:ascii="Times New Roman" w:hAnsi="Times New Roman" w:cs="Times New Roman"/>
                <w:sz w:val="28"/>
                <w:szCs w:val="28"/>
                <w:lang w:bidi="hi-IN"/>
              </w:rPr>
              <w:t>Ориент-шоу</w:t>
            </w:r>
            <w:proofErr w:type="spellEnd"/>
          </w:p>
          <w:p w:rsidR="003F034F" w:rsidRPr="0093131B" w:rsidRDefault="003F034F" w:rsidP="002C6B7C">
            <w:pPr>
              <w:rPr>
                <w:rFonts w:ascii="Times New Roman" w:hAnsi="Times New Roman" w:cs="Times New Roman"/>
                <w:sz w:val="28"/>
                <w:szCs w:val="28"/>
              </w:rPr>
            </w:pPr>
            <w:r w:rsidRPr="0093131B">
              <w:rPr>
                <w:rFonts w:ascii="Times New Roman" w:hAnsi="Times New Roman" w:cs="Times New Roman"/>
                <w:sz w:val="28"/>
                <w:szCs w:val="28"/>
                <w:lang w:bidi="hi-IN"/>
              </w:rPr>
              <w:t>Ориентирование на местности</w:t>
            </w:r>
          </w:p>
        </w:tc>
        <w:tc>
          <w:tcPr>
            <w:tcW w:w="1843" w:type="dxa"/>
            <w:vMerge w:val="restart"/>
          </w:tcPr>
          <w:p w:rsidR="00694CCB" w:rsidRDefault="00694CCB" w:rsidP="002517E2">
            <w:pPr>
              <w:snapToGrid w:val="0"/>
              <w:rPr>
                <w:rFonts w:ascii="Times New Roman" w:hAnsi="Times New Roman" w:cs="Times New Roman"/>
                <w:sz w:val="28"/>
                <w:szCs w:val="28"/>
                <w:lang w:bidi="hi-IN"/>
              </w:rPr>
            </w:pPr>
            <w:r>
              <w:rPr>
                <w:rFonts w:ascii="Times New Roman" w:hAnsi="Times New Roman" w:cs="Times New Roman"/>
                <w:sz w:val="28"/>
                <w:szCs w:val="28"/>
                <w:lang w:val="en-US" w:bidi="hi-IN"/>
              </w:rPr>
              <w:t>14,15</w:t>
            </w:r>
            <w:r>
              <w:rPr>
                <w:rFonts w:ascii="Times New Roman" w:hAnsi="Times New Roman" w:cs="Times New Roman"/>
                <w:sz w:val="28"/>
                <w:szCs w:val="28"/>
                <w:lang w:bidi="hi-IN"/>
              </w:rPr>
              <w:t xml:space="preserve"> июля</w:t>
            </w:r>
          </w:p>
          <w:p w:rsidR="00694CCB" w:rsidRPr="00694CCB" w:rsidRDefault="00694CCB" w:rsidP="002517E2">
            <w:pPr>
              <w:snapToGrid w:val="0"/>
              <w:rPr>
                <w:rFonts w:ascii="Times New Roman" w:hAnsi="Times New Roman" w:cs="Times New Roman"/>
                <w:sz w:val="28"/>
                <w:szCs w:val="28"/>
                <w:lang w:bidi="hi-IN"/>
              </w:rPr>
            </w:pPr>
            <w:r>
              <w:rPr>
                <w:rFonts w:ascii="Times New Roman" w:hAnsi="Times New Roman" w:cs="Times New Roman"/>
                <w:sz w:val="28"/>
                <w:szCs w:val="28"/>
                <w:lang w:bidi="hi-IN"/>
              </w:rPr>
              <w:t>СОШ №24</w:t>
            </w:r>
          </w:p>
          <w:p w:rsidR="00694CCB" w:rsidRDefault="00694CCB" w:rsidP="002517E2">
            <w:pPr>
              <w:snapToGrid w:val="0"/>
              <w:rPr>
                <w:rFonts w:ascii="Times New Roman" w:hAnsi="Times New Roman" w:cs="Times New Roman"/>
                <w:sz w:val="28"/>
                <w:szCs w:val="28"/>
                <w:lang w:bidi="hi-IN"/>
              </w:rPr>
            </w:pPr>
          </w:p>
          <w:p w:rsidR="003F034F" w:rsidRDefault="003F034F" w:rsidP="002517E2">
            <w:pPr>
              <w:snapToGrid w:val="0"/>
              <w:rPr>
                <w:rFonts w:ascii="Times New Roman" w:hAnsi="Times New Roman" w:cs="Times New Roman"/>
                <w:sz w:val="28"/>
                <w:szCs w:val="28"/>
                <w:lang w:bidi="hi-IN"/>
              </w:rPr>
            </w:pPr>
            <w:r w:rsidRPr="0093131B">
              <w:rPr>
                <w:rFonts w:ascii="Times New Roman" w:hAnsi="Times New Roman" w:cs="Times New Roman"/>
                <w:sz w:val="28"/>
                <w:szCs w:val="28"/>
                <w:lang w:val="en-US" w:bidi="hi-IN"/>
              </w:rPr>
              <w:t>28,29</w:t>
            </w:r>
            <w:r w:rsidR="00694CCB">
              <w:rPr>
                <w:rFonts w:ascii="Times New Roman" w:hAnsi="Times New Roman" w:cs="Times New Roman"/>
                <w:sz w:val="28"/>
                <w:szCs w:val="28"/>
                <w:lang w:bidi="hi-IN"/>
              </w:rPr>
              <w:t xml:space="preserve"> июля</w:t>
            </w:r>
          </w:p>
          <w:p w:rsidR="00694CCB" w:rsidRPr="00694CCB" w:rsidRDefault="00694CCB" w:rsidP="002517E2">
            <w:pPr>
              <w:snapToGrid w:val="0"/>
              <w:rPr>
                <w:rFonts w:ascii="Times New Roman" w:eastAsia="Times New Roman" w:hAnsi="Times New Roman" w:cs="Times New Roman"/>
                <w:sz w:val="28"/>
                <w:szCs w:val="28"/>
                <w:lang w:bidi="hi-IN"/>
              </w:rPr>
            </w:pPr>
            <w:r>
              <w:rPr>
                <w:rFonts w:ascii="Times New Roman" w:hAnsi="Times New Roman" w:cs="Times New Roman"/>
                <w:sz w:val="28"/>
                <w:szCs w:val="28"/>
                <w:lang w:bidi="hi-IN"/>
              </w:rPr>
              <w:t>Лицей №28</w:t>
            </w:r>
          </w:p>
          <w:p w:rsidR="003F034F" w:rsidRPr="00694CCB" w:rsidRDefault="003F034F" w:rsidP="002517E2">
            <w:pPr>
              <w:snapToGrid w:val="0"/>
              <w:rPr>
                <w:rFonts w:ascii="Times New Roman" w:eastAsia="Times New Roman" w:hAnsi="Times New Roman" w:cs="Times New Roman"/>
                <w:sz w:val="28"/>
                <w:szCs w:val="28"/>
                <w:lang w:eastAsia="zh-CN" w:bidi="hi-IN"/>
              </w:rPr>
            </w:pPr>
          </w:p>
        </w:tc>
      </w:tr>
      <w:tr w:rsidR="003F034F" w:rsidRPr="0093131B" w:rsidTr="003F034F">
        <w:tc>
          <w:tcPr>
            <w:tcW w:w="594" w:type="dxa"/>
          </w:tcPr>
          <w:p w:rsidR="003F034F" w:rsidRPr="0093131B" w:rsidRDefault="003F034F" w:rsidP="00C077CF">
            <w:pPr>
              <w:jc w:val="center"/>
              <w:rPr>
                <w:rFonts w:ascii="Times New Roman" w:hAnsi="Times New Roman" w:cs="Times New Roman"/>
                <w:sz w:val="28"/>
                <w:szCs w:val="28"/>
              </w:rPr>
            </w:pPr>
            <w:r w:rsidRPr="0093131B">
              <w:rPr>
                <w:rFonts w:ascii="Times New Roman" w:hAnsi="Times New Roman" w:cs="Times New Roman"/>
                <w:sz w:val="28"/>
                <w:szCs w:val="28"/>
              </w:rPr>
              <w:t>6</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Урдяков</w:t>
            </w:r>
            <w:proofErr w:type="spellEnd"/>
            <w:r w:rsidRPr="0093131B">
              <w:rPr>
                <w:rFonts w:ascii="Times New Roman" w:hAnsi="Times New Roman" w:cs="Times New Roman"/>
                <w:sz w:val="28"/>
                <w:szCs w:val="28"/>
              </w:rPr>
              <w:t xml:space="preserve"> Рустам </w:t>
            </w:r>
            <w:proofErr w:type="spellStart"/>
            <w:r w:rsidRPr="0093131B">
              <w:rPr>
                <w:rFonts w:ascii="Times New Roman" w:hAnsi="Times New Roman" w:cs="Times New Roman"/>
                <w:sz w:val="28"/>
                <w:szCs w:val="28"/>
              </w:rPr>
              <w:t>Ратмирович</w:t>
            </w:r>
            <w:proofErr w:type="spellEnd"/>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694CCB" w:rsidRPr="0093131B" w:rsidTr="00AE086E">
        <w:trPr>
          <w:trHeight w:val="654"/>
        </w:trPr>
        <w:tc>
          <w:tcPr>
            <w:tcW w:w="594" w:type="dxa"/>
          </w:tcPr>
          <w:p w:rsidR="00694CCB" w:rsidRPr="0093131B" w:rsidRDefault="00694CCB" w:rsidP="00C077CF">
            <w:pPr>
              <w:jc w:val="center"/>
              <w:rPr>
                <w:rFonts w:ascii="Times New Roman" w:hAnsi="Times New Roman" w:cs="Times New Roman"/>
                <w:sz w:val="28"/>
                <w:szCs w:val="28"/>
              </w:rPr>
            </w:pPr>
            <w:r w:rsidRPr="0093131B">
              <w:rPr>
                <w:rFonts w:ascii="Times New Roman" w:hAnsi="Times New Roman" w:cs="Times New Roman"/>
                <w:sz w:val="28"/>
                <w:szCs w:val="28"/>
              </w:rPr>
              <w:t>7</w:t>
            </w:r>
          </w:p>
        </w:tc>
        <w:tc>
          <w:tcPr>
            <w:tcW w:w="3045" w:type="dxa"/>
          </w:tcPr>
          <w:p w:rsidR="00694CCB" w:rsidRPr="0093131B" w:rsidRDefault="00694CCB" w:rsidP="00C077CF">
            <w:pPr>
              <w:rPr>
                <w:rFonts w:ascii="Times New Roman" w:hAnsi="Times New Roman" w:cs="Times New Roman"/>
                <w:sz w:val="28"/>
                <w:szCs w:val="28"/>
              </w:rPr>
            </w:pPr>
            <w:r>
              <w:rPr>
                <w:rFonts w:ascii="Times New Roman" w:hAnsi="Times New Roman" w:cs="Times New Roman"/>
                <w:sz w:val="28"/>
                <w:szCs w:val="28"/>
              </w:rPr>
              <w:t>Дубинина Галина Викторовна</w:t>
            </w:r>
          </w:p>
        </w:tc>
        <w:tc>
          <w:tcPr>
            <w:tcW w:w="3557" w:type="dxa"/>
            <w:vMerge/>
          </w:tcPr>
          <w:p w:rsidR="00694CCB" w:rsidRPr="0093131B" w:rsidRDefault="00694CCB" w:rsidP="00C077CF">
            <w:pPr>
              <w:rPr>
                <w:rFonts w:ascii="Times New Roman" w:hAnsi="Times New Roman" w:cs="Times New Roman"/>
                <w:sz w:val="28"/>
                <w:szCs w:val="28"/>
              </w:rPr>
            </w:pPr>
          </w:p>
        </w:tc>
        <w:tc>
          <w:tcPr>
            <w:tcW w:w="1843" w:type="dxa"/>
            <w:vMerge/>
          </w:tcPr>
          <w:p w:rsidR="00694CCB" w:rsidRPr="0093131B" w:rsidRDefault="00694CCB"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8</w:t>
            </w:r>
          </w:p>
        </w:tc>
        <w:tc>
          <w:tcPr>
            <w:tcW w:w="3045"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Волков Сергей Станиславович</w:t>
            </w:r>
          </w:p>
        </w:tc>
        <w:tc>
          <w:tcPr>
            <w:tcW w:w="3557" w:type="dxa"/>
            <w:vMerge w:val="restart"/>
          </w:tcPr>
          <w:p w:rsidR="003F034F" w:rsidRPr="0093131B" w:rsidRDefault="003F034F" w:rsidP="002C6B7C">
            <w:pPr>
              <w:rPr>
                <w:rFonts w:ascii="Times New Roman" w:eastAsia="Times New Roman" w:hAnsi="Times New Roman" w:cs="Times New Roman"/>
                <w:sz w:val="28"/>
                <w:szCs w:val="28"/>
                <w:lang w:bidi="hi-IN"/>
              </w:rPr>
            </w:pPr>
            <w:r w:rsidRPr="0093131B">
              <w:rPr>
                <w:rFonts w:ascii="Times New Roman" w:hAnsi="Times New Roman" w:cs="Times New Roman"/>
                <w:sz w:val="28"/>
                <w:szCs w:val="28"/>
                <w:lang w:bidi="hi-IN"/>
              </w:rPr>
              <w:t>Туристская полоса препятствий</w:t>
            </w:r>
          </w:p>
          <w:p w:rsidR="003F034F" w:rsidRPr="0093131B" w:rsidRDefault="003F034F" w:rsidP="002C6B7C">
            <w:pPr>
              <w:rPr>
                <w:rFonts w:ascii="Times New Roman" w:hAnsi="Times New Roman" w:cs="Times New Roman"/>
                <w:sz w:val="28"/>
                <w:szCs w:val="28"/>
              </w:rPr>
            </w:pPr>
            <w:r w:rsidRPr="0093131B">
              <w:rPr>
                <w:rFonts w:ascii="Times New Roman" w:hAnsi="Times New Roman" w:cs="Times New Roman"/>
                <w:sz w:val="28"/>
                <w:szCs w:val="28"/>
                <w:lang w:bidi="hi-IN"/>
              </w:rPr>
              <w:t>Туристский быт</w:t>
            </w:r>
          </w:p>
        </w:tc>
        <w:tc>
          <w:tcPr>
            <w:tcW w:w="1843" w:type="dxa"/>
            <w:vMerge w:val="restart"/>
          </w:tcPr>
          <w:p w:rsid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val="en-US" w:bidi="hi-IN"/>
              </w:rPr>
              <w:t>7,8</w:t>
            </w:r>
            <w:r>
              <w:rPr>
                <w:rFonts w:ascii="Times New Roman" w:hAnsi="Times New Roman" w:cs="Times New Roman"/>
                <w:sz w:val="28"/>
                <w:szCs w:val="28"/>
                <w:lang w:bidi="hi-IN"/>
              </w:rPr>
              <w:t xml:space="preserve"> июля</w:t>
            </w:r>
          </w:p>
          <w:p w:rsidR="00694CCB" w:rsidRP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bidi="hi-IN"/>
              </w:rPr>
              <w:t>СОШ №24</w:t>
            </w:r>
          </w:p>
          <w:p w:rsidR="00694CCB" w:rsidRDefault="00694CCB" w:rsidP="002C6B7C">
            <w:pPr>
              <w:snapToGrid w:val="0"/>
              <w:rPr>
                <w:rFonts w:ascii="Times New Roman" w:hAnsi="Times New Roman" w:cs="Times New Roman"/>
                <w:sz w:val="28"/>
                <w:szCs w:val="28"/>
                <w:lang w:bidi="hi-IN"/>
              </w:rPr>
            </w:pPr>
          </w:p>
          <w:p w:rsidR="003F034F" w:rsidRDefault="003F034F" w:rsidP="002C6B7C">
            <w:pPr>
              <w:snapToGrid w:val="0"/>
              <w:rPr>
                <w:rFonts w:ascii="Times New Roman" w:hAnsi="Times New Roman" w:cs="Times New Roman"/>
                <w:sz w:val="28"/>
                <w:szCs w:val="28"/>
                <w:lang w:bidi="hi-IN"/>
              </w:rPr>
            </w:pPr>
            <w:r w:rsidRPr="0093131B">
              <w:rPr>
                <w:rFonts w:ascii="Times New Roman" w:hAnsi="Times New Roman" w:cs="Times New Roman"/>
                <w:sz w:val="28"/>
                <w:szCs w:val="28"/>
                <w:lang w:val="en-US" w:bidi="hi-IN"/>
              </w:rPr>
              <w:t>21,22</w:t>
            </w:r>
            <w:r w:rsidR="00694CCB">
              <w:rPr>
                <w:rFonts w:ascii="Times New Roman" w:hAnsi="Times New Roman" w:cs="Times New Roman"/>
                <w:sz w:val="28"/>
                <w:szCs w:val="28"/>
                <w:lang w:bidi="hi-IN"/>
              </w:rPr>
              <w:t xml:space="preserve"> июля</w:t>
            </w:r>
          </w:p>
          <w:p w:rsidR="00694CCB" w:rsidRPr="00694CCB" w:rsidRDefault="00694CCB" w:rsidP="002C6B7C">
            <w:pPr>
              <w:snapToGrid w:val="0"/>
              <w:rPr>
                <w:rFonts w:ascii="Times New Roman" w:eastAsia="Times New Roman" w:hAnsi="Times New Roman" w:cs="Times New Roman"/>
                <w:sz w:val="28"/>
                <w:szCs w:val="28"/>
                <w:lang w:bidi="hi-IN"/>
              </w:rPr>
            </w:pPr>
            <w:r>
              <w:rPr>
                <w:rFonts w:ascii="Times New Roman" w:hAnsi="Times New Roman" w:cs="Times New Roman"/>
                <w:sz w:val="28"/>
                <w:szCs w:val="28"/>
                <w:lang w:bidi="hi-IN"/>
              </w:rPr>
              <w:t>Лицей №28</w:t>
            </w:r>
          </w:p>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9</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Мубаракшина</w:t>
            </w:r>
            <w:proofErr w:type="spellEnd"/>
            <w:r w:rsidRPr="0093131B">
              <w:rPr>
                <w:rFonts w:ascii="Times New Roman" w:hAnsi="Times New Roman" w:cs="Times New Roman"/>
                <w:sz w:val="28"/>
                <w:szCs w:val="28"/>
              </w:rPr>
              <w:t xml:space="preserve"> Ксения Арнольдовна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10</w:t>
            </w:r>
          </w:p>
        </w:tc>
        <w:tc>
          <w:tcPr>
            <w:tcW w:w="3045"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Федоров Сергей Сергеевич</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11</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Извозчикова</w:t>
            </w:r>
            <w:proofErr w:type="spellEnd"/>
            <w:r w:rsidRPr="0093131B">
              <w:rPr>
                <w:rFonts w:ascii="Times New Roman" w:hAnsi="Times New Roman" w:cs="Times New Roman"/>
                <w:sz w:val="28"/>
                <w:szCs w:val="28"/>
              </w:rPr>
              <w:t xml:space="preserve"> Ирина Владимировна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12</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Пчелинцев</w:t>
            </w:r>
            <w:proofErr w:type="spellEnd"/>
            <w:r w:rsidRPr="0093131B">
              <w:rPr>
                <w:rFonts w:ascii="Times New Roman" w:hAnsi="Times New Roman" w:cs="Times New Roman"/>
                <w:sz w:val="28"/>
                <w:szCs w:val="28"/>
              </w:rPr>
              <w:t xml:space="preserve"> Александр Евгеньевич</w:t>
            </w:r>
          </w:p>
        </w:tc>
        <w:tc>
          <w:tcPr>
            <w:tcW w:w="3557" w:type="dxa"/>
            <w:vMerge w:val="restart"/>
          </w:tcPr>
          <w:p w:rsidR="003F034F" w:rsidRPr="0093131B" w:rsidRDefault="003F034F" w:rsidP="002C6B7C">
            <w:pPr>
              <w:snapToGrid w:val="0"/>
              <w:rPr>
                <w:rFonts w:ascii="Times New Roman" w:eastAsia="Times New Roman" w:hAnsi="Times New Roman" w:cs="Times New Roman"/>
                <w:sz w:val="28"/>
                <w:szCs w:val="28"/>
                <w:lang w:bidi="hi-IN"/>
              </w:rPr>
            </w:pPr>
            <w:r w:rsidRPr="0093131B">
              <w:rPr>
                <w:rFonts w:ascii="Times New Roman" w:hAnsi="Times New Roman" w:cs="Times New Roman"/>
                <w:sz w:val="28"/>
                <w:szCs w:val="28"/>
                <w:lang w:bidi="hi-IN"/>
              </w:rPr>
              <w:t>Спортивные игры</w:t>
            </w:r>
          </w:p>
          <w:p w:rsidR="003F034F" w:rsidRPr="0093131B" w:rsidRDefault="003F034F" w:rsidP="002C6B7C">
            <w:pPr>
              <w:rPr>
                <w:rFonts w:ascii="Times New Roman" w:hAnsi="Times New Roman" w:cs="Times New Roman"/>
                <w:sz w:val="28"/>
                <w:szCs w:val="28"/>
              </w:rPr>
            </w:pPr>
          </w:p>
        </w:tc>
        <w:tc>
          <w:tcPr>
            <w:tcW w:w="1843" w:type="dxa"/>
            <w:vMerge w:val="restart"/>
          </w:tcPr>
          <w:p w:rsid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val="en-US" w:bidi="hi-IN"/>
              </w:rPr>
              <w:t>12,13</w:t>
            </w:r>
            <w:r>
              <w:rPr>
                <w:rFonts w:ascii="Times New Roman" w:hAnsi="Times New Roman" w:cs="Times New Roman"/>
                <w:sz w:val="28"/>
                <w:szCs w:val="28"/>
                <w:lang w:bidi="hi-IN"/>
              </w:rPr>
              <w:t xml:space="preserve"> июля</w:t>
            </w:r>
          </w:p>
          <w:p w:rsidR="00694CCB" w:rsidRPr="00694CCB" w:rsidRDefault="00694CCB" w:rsidP="002C6B7C">
            <w:pPr>
              <w:snapToGrid w:val="0"/>
              <w:rPr>
                <w:rFonts w:ascii="Times New Roman" w:hAnsi="Times New Roman" w:cs="Times New Roman"/>
                <w:sz w:val="28"/>
                <w:szCs w:val="28"/>
                <w:lang w:bidi="hi-IN"/>
              </w:rPr>
            </w:pPr>
            <w:r>
              <w:rPr>
                <w:rFonts w:ascii="Times New Roman" w:hAnsi="Times New Roman" w:cs="Times New Roman"/>
                <w:sz w:val="28"/>
                <w:szCs w:val="28"/>
                <w:lang w:bidi="hi-IN"/>
              </w:rPr>
              <w:t>СОШ №24</w:t>
            </w:r>
          </w:p>
          <w:p w:rsidR="00694CCB" w:rsidRDefault="00694CCB" w:rsidP="002C6B7C">
            <w:pPr>
              <w:snapToGrid w:val="0"/>
              <w:rPr>
                <w:rFonts w:ascii="Times New Roman" w:hAnsi="Times New Roman" w:cs="Times New Roman"/>
                <w:sz w:val="28"/>
                <w:szCs w:val="28"/>
                <w:lang w:bidi="hi-IN"/>
              </w:rPr>
            </w:pPr>
          </w:p>
          <w:p w:rsidR="003F034F" w:rsidRDefault="003F034F" w:rsidP="002C6B7C">
            <w:pPr>
              <w:snapToGrid w:val="0"/>
              <w:rPr>
                <w:rFonts w:ascii="Times New Roman" w:hAnsi="Times New Roman" w:cs="Times New Roman"/>
                <w:sz w:val="28"/>
                <w:szCs w:val="28"/>
                <w:lang w:bidi="hi-IN"/>
              </w:rPr>
            </w:pPr>
            <w:r w:rsidRPr="0093131B">
              <w:rPr>
                <w:rFonts w:ascii="Times New Roman" w:hAnsi="Times New Roman" w:cs="Times New Roman"/>
                <w:sz w:val="28"/>
                <w:szCs w:val="28"/>
                <w:lang w:val="en-US" w:bidi="hi-IN"/>
              </w:rPr>
              <w:t>26,27</w:t>
            </w:r>
            <w:r w:rsidR="00694CCB">
              <w:rPr>
                <w:rFonts w:ascii="Times New Roman" w:hAnsi="Times New Roman" w:cs="Times New Roman"/>
                <w:sz w:val="28"/>
                <w:szCs w:val="28"/>
                <w:lang w:bidi="hi-IN"/>
              </w:rPr>
              <w:t xml:space="preserve"> июля</w:t>
            </w:r>
          </w:p>
          <w:p w:rsidR="00694CCB" w:rsidRPr="00694CCB" w:rsidRDefault="00694CCB" w:rsidP="002C6B7C">
            <w:pPr>
              <w:snapToGrid w:val="0"/>
              <w:rPr>
                <w:rFonts w:ascii="Times New Roman" w:eastAsia="Times New Roman" w:hAnsi="Times New Roman" w:cs="Times New Roman"/>
                <w:sz w:val="28"/>
                <w:szCs w:val="28"/>
                <w:lang w:bidi="hi-IN"/>
              </w:rPr>
            </w:pPr>
            <w:r>
              <w:rPr>
                <w:rFonts w:ascii="Times New Roman" w:hAnsi="Times New Roman" w:cs="Times New Roman"/>
                <w:sz w:val="28"/>
                <w:szCs w:val="28"/>
                <w:lang w:bidi="hi-IN"/>
              </w:rPr>
              <w:t>Лицей №28</w:t>
            </w:r>
          </w:p>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13</w:t>
            </w:r>
          </w:p>
        </w:tc>
        <w:tc>
          <w:tcPr>
            <w:tcW w:w="3045" w:type="dxa"/>
          </w:tcPr>
          <w:p w:rsidR="003F034F" w:rsidRPr="0093131B" w:rsidRDefault="003F034F" w:rsidP="00C077CF">
            <w:pPr>
              <w:rPr>
                <w:rFonts w:ascii="Times New Roman" w:hAnsi="Times New Roman" w:cs="Times New Roman"/>
                <w:sz w:val="28"/>
                <w:szCs w:val="28"/>
              </w:rPr>
            </w:pPr>
            <w:proofErr w:type="spellStart"/>
            <w:r w:rsidRPr="0093131B">
              <w:rPr>
                <w:rFonts w:ascii="Times New Roman" w:hAnsi="Times New Roman" w:cs="Times New Roman"/>
                <w:sz w:val="28"/>
                <w:szCs w:val="28"/>
              </w:rPr>
              <w:t>Дияров</w:t>
            </w:r>
            <w:proofErr w:type="spellEnd"/>
            <w:r w:rsidRPr="0093131B">
              <w:rPr>
                <w:rFonts w:ascii="Times New Roman" w:hAnsi="Times New Roman" w:cs="Times New Roman"/>
                <w:sz w:val="28"/>
                <w:szCs w:val="28"/>
              </w:rPr>
              <w:t xml:space="preserve"> Борис </w:t>
            </w:r>
            <w:proofErr w:type="spellStart"/>
            <w:r w:rsidRPr="0093131B">
              <w:rPr>
                <w:rFonts w:ascii="Times New Roman" w:hAnsi="Times New Roman" w:cs="Times New Roman"/>
                <w:sz w:val="28"/>
                <w:szCs w:val="28"/>
              </w:rPr>
              <w:t>Камилович</w:t>
            </w:r>
            <w:proofErr w:type="spellEnd"/>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3F034F" w:rsidRPr="0093131B" w:rsidTr="003F034F">
        <w:tc>
          <w:tcPr>
            <w:tcW w:w="594" w:type="dxa"/>
          </w:tcPr>
          <w:p w:rsidR="003F034F"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14</w:t>
            </w:r>
          </w:p>
        </w:tc>
        <w:tc>
          <w:tcPr>
            <w:tcW w:w="3045" w:type="dxa"/>
          </w:tcPr>
          <w:p w:rsidR="003F034F" w:rsidRPr="0093131B" w:rsidRDefault="003F034F" w:rsidP="00C077CF">
            <w:pPr>
              <w:rPr>
                <w:rFonts w:ascii="Times New Roman" w:hAnsi="Times New Roman" w:cs="Times New Roman"/>
                <w:sz w:val="28"/>
                <w:szCs w:val="28"/>
              </w:rPr>
            </w:pPr>
            <w:r w:rsidRPr="0093131B">
              <w:rPr>
                <w:rFonts w:ascii="Times New Roman" w:hAnsi="Times New Roman" w:cs="Times New Roman"/>
                <w:sz w:val="28"/>
                <w:szCs w:val="28"/>
              </w:rPr>
              <w:t>Кольцова Валерия Ивановна</w:t>
            </w:r>
          </w:p>
        </w:tc>
        <w:tc>
          <w:tcPr>
            <w:tcW w:w="3557" w:type="dxa"/>
            <w:vMerge/>
          </w:tcPr>
          <w:p w:rsidR="003F034F" w:rsidRPr="0093131B" w:rsidRDefault="003F034F" w:rsidP="00C077CF">
            <w:pPr>
              <w:rPr>
                <w:rFonts w:ascii="Times New Roman" w:hAnsi="Times New Roman" w:cs="Times New Roman"/>
                <w:sz w:val="28"/>
                <w:szCs w:val="28"/>
              </w:rPr>
            </w:pPr>
          </w:p>
        </w:tc>
        <w:tc>
          <w:tcPr>
            <w:tcW w:w="1843" w:type="dxa"/>
            <w:vMerge/>
          </w:tcPr>
          <w:p w:rsidR="003F034F" w:rsidRPr="0093131B" w:rsidRDefault="003F034F" w:rsidP="00C077CF">
            <w:pPr>
              <w:rPr>
                <w:rFonts w:ascii="Times New Roman" w:hAnsi="Times New Roman" w:cs="Times New Roman"/>
                <w:sz w:val="28"/>
                <w:szCs w:val="28"/>
              </w:rPr>
            </w:pPr>
          </w:p>
        </w:tc>
      </w:tr>
      <w:tr w:rsidR="00694CCB" w:rsidRPr="0093131B" w:rsidTr="00D83E64">
        <w:trPr>
          <w:trHeight w:val="654"/>
        </w:trPr>
        <w:tc>
          <w:tcPr>
            <w:tcW w:w="594" w:type="dxa"/>
          </w:tcPr>
          <w:p w:rsidR="00694CCB" w:rsidRPr="0093131B" w:rsidRDefault="00694CCB" w:rsidP="00C077CF">
            <w:pPr>
              <w:jc w:val="center"/>
              <w:rPr>
                <w:rFonts w:ascii="Times New Roman" w:hAnsi="Times New Roman" w:cs="Times New Roman"/>
                <w:sz w:val="28"/>
                <w:szCs w:val="28"/>
              </w:rPr>
            </w:pPr>
            <w:r>
              <w:rPr>
                <w:rFonts w:ascii="Times New Roman" w:hAnsi="Times New Roman" w:cs="Times New Roman"/>
                <w:sz w:val="28"/>
                <w:szCs w:val="28"/>
              </w:rPr>
              <w:t>15</w:t>
            </w:r>
          </w:p>
        </w:tc>
        <w:tc>
          <w:tcPr>
            <w:tcW w:w="3045" w:type="dxa"/>
          </w:tcPr>
          <w:p w:rsidR="00694CCB" w:rsidRPr="0093131B" w:rsidRDefault="00694CCB" w:rsidP="00C077CF">
            <w:pPr>
              <w:rPr>
                <w:rFonts w:ascii="Times New Roman" w:hAnsi="Times New Roman" w:cs="Times New Roman"/>
                <w:sz w:val="28"/>
                <w:szCs w:val="28"/>
              </w:rPr>
            </w:pPr>
            <w:r w:rsidRPr="0093131B">
              <w:rPr>
                <w:rFonts w:ascii="Times New Roman" w:hAnsi="Times New Roman" w:cs="Times New Roman"/>
                <w:sz w:val="28"/>
                <w:szCs w:val="28"/>
              </w:rPr>
              <w:t xml:space="preserve">Морозова </w:t>
            </w:r>
            <w:proofErr w:type="spellStart"/>
            <w:r w:rsidRPr="0093131B">
              <w:rPr>
                <w:rFonts w:ascii="Times New Roman" w:hAnsi="Times New Roman" w:cs="Times New Roman"/>
                <w:sz w:val="28"/>
                <w:szCs w:val="28"/>
              </w:rPr>
              <w:t>Ираида</w:t>
            </w:r>
            <w:proofErr w:type="spellEnd"/>
            <w:r w:rsidRPr="0093131B">
              <w:rPr>
                <w:rFonts w:ascii="Times New Roman" w:hAnsi="Times New Roman" w:cs="Times New Roman"/>
                <w:sz w:val="28"/>
                <w:szCs w:val="28"/>
              </w:rPr>
              <w:t xml:space="preserve"> Алексеевна</w:t>
            </w:r>
          </w:p>
        </w:tc>
        <w:tc>
          <w:tcPr>
            <w:tcW w:w="3557" w:type="dxa"/>
            <w:vMerge/>
          </w:tcPr>
          <w:p w:rsidR="00694CCB" w:rsidRPr="0093131B" w:rsidRDefault="00694CCB" w:rsidP="00C077CF">
            <w:pPr>
              <w:rPr>
                <w:rFonts w:ascii="Times New Roman" w:hAnsi="Times New Roman" w:cs="Times New Roman"/>
                <w:sz w:val="28"/>
                <w:szCs w:val="28"/>
              </w:rPr>
            </w:pPr>
          </w:p>
        </w:tc>
        <w:tc>
          <w:tcPr>
            <w:tcW w:w="1843" w:type="dxa"/>
            <w:vMerge/>
          </w:tcPr>
          <w:p w:rsidR="00694CCB" w:rsidRPr="0093131B" w:rsidRDefault="00694CCB" w:rsidP="00C077CF">
            <w:pPr>
              <w:rPr>
                <w:rFonts w:ascii="Times New Roman" w:hAnsi="Times New Roman" w:cs="Times New Roman"/>
                <w:sz w:val="28"/>
                <w:szCs w:val="28"/>
              </w:rPr>
            </w:pPr>
          </w:p>
        </w:tc>
      </w:tr>
    </w:tbl>
    <w:p w:rsidR="00694CCB" w:rsidRDefault="00694CCB" w:rsidP="003F034F">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000000"/>
          <w:sz w:val="28"/>
          <w:szCs w:val="28"/>
        </w:rPr>
      </w:pPr>
    </w:p>
    <w:p w:rsidR="00694CCB" w:rsidRDefault="00694CCB" w:rsidP="003F034F">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000000"/>
          <w:sz w:val="28"/>
          <w:szCs w:val="28"/>
        </w:rPr>
      </w:pPr>
    </w:p>
    <w:p w:rsidR="003B1425" w:rsidRPr="003B1425" w:rsidRDefault="003B1425" w:rsidP="003F034F">
      <w:pPr>
        <w:shd w:val="clear" w:color="auto" w:fill="FFFFFF"/>
        <w:spacing w:before="100" w:beforeAutospacing="1" w:after="100" w:afterAutospacing="1" w:line="240" w:lineRule="auto"/>
        <w:jc w:val="right"/>
        <w:outlineLvl w:val="3"/>
        <w:rPr>
          <w:rFonts w:ascii="Times New Roman" w:eastAsia="Times New Roman" w:hAnsi="Times New Roman" w:cs="Times New Roman"/>
          <w:b/>
          <w:bCs/>
          <w:color w:val="000000"/>
          <w:sz w:val="28"/>
          <w:szCs w:val="28"/>
        </w:rPr>
      </w:pPr>
      <w:r w:rsidRPr="003B1425">
        <w:rPr>
          <w:rFonts w:ascii="Times New Roman" w:eastAsia="Times New Roman" w:hAnsi="Times New Roman" w:cs="Times New Roman"/>
          <w:b/>
          <w:bCs/>
          <w:color w:val="000000"/>
          <w:sz w:val="28"/>
          <w:szCs w:val="28"/>
        </w:rPr>
        <w:lastRenderedPageBreak/>
        <w:t>Приложение</w:t>
      </w:r>
      <w:r w:rsidR="00E604E0">
        <w:rPr>
          <w:rFonts w:ascii="Times New Roman" w:eastAsia="Times New Roman" w:hAnsi="Times New Roman" w:cs="Times New Roman"/>
          <w:b/>
          <w:bCs/>
          <w:color w:val="000000"/>
          <w:sz w:val="28"/>
          <w:szCs w:val="28"/>
        </w:rPr>
        <w:t xml:space="preserve"> №7</w:t>
      </w:r>
      <w:r w:rsidRPr="003B142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к</w:t>
      </w:r>
      <w:r w:rsidRPr="003B1425">
        <w:rPr>
          <w:rFonts w:ascii="Times New Roman" w:eastAsia="Times New Roman" w:hAnsi="Times New Roman" w:cs="Times New Roman"/>
          <w:b/>
          <w:bCs/>
          <w:color w:val="000000"/>
          <w:sz w:val="28"/>
          <w:szCs w:val="28"/>
        </w:rPr>
        <w:t xml:space="preserve"> программе</w:t>
      </w:r>
    </w:p>
    <w:p w:rsidR="009E671A" w:rsidRPr="00FD13AB" w:rsidRDefault="009E671A" w:rsidP="009E671A">
      <w:pPr>
        <w:shd w:val="clear" w:color="auto" w:fill="FFFFFF"/>
        <w:spacing w:before="100" w:beforeAutospacing="1" w:after="100" w:afterAutospacing="1" w:line="240" w:lineRule="auto"/>
        <w:ind w:left="-994"/>
        <w:jc w:val="center"/>
        <w:outlineLvl w:val="3"/>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Законы летней дворовой</w:t>
      </w:r>
      <w:r w:rsidRPr="00FD13AB">
        <w:rPr>
          <w:rFonts w:ascii="Georgia" w:eastAsia="Times New Roman" w:hAnsi="Georgia" w:cs="Times New Roman"/>
          <w:b/>
          <w:bCs/>
          <w:color w:val="000000"/>
          <w:sz w:val="24"/>
          <w:szCs w:val="24"/>
        </w:rPr>
        <w:t xml:space="preserve"> площадки.</w:t>
      </w:r>
    </w:p>
    <w:p w:rsidR="009E671A" w:rsidRPr="006C373C" w:rsidRDefault="009E671A" w:rsidP="006C373C">
      <w:pPr>
        <w:numPr>
          <w:ilvl w:val="0"/>
          <w:numId w:val="9"/>
        </w:numPr>
        <w:shd w:val="clear" w:color="auto" w:fill="FFFFFF"/>
        <w:spacing w:before="274"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«Наше имя-отряд!»</w:t>
      </w:r>
      <w:r w:rsidRPr="006C373C">
        <w:rPr>
          <w:rFonts w:ascii="Times New Roman" w:eastAsia="Times New Roman" w:hAnsi="Times New Roman" w:cs="Times New Roman"/>
          <w:color w:val="000000"/>
          <w:sz w:val="27"/>
          <w:szCs w:val="27"/>
        </w:rPr>
        <w:t> Отряд живет и работает по программе площадки и режиму дня.</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«Здоровый образ жизни!»</w:t>
      </w:r>
      <w:r w:rsidRPr="006C373C">
        <w:rPr>
          <w:rFonts w:ascii="Times New Roman" w:eastAsia="Times New Roman" w:hAnsi="Times New Roman" w:cs="Times New Roman"/>
          <w:color w:val="000000"/>
          <w:sz w:val="27"/>
          <w:szCs w:val="27"/>
        </w:rPr>
        <w:t> Береги свое здоровье.</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«Чистота и красота».</w:t>
      </w:r>
      <w:r w:rsidRPr="006C373C">
        <w:rPr>
          <w:rFonts w:ascii="Times New Roman" w:eastAsia="Times New Roman" w:hAnsi="Times New Roman" w:cs="Times New Roman"/>
          <w:color w:val="000000"/>
          <w:sz w:val="27"/>
          <w:szCs w:val="27"/>
        </w:rPr>
        <w:t> Соблюдай личную гигиену, содержи личные вещи и полученное имущество площадки в чистоте и порядке. Относись бережно к имуществу.</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«Уважение».</w:t>
      </w:r>
      <w:r w:rsidRPr="006C373C">
        <w:rPr>
          <w:rFonts w:ascii="Times New Roman" w:eastAsia="Times New Roman" w:hAnsi="Times New Roman" w:cs="Times New Roman"/>
          <w:color w:val="000000"/>
          <w:sz w:val="27"/>
          <w:szCs w:val="27"/>
        </w:rPr>
        <w:t> Если хочешь, чтобы уважали тебя, относись с уважением к другим.</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«Территория».</w:t>
      </w:r>
      <w:r w:rsidRPr="006C373C">
        <w:rPr>
          <w:rFonts w:ascii="Times New Roman" w:eastAsia="Times New Roman" w:hAnsi="Times New Roman" w:cs="Times New Roman"/>
          <w:color w:val="000000"/>
          <w:sz w:val="27"/>
          <w:szCs w:val="27"/>
        </w:rPr>
        <w:t> Без разрешения не покидай лагерь. Будь хозяином своего лагеря и помни, что рядом соседи: не надо мешать друг другу.</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«Зелень».</w:t>
      </w:r>
      <w:r w:rsidRPr="006C373C">
        <w:rPr>
          <w:rFonts w:ascii="Times New Roman" w:eastAsia="Times New Roman" w:hAnsi="Times New Roman" w:cs="Times New Roman"/>
          <w:color w:val="000000"/>
          <w:sz w:val="27"/>
          <w:szCs w:val="27"/>
        </w:rPr>
        <w:t xml:space="preserve"> Ни одной сломанной ветки. Сохраним нашу площадку </w:t>
      </w:r>
      <w:proofErr w:type="gramStart"/>
      <w:r w:rsidRPr="006C373C">
        <w:rPr>
          <w:rFonts w:ascii="Times New Roman" w:eastAsia="Times New Roman" w:hAnsi="Times New Roman" w:cs="Times New Roman"/>
          <w:color w:val="000000"/>
          <w:sz w:val="27"/>
          <w:szCs w:val="27"/>
        </w:rPr>
        <w:t>зеленой</w:t>
      </w:r>
      <w:proofErr w:type="gramEnd"/>
      <w:r w:rsidRPr="006C373C">
        <w:rPr>
          <w:rFonts w:ascii="Times New Roman" w:eastAsia="Times New Roman" w:hAnsi="Times New Roman" w:cs="Times New Roman"/>
          <w:color w:val="000000"/>
          <w:sz w:val="27"/>
          <w:szCs w:val="27"/>
        </w:rPr>
        <w:t>!</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«Правая рука».</w:t>
      </w:r>
      <w:r w:rsidRPr="006C373C">
        <w:rPr>
          <w:rFonts w:ascii="Times New Roman" w:eastAsia="Times New Roman" w:hAnsi="Times New Roman" w:cs="Times New Roman"/>
          <w:color w:val="000000"/>
          <w:sz w:val="27"/>
          <w:szCs w:val="27"/>
        </w:rPr>
        <w:t> Если педагог поднимает правую руку – все замолкают.</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«Рука молчания»</w:t>
      </w:r>
      <w:r w:rsidRPr="006C373C">
        <w:rPr>
          <w:rFonts w:ascii="Times New Roman" w:eastAsia="Times New Roman" w:hAnsi="Times New Roman" w:cs="Times New Roman"/>
          <w:color w:val="000000"/>
          <w:sz w:val="27"/>
          <w:szCs w:val="27"/>
        </w:rPr>
        <w:t xml:space="preserve">. Если человек поднимает руку, ему необходимо сообщить людям что-то </w:t>
      </w:r>
      <w:proofErr w:type="gramStart"/>
      <w:r w:rsidRPr="006C373C">
        <w:rPr>
          <w:rFonts w:ascii="Times New Roman" w:eastAsia="Times New Roman" w:hAnsi="Times New Roman" w:cs="Times New Roman"/>
          <w:color w:val="000000"/>
          <w:sz w:val="27"/>
          <w:szCs w:val="27"/>
        </w:rPr>
        <w:t>очень нужное</w:t>
      </w:r>
      <w:proofErr w:type="gramEnd"/>
      <w:r w:rsidRPr="006C373C">
        <w:rPr>
          <w:rFonts w:ascii="Times New Roman" w:eastAsia="Times New Roman" w:hAnsi="Times New Roman" w:cs="Times New Roman"/>
          <w:color w:val="000000"/>
          <w:sz w:val="27"/>
          <w:szCs w:val="27"/>
        </w:rPr>
        <w:t>, поэтому каждому поднявшему руку – слово!</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«За свой отряд».</w:t>
      </w:r>
      <w:r w:rsidRPr="006C373C">
        <w:rPr>
          <w:rFonts w:ascii="Times New Roman" w:eastAsia="Times New Roman" w:hAnsi="Times New Roman" w:cs="Times New Roman"/>
          <w:color w:val="000000"/>
          <w:sz w:val="27"/>
          <w:szCs w:val="27"/>
        </w:rPr>
        <w:t> 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«00».</w:t>
      </w:r>
      <w:r w:rsidRPr="006C373C">
        <w:rPr>
          <w:rFonts w:ascii="Times New Roman" w:eastAsia="Times New Roman" w:hAnsi="Times New Roman" w:cs="Times New Roman"/>
          <w:color w:val="000000"/>
          <w:sz w:val="27"/>
          <w:szCs w:val="27"/>
        </w:rPr>
        <w:t> Время дорого у нас: берегите каждый час.</w:t>
      </w:r>
      <w:r w:rsidRPr="006C373C">
        <w:rPr>
          <w:rFonts w:ascii="Times New Roman" w:eastAsia="Times New Roman" w:hAnsi="Times New Roman" w:cs="Times New Roman"/>
          <w:color w:val="000000"/>
          <w:sz w:val="27"/>
          <w:szCs w:val="27"/>
        </w:rPr>
        <w:br/>
        <w:t>Чтобы не опаздывать, изволь выполнять закон 00.</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«Мотор».</w:t>
      </w:r>
      <w:r w:rsidRPr="006C373C">
        <w:rPr>
          <w:rFonts w:ascii="Times New Roman" w:eastAsia="Times New Roman" w:hAnsi="Times New Roman" w:cs="Times New Roman"/>
          <w:color w:val="000000"/>
          <w:sz w:val="27"/>
          <w:szCs w:val="27"/>
        </w:rPr>
        <w:t> Долой скуку!</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«Выносливость».</w:t>
      </w:r>
      <w:r w:rsidRPr="006C373C">
        <w:rPr>
          <w:rFonts w:ascii="Times New Roman" w:eastAsia="Times New Roman" w:hAnsi="Times New Roman" w:cs="Times New Roman"/>
          <w:color w:val="000000"/>
          <w:sz w:val="27"/>
          <w:szCs w:val="27"/>
        </w:rPr>
        <w:t> Будь вынослив.</w:t>
      </w:r>
    </w:p>
    <w:p w:rsidR="009E671A" w:rsidRPr="006C373C" w:rsidRDefault="009E671A" w:rsidP="006C373C">
      <w:pPr>
        <w:numPr>
          <w:ilvl w:val="0"/>
          <w:numId w:val="9"/>
        </w:numPr>
        <w:shd w:val="clear" w:color="auto" w:fill="FFFFFF"/>
        <w:spacing w:before="100" w:beforeAutospacing="1" w:after="0"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«Дружба».</w:t>
      </w:r>
      <w:r w:rsidRPr="006C373C">
        <w:rPr>
          <w:rFonts w:ascii="Times New Roman" w:eastAsia="Times New Roman" w:hAnsi="Times New Roman" w:cs="Times New Roman"/>
          <w:color w:val="000000"/>
          <w:sz w:val="27"/>
          <w:szCs w:val="27"/>
        </w:rPr>
        <w:t> Один за всех и все за одного! За друзей стой горой!</w:t>
      </w:r>
    </w:p>
    <w:p w:rsidR="009E671A" w:rsidRPr="006C373C" w:rsidRDefault="009E671A" w:rsidP="006C373C">
      <w:pPr>
        <w:numPr>
          <w:ilvl w:val="0"/>
          <w:numId w:val="9"/>
        </w:numPr>
        <w:shd w:val="clear" w:color="auto" w:fill="FFFFFF"/>
        <w:spacing w:before="100" w:beforeAutospacing="1" w:after="274" w:line="240" w:lineRule="atLeast"/>
        <w:jc w:val="both"/>
        <w:rPr>
          <w:rFonts w:ascii="Times New Roman" w:eastAsia="Times New Roman" w:hAnsi="Times New Roman" w:cs="Times New Roman"/>
          <w:color w:val="000000"/>
          <w:sz w:val="27"/>
          <w:szCs w:val="27"/>
        </w:rPr>
      </w:pPr>
      <w:r w:rsidRPr="006C373C">
        <w:rPr>
          <w:rFonts w:ascii="Times New Roman" w:eastAsia="Times New Roman" w:hAnsi="Times New Roman" w:cs="Times New Roman"/>
          <w:b/>
          <w:bCs/>
          <w:color w:val="000000"/>
          <w:sz w:val="27"/>
          <w:szCs w:val="27"/>
        </w:rPr>
        <w:t>Закон «Творчество».</w:t>
      </w:r>
      <w:r w:rsidRPr="006C373C">
        <w:rPr>
          <w:rFonts w:ascii="Times New Roman" w:eastAsia="Times New Roman" w:hAnsi="Times New Roman" w:cs="Times New Roman"/>
          <w:color w:val="000000"/>
          <w:sz w:val="27"/>
          <w:szCs w:val="27"/>
        </w:rPr>
        <w:t> Творить всегда, творить везде, творить на радость людям!</w:t>
      </w: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A579B" w:rsidRDefault="009A579B"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3B1425" w:rsidRDefault="003B1425"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3B1425" w:rsidRDefault="003B1425"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p w:rsidR="009E671A" w:rsidRPr="006F0FF3" w:rsidRDefault="009E671A" w:rsidP="006F0FF3">
      <w:pPr>
        <w:shd w:val="clear" w:color="auto" w:fill="FFFFFF"/>
        <w:spacing w:after="0" w:line="240" w:lineRule="atLeast"/>
        <w:jc w:val="center"/>
        <w:rPr>
          <w:rFonts w:ascii="Times New Roman" w:eastAsia="Times New Roman" w:hAnsi="Times New Roman" w:cs="Times New Roman"/>
          <w:b/>
          <w:i/>
          <w:color w:val="000000"/>
          <w:sz w:val="28"/>
          <w:szCs w:val="28"/>
        </w:rPr>
      </w:pPr>
    </w:p>
    <w:sectPr w:rsidR="009E671A" w:rsidRPr="006F0FF3" w:rsidSect="00C07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473"/>
    <w:multiLevelType w:val="multilevel"/>
    <w:tmpl w:val="63A65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205A5"/>
    <w:multiLevelType w:val="hybridMultilevel"/>
    <w:tmpl w:val="9BFE097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426CF6"/>
    <w:multiLevelType w:val="multilevel"/>
    <w:tmpl w:val="CE54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D1F54"/>
    <w:multiLevelType w:val="hybridMultilevel"/>
    <w:tmpl w:val="378ECB6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95474"/>
    <w:multiLevelType w:val="multilevel"/>
    <w:tmpl w:val="7A7AF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274A2"/>
    <w:multiLevelType w:val="hybridMultilevel"/>
    <w:tmpl w:val="941EDA9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564970"/>
    <w:multiLevelType w:val="hybridMultilevel"/>
    <w:tmpl w:val="41DE617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D42DB8"/>
    <w:multiLevelType w:val="hybridMultilevel"/>
    <w:tmpl w:val="06EABFD2"/>
    <w:lvl w:ilvl="0" w:tplc="03C03E78">
      <w:start w:val="1"/>
      <w:numFmt w:val="decimal"/>
      <w:suff w:val="space"/>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6130DD"/>
    <w:multiLevelType w:val="multilevel"/>
    <w:tmpl w:val="996E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1B12E5"/>
    <w:multiLevelType w:val="multilevel"/>
    <w:tmpl w:val="3B20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84C0F"/>
    <w:multiLevelType w:val="multilevel"/>
    <w:tmpl w:val="216E00D8"/>
    <w:lvl w:ilvl="0">
      <w:start w:val="1"/>
      <w:numFmt w:val="decimal"/>
      <w:lvlText w:val="%1."/>
      <w:lvlJc w:val="left"/>
      <w:pPr>
        <w:tabs>
          <w:tab w:val="num" w:pos="785"/>
        </w:tabs>
        <w:ind w:left="782" w:hanging="357"/>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23F2F39"/>
    <w:multiLevelType w:val="multilevel"/>
    <w:tmpl w:val="A3C8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FB66F1"/>
    <w:multiLevelType w:val="multilevel"/>
    <w:tmpl w:val="E27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103ED"/>
    <w:multiLevelType w:val="multilevel"/>
    <w:tmpl w:val="8880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D57F2"/>
    <w:multiLevelType w:val="multilevel"/>
    <w:tmpl w:val="4EB4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FA203E"/>
    <w:multiLevelType w:val="multilevel"/>
    <w:tmpl w:val="68C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9604B8"/>
    <w:multiLevelType w:val="hybridMultilevel"/>
    <w:tmpl w:val="65EA37BC"/>
    <w:lvl w:ilvl="0" w:tplc="04190017">
      <w:start w:val="1"/>
      <w:numFmt w:val="lowerLetter"/>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7">
    <w:nsid w:val="183730B1"/>
    <w:multiLevelType w:val="multilevel"/>
    <w:tmpl w:val="6A54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E523AD"/>
    <w:multiLevelType w:val="multilevel"/>
    <w:tmpl w:val="D95A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5171DC"/>
    <w:multiLevelType w:val="hybridMultilevel"/>
    <w:tmpl w:val="C096F0B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BB607C"/>
    <w:multiLevelType w:val="multilevel"/>
    <w:tmpl w:val="9514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9A49E6"/>
    <w:multiLevelType w:val="multilevel"/>
    <w:tmpl w:val="937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4409C"/>
    <w:multiLevelType w:val="multilevel"/>
    <w:tmpl w:val="D9BE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AA06F4"/>
    <w:multiLevelType w:val="multilevel"/>
    <w:tmpl w:val="EDD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A6406E"/>
    <w:multiLevelType w:val="multilevel"/>
    <w:tmpl w:val="DE5E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190757"/>
    <w:multiLevelType w:val="multilevel"/>
    <w:tmpl w:val="8D36B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C718D9"/>
    <w:multiLevelType w:val="multilevel"/>
    <w:tmpl w:val="094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F01232"/>
    <w:multiLevelType w:val="multilevel"/>
    <w:tmpl w:val="82AA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59127A"/>
    <w:multiLevelType w:val="hybridMultilevel"/>
    <w:tmpl w:val="2DDCCEA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0AD229B"/>
    <w:multiLevelType w:val="multilevel"/>
    <w:tmpl w:val="BAA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0763B6"/>
    <w:multiLevelType w:val="hybridMultilevel"/>
    <w:tmpl w:val="FAEE3A3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3DC2DD2"/>
    <w:multiLevelType w:val="multilevel"/>
    <w:tmpl w:val="2ADA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1765C3"/>
    <w:multiLevelType w:val="hybridMultilevel"/>
    <w:tmpl w:val="7530462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D30C97"/>
    <w:multiLevelType w:val="multilevel"/>
    <w:tmpl w:val="587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9608CA"/>
    <w:multiLevelType w:val="multilevel"/>
    <w:tmpl w:val="E03A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296AD6"/>
    <w:multiLevelType w:val="multilevel"/>
    <w:tmpl w:val="E6D6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0852ED"/>
    <w:multiLevelType w:val="multilevel"/>
    <w:tmpl w:val="2CF6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EB5A4A"/>
    <w:multiLevelType w:val="hybridMultilevel"/>
    <w:tmpl w:val="28386F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E574B76"/>
    <w:multiLevelType w:val="hybridMultilevel"/>
    <w:tmpl w:val="768C56F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062DF3"/>
    <w:multiLevelType w:val="multilevel"/>
    <w:tmpl w:val="14D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F12AF0"/>
    <w:multiLevelType w:val="multilevel"/>
    <w:tmpl w:val="DE98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CF541E"/>
    <w:multiLevelType w:val="hybridMultilevel"/>
    <w:tmpl w:val="97449D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6C77630"/>
    <w:multiLevelType w:val="multilevel"/>
    <w:tmpl w:val="CCB6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B05CCC"/>
    <w:multiLevelType w:val="multilevel"/>
    <w:tmpl w:val="A6E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DB6751"/>
    <w:multiLevelType w:val="multilevel"/>
    <w:tmpl w:val="95EC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C452AE3"/>
    <w:multiLevelType w:val="multilevel"/>
    <w:tmpl w:val="FBCC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CC151EA"/>
    <w:multiLevelType w:val="multilevel"/>
    <w:tmpl w:val="A87E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E406FE"/>
    <w:multiLevelType w:val="hybridMultilevel"/>
    <w:tmpl w:val="07267F6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4C4171"/>
    <w:multiLevelType w:val="hybridMultilevel"/>
    <w:tmpl w:val="AF3C1C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13813D3"/>
    <w:multiLevelType w:val="multilevel"/>
    <w:tmpl w:val="50B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CB7DBF"/>
    <w:multiLevelType w:val="hybridMultilevel"/>
    <w:tmpl w:val="B47EB4E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36758FF"/>
    <w:multiLevelType w:val="hybridMultilevel"/>
    <w:tmpl w:val="D0D8A1E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58C1711"/>
    <w:multiLevelType w:val="multilevel"/>
    <w:tmpl w:val="1E50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78E21B3"/>
    <w:multiLevelType w:val="multilevel"/>
    <w:tmpl w:val="154E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1660E8"/>
    <w:multiLevelType w:val="multilevel"/>
    <w:tmpl w:val="D7A8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414B08"/>
    <w:multiLevelType w:val="multilevel"/>
    <w:tmpl w:val="481A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587A82"/>
    <w:multiLevelType w:val="multilevel"/>
    <w:tmpl w:val="54B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9C3492"/>
    <w:multiLevelType w:val="multilevel"/>
    <w:tmpl w:val="F4A2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100260"/>
    <w:multiLevelType w:val="multilevel"/>
    <w:tmpl w:val="7476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8D2F73"/>
    <w:multiLevelType w:val="multilevel"/>
    <w:tmpl w:val="38BA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ED70EB"/>
    <w:multiLevelType w:val="multilevel"/>
    <w:tmpl w:val="5912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5B78B5"/>
    <w:multiLevelType w:val="hybridMultilevel"/>
    <w:tmpl w:val="6F1AB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B560AA"/>
    <w:multiLevelType w:val="multilevel"/>
    <w:tmpl w:val="2B0E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933C16"/>
    <w:multiLevelType w:val="multilevel"/>
    <w:tmpl w:val="BA9C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B41DFB"/>
    <w:multiLevelType w:val="hybridMultilevel"/>
    <w:tmpl w:val="A91880B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5AA6F10"/>
    <w:multiLevelType w:val="multilevel"/>
    <w:tmpl w:val="D93A286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66">
    <w:nsid w:val="65B050B9"/>
    <w:multiLevelType w:val="multilevel"/>
    <w:tmpl w:val="1722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2C768B"/>
    <w:multiLevelType w:val="hybridMultilevel"/>
    <w:tmpl w:val="0A8CF35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7433C9F"/>
    <w:multiLevelType w:val="multilevel"/>
    <w:tmpl w:val="9D68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7B14EE7"/>
    <w:multiLevelType w:val="multilevel"/>
    <w:tmpl w:val="5536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B5A3521"/>
    <w:multiLevelType w:val="hybridMultilevel"/>
    <w:tmpl w:val="D4AA05E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BF90198"/>
    <w:multiLevelType w:val="multilevel"/>
    <w:tmpl w:val="AC10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1174AA"/>
    <w:multiLevelType w:val="multilevel"/>
    <w:tmpl w:val="ECAA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5A5393"/>
    <w:multiLevelType w:val="multilevel"/>
    <w:tmpl w:val="EB9E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BA0DC6"/>
    <w:multiLevelType w:val="multilevel"/>
    <w:tmpl w:val="3B78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11756FA"/>
    <w:multiLevelType w:val="multilevel"/>
    <w:tmpl w:val="E1F8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3234C0D"/>
    <w:multiLevelType w:val="hybridMultilevel"/>
    <w:tmpl w:val="8A2C37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3C81ADC"/>
    <w:multiLevelType w:val="multilevel"/>
    <w:tmpl w:val="4494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10229B"/>
    <w:multiLevelType w:val="multilevel"/>
    <w:tmpl w:val="A24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323F60"/>
    <w:multiLevelType w:val="hybridMultilevel"/>
    <w:tmpl w:val="162A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93D7B91"/>
    <w:multiLevelType w:val="multilevel"/>
    <w:tmpl w:val="6900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C13746"/>
    <w:multiLevelType w:val="hybridMultilevel"/>
    <w:tmpl w:val="63EE192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A65470C"/>
    <w:multiLevelType w:val="hybridMultilevel"/>
    <w:tmpl w:val="925445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AAA2A54"/>
    <w:multiLevelType w:val="multilevel"/>
    <w:tmpl w:val="2CD4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B634CED"/>
    <w:multiLevelType w:val="multilevel"/>
    <w:tmpl w:val="AC04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B9C51D9"/>
    <w:multiLevelType w:val="multilevel"/>
    <w:tmpl w:val="67D6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C203737"/>
    <w:multiLevelType w:val="multilevel"/>
    <w:tmpl w:val="E880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C64694E"/>
    <w:multiLevelType w:val="multilevel"/>
    <w:tmpl w:val="3E92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F78631A"/>
    <w:multiLevelType w:val="hybridMultilevel"/>
    <w:tmpl w:val="5D92076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5"/>
  </w:num>
  <w:num w:numId="2">
    <w:abstractNumId w:val="12"/>
  </w:num>
  <w:num w:numId="3">
    <w:abstractNumId w:val="49"/>
  </w:num>
  <w:num w:numId="4">
    <w:abstractNumId w:val="29"/>
  </w:num>
  <w:num w:numId="5">
    <w:abstractNumId w:val="31"/>
  </w:num>
  <w:num w:numId="6">
    <w:abstractNumId w:val="21"/>
  </w:num>
  <w:num w:numId="7">
    <w:abstractNumId w:val="56"/>
  </w:num>
  <w:num w:numId="8">
    <w:abstractNumId w:val="18"/>
  </w:num>
  <w:num w:numId="9">
    <w:abstractNumId w:val="54"/>
  </w:num>
  <w:num w:numId="10">
    <w:abstractNumId w:val="33"/>
  </w:num>
  <w:num w:numId="11">
    <w:abstractNumId w:val="66"/>
  </w:num>
  <w:num w:numId="12">
    <w:abstractNumId w:val="77"/>
  </w:num>
  <w:num w:numId="13">
    <w:abstractNumId w:val="78"/>
  </w:num>
  <w:num w:numId="14">
    <w:abstractNumId w:val="43"/>
  </w:num>
  <w:num w:numId="15">
    <w:abstractNumId w:val="39"/>
  </w:num>
  <w:num w:numId="16">
    <w:abstractNumId w:val="55"/>
  </w:num>
  <w:num w:numId="17">
    <w:abstractNumId w:val="42"/>
  </w:num>
  <w:num w:numId="18">
    <w:abstractNumId w:val="26"/>
  </w:num>
  <w:num w:numId="19">
    <w:abstractNumId w:val="20"/>
  </w:num>
  <w:num w:numId="20">
    <w:abstractNumId w:val="44"/>
  </w:num>
  <w:num w:numId="21">
    <w:abstractNumId w:val="73"/>
  </w:num>
  <w:num w:numId="22">
    <w:abstractNumId w:val="80"/>
  </w:num>
  <w:num w:numId="23">
    <w:abstractNumId w:val="15"/>
  </w:num>
  <w:num w:numId="24">
    <w:abstractNumId w:val="46"/>
  </w:num>
  <w:num w:numId="25">
    <w:abstractNumId w:val="24"/>
  </w:num>
  <w:num w:numId="26">
    <w:abstractNumId w:val="71"/>
  </w:num>
  <w:num w:numId="27">
    <w:abstractNumId w:val="83"/>
  </w:num>
  <w:num w:numId="28">
    <w:abstractNumId w:val="69"/>
  </w:num>
  <w:num w:numId="29">
    <w:abstractNumId w:val="63"/>
  </w:num>
  <w:num w:numId="30">
    <w:abstractNumId w:val="8"/>
  </w:num>
  <w:num w:numId="31">
    <w:abstractNumId w:val="60"/>
  </w:num>
  <w:num w:numId="32">
    <w:abstractNumId w:val="53"/>
  </w:num>
  <w:num w:numId="33">
    <w:abstractNumId w:val="84"/>
  </w:num>
  <w:num w:numId="34">
    <w:abstractNumId w:val="62"/>
  </w:num>
  <w:num w:numId="35">
    <w:abstractNumId w:val="87"/>
  </w:num>
  <w:num w:numId="36">
    <w:abstractNumId w:val="57"/>
  </w:num>
  <w:num w:numId="37">
    <w:abstractNumId w:val="14"/>
  </w:num>
  <w:num w:numId="38">
    <w:abstractNumId w:val="9"/>
  </w:num>
  <w:num w:numId="39">
    <w:abstractNumId w:val="59"/>
  </w:num>
  <w:num w:numId="40">
    <w:abstractNumId w:val="72"/>
  </w:num>
  <w:num w:numId="41">
    <w:abstractNumId w:val="34"/>
  </w:num>
  <w:num w:numId="42">
    <w:abstractNumId w:val="74"/>
  </w:num>
  <w:num w:numId="43">
    <w:abstractNumId w:val="11"/>
  </w:num>
  <w:num w:numId="44">
    <w:abstractNumId w:val="4"/>
  </w:num>
  <w:num w:numId="45">
    <w:abstractNumId w:val="13"/>
  </w:num>
  <w:num w:numId="46">
    <w:abstractNumId w:val="75"/>
  </w:num>
  <w:num w:numId="47">
    <w:abstractNumId w:val="27"/>
  </w:num>
  <w:num w:numId="48">
    <w:abstractNumId w:val="23"/>
  </w:num>
  <w:num w:numId="49">
    <w:abstractNumId w:val="25"/>
  </w:num>
  <w:num w:numId="50">
    <w:abstractNumId w:val="58"/>
  </w:num>
  <w:num w:numId="51">
    <w:abstractNumId w:val="52"/>
  </w:num>
  <w:num w:numId="52">
    <w:abstractNumId w:val="68"/>
  </w:num>
  <w:num w:numId="53">
    <w:abstractNumId w:val="36"/>
  </w:num>
  <w:num w:numId="54">
    <w:abstractNumId w:val="22"/>
  </w:num>
  <w:num w:numId="55">
    <w:abstractNumId w:val="45"/>
  </w:num>
  <w:num w:numId="56">
    <w:abstractNumId w:val="85"/>
  </w:num>
  <w:num w:numId="57">
    <w:abstractNumId w:val="17"/>
  </w:num>
  <w:num w:numId="58">
    <w:abstractNumId w:val="40"/>
  </w:num>
  <w:num w:numId="59">
    <w:abstractNumId w:val="35"/>
  </w:num>
  <w:num w:numId="60">
    <w:abstractNumId w:val="86"/>
  </w:num>
  <w:num w:numId="61">
    <w:abstractNumId w:val="0"/>
  </w:num>
  <w:num w:numId="62">
    <w:abstractNumId w:val="2"/>
  </w:num>
  <w:num w:numId="6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num>
  <w:num w:numId="85">
    <w:abstractNumId w:val="37"/>
  </w:num>
  <w:num w:numId="86">
    <w:abstractNumId w:val="1"/>
  </w:num>
  <w:num w:numId="87">
    <w:abstractNumId w:val="61"/>
  </w:num>
  <w:num w:numId="88">
    <w:abstractNumId w:val="10"/>
    <w:lvlOverride w:ilvl="0">
      <w:startOverride w:val="1"/>
    </w:lvlOverride>
    <w:lvlOverride w:ilvl="1"/>
    <w:lvlOverride w:ilvl="2"/>
    <w:lvlOverride w:ilvl="3"/>
    <w:lvlOverride w:ilvl="4"/>
    <w:lvlOverride w:ilvl="5"/>
    <w:lvlOverride w:ilvl="6"/>
    <w:lvlOverride w:ilvl="7"/>
    <w:lvlOverride w:ilvl="8"/>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13AB"/>
    <w:rsid w:val="000A623D"/>
    <w:rsid w:val="000E1BE6"/>
    <w:rsid w:val="000E34B3"/>
    <w:rsid w:val="000F4506"/>
    <w:rsid w:val="00110E6E"/>
    <w:rsid w:val="00140D74"/>
    <w:rsid w:val="001827CC"/>
    <w:rsid w:val="00183A25"/>
    <w:rsid w:val="001A3C9B"/>
    <w:rsid w:val="001B48B2"/>
    <w:rsid w:val="001D5B29"/>
    <w:rsid w:val="001E1DF9"/>
    <w:rsid w:val="002010A2"/>
    <w:rsid w:val="002517E2"/>
    <w:rsid w:val="00257C3F"/>
    <w:rsid w:val="002A2122"/>
    <w:rsid w:val="002C6B7C"/>
    <w:rsid w:val="002C6E3A"/>
    <w:rsid w:val="002D60C9"/>
    <w:rsid w:val="002E2F18"/>
    <w:rsid w:val="003011CA"/>
    <w:rsid w:val="00325D05"/>
    <w:rsid w:val="003A0E0E"/>
    <w:rsid w:val="003B1425"/>
    <w:rsid w:val="003B6CDA"/>
    <w:rsid w:val="003B6EB0"/>
    <w:rsid w:val="003E7C33"/>
    <w:rsid w:val="003F034F"/>
    <w:rsid w:val="00475C47"/>
    <w:rsid w:val="00512B95"/>
    <w:rsid w:val="00513A14"/>
    <w:rsid w:val="00522E6B"/>
    <w:rsid w:val="00543211"/>
    <w:rsid w:val="00580FE3"/>
    <w:rsid w:val="005C752F"/>
    <w:rsid w:val="005E448E"/>
    <w:rsid w:val="00615A6F"/>
    <w:rsid w:val="006468B9"/>
    <w:rsid w:val="00694CCB"/>
    <w:rsid w:val="006A6ED1"/>
    <w:rsid w:val="006B3074"/>
    <w:rsid w:val="006C373C"/>
    <w:rsid w:val="006C43B7"/>
    <w:rsid w:val="006C448E"/>
    <w:rsid w:val="006F0FF3"/>
    <w:rsid w:val="00765012"/>
    <w:rsid w:val="00793BB7"/>
    <w:rsid w:val="0079714A"/>
    <w:rsid w:val="007C162A"/>
    <w:rsid w:val="007C26FE"/>
    <w:rsid w:val="008356C0"/>
    <w:rsid w:val="00852A92"/>
    <w:rsid w:val="008A195A"/>
    <w:rsid w:val="00902771"/>
    <w:rsid w:val="00925EA1"/>
    <w:rsid w:val="00926864"/>
    <w:rsid w:val="0093131B"/>
    <w:rsid w:val="00943CAF"/>
    <w:rsid w:val="009A579B"/>
    <w:rsid w:val="009E671A"/>
    <w:rsid w:val="00A02D07"/>
    <w:rsid w:val="00A476F7"/>
    <w:rsid w:val="00A52AB5"/>
    <w:rsid w:val="00A635F6"/>
    <w:rsid w:val="00A741DB"/>
    <w:rsid w:val="00A96BF2"/>
    <w:rsid w:val="00AA1E8E"/>
    <w:rsid w:val="00AB5F57"/>
    <w:rsid w:val="00AE058F"/>
    <w:rsid w:val="00AE4AE7"/>
    <w:rsid w:val="00AE642E"/>
    <w:rsid w:val="00AF2CCA"/>
    <w:rsid w:val="00AF3AC7"/>
    <w:rsid w:val="00B0728D"/>
    <w:rsid w:val="00B11868"/>
    <w:rsid w:val="00B51B2B"/>
    <w:rsid w:val="00B774D4"/>
    <w:rsid w:val="00BA0CB8"/>
    <w:rsid w:val="00BF2838"/>
    <w:rsid w:val="00C00E25"/>
    <w:rsid w:val="00C077CF"/>
    <w:rsid w:val="00C212BC"/>
    <w:rsid w:val="00C32C12"/>
    <w:rsid w:val="00C65C53"/>
    <w:rsid w:val="00CA4470"/>
    <w:rsid w:val="00CF1CA4"/>
    <w:rsid w:val="00D0357A"/>
    <w:rsid w:val="00D92A1E"/>
    <w:rsid w:val="00DA2BB7"/>
    <w:rsid w:val="00E043B2"/>
    <w:rsid w:val="00E20BC6"/>
    <w:rsid w:val="00E604E0"/>
    <w:rsid w:val="00E667D2"/>
    <w:rsid w:val="00E82EEB"/>
    <w:rsid w:val="00E9789F"/>
    <w:rsid w:val="00EA6656"/>
    <w:rsid w:val="00F30FCE"/>
    <w:rsid w:val="00F8719C"/>
    <w:rsid w:val="00FB0D49"/>
    <w:rsid w:val="00FD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7A"/>
  </w:style>
  <w:style w:type="paragraph" w:styleId="1">
    <w:name w:val="heading 1"/>
    <w:basedOn w:val="a"/>
    <w:next w:val="a"/>
    <w:link w:val="10"/>
    <w:uiPriority w:val="9"/>
    <w:qFormat/>
    <w:rsid w:val="00B07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B142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FD13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13AB"/>
    <w:rPr>
      <w:rFonts w:ascii="Times New Roman" w:eastAsia="Times New Roman" w:hAnsi="Times New Roman" w:cs="Times New Roman"/>
      <w:b/>
      <w:bCs/>
      <w:sz w:val="24"/>
      <w:szCs w:val="24"/>
    </w:rPr>
  </w:style>
  <w:style w:type="paragraph" w:styleId="a3">
    <w:name w:val="Normal (Web)"/>
    <w:basedOn w:val="a"/>
    <w:uiPriority w:val="99"/>
    <w:unhideWhenUsed/>
    <w:rsid w:val="00FD13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D13AB"/>
    <w:rPr>
      <w:i/>
      <w:iCs/>
    </w:rPr>
  </w:style>
  <w:style w:type="paragraph" w:customStyle="1" w:styleId="c32">
    <w:name w:val="c32"/>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E043B2"/>
  </w:style>
  <w:style w:type="character" w:customStyle="1" w:styleId="c66">
    <w:name w:val="c66"/>
    <w:basedOn w:val="a0"/>
    <w:rsid w:val="00E043B2"/>
  </w:style>
  <w:style w:type="character" w:customStyle="1" w:styleId="c75">
    <w:name w:val="c75"/>
    <w:basedOn w:val="a0"/>
    <w:rsid w:val="00E043B2"/>
  </w:style>
  <w:style w:type="character" w:customStyle="1" w:styleId="c35">
    <w:name w:val="c35"/>
    <w:basedOn w:val="a0"/>
    <w:rsid w:val="00E043B2"/>
  </w:style>
  <w:style w:type="paragraph" w:customStyle="1" w:styleId="c45">
    <w:name w:val="c45"/>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043B2"/>
  </w:style>
  <w:style w:type="character" w:customStyle="1" w:styleId="c58">
    <w:name w:val="c58"/>
    <w:basedOn w:val="a0"/>
    <w:rsid w:val="00E043B2"/>
  </w:style>
  <w:style w:type="character" w:customStyle="1" w:styleId="c28">
    <w:name w:val="c28"/>
    <w:basedOn w:val="a0"/>
    <w:rsid w:val="00E043B2"/>
  </w:style>
  <w:style w:type="paragraph" w:customStyle="1" w:styleId="c56">
    <w:name w:val="c56"/>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043B2"/>
  </w:style>
  <w:style w:type="paragraph" w:customStyle="1" w:styleId="c16">
    <w:name w:val="c16"/>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043B2"/>
    <w:rPr>
      <w:color w:val="0000FF"/>
      <w:u w:val="single"/>
    </w:rPr>
  </w:style>
  <w:style w:type="character" w:styleId="a6">
    <w:name w:val="FollowedHyperlink"/>
    <w:basedOn w:val="a0"/>
    <w:uiPriority w:val="99"/>
    <w:semiHidden/>
    <w:unhideWhenUsed/>
    <w:rsid w:val="00E043B2"/>
    <w:rPr>
      <w:color w:val="800080"/>
      <w:u w:val="single"/>
    </w:rPr>
  </w:style>
  <w:style w:type="paragraph" w:customStyle="1" w:styleId="c1">
    <w:name w:val="c1"/>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043B2"/>
  </w:style>
  <w:style w:type="paragraph" w:customStyle="1" w:styleId="c6">
    <w:name w:val="c6"/>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E043B2"/>
  </w:style>
  <w:style w:type="paragraph" w:customStyle="1" w:styleId="c24">
    <w:name w:val="c24"/>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E043B2"/>
  </w:style>
  <w:style w:type="paragraph" w:customStyle="1" w:styleId="c13">
    <w:name w:val="c13"/>
    <w:basedOn w:val="a"/>
    <w:rsid w:val="00E04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043B2"/>
  </w:style>
  <w:style w:type="character" w:customStyle="1" w:styleId="10">
    <w:name w:val="Заголовок 1 Знак"/>
    <w:basedOn w:val="a0"/>
    <w:link w:val="1"/>
    <w:uiPriority w:val="9"/>
    <w:rsid w:val="00B0728D"/>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646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92A1E"/>
    <w:pPr>
      <w:ind w:left="720"/>
      <w:contextualSpacing/>
    </w:pPr>
  </w:style>
  <w:style w:type="character" w:customStyle="1" w:styleId="20">
    <w:name w:val="Заголовок 2 Знак"/>
    <w:basedOn w:val="a0"/>
    <w:link w:val="2"/>
    <w:uiPriority w:val="9"/>
    <w:semiHidden/>
    <w:rsid w:val="003B1425"/>
    <w:rPr>
      <w:rFonts w:asciiTheme="majorHAnsi" w:eastAsiaTheme="majorEastAsia" w:hAnsiTheme="majorHAnsi" w:cstheme="majorBidi"/>
      <w:b/>
      <w:bCs/>
      <w:color w:val="4F81BD" w:themeColor="accent1"/>
      <w:sz w:val="26"/>
      <w:szCs w:val="26"/>
      <w:lang w:eastAsia="en-US"/>
    </w:rPr>
  </w:style>
  <w:style w:type="character" w:styleId="a9">
    <w:name w:val="Strong"/>
    <w:basedOn w:val="a0"/>
    <w:uiPriority w:val="22"/>
    <w:qFormat/>
    <w:rsid w:val="003B1425"/>
    <w:rPr>
      <w:b/>
      <w:bCs/>
    </w:rPr>
  </w:style>
  <w:style w:type="paragraph" w:styleId="aa">
    <w:name w:val="Balloon Text"/>
    <w:basedOn w:val="a"/>
    <w:link w:val="ab"/>
    <w:uiPriority w:val="99"/>
    <w:semiHidden/>
    <w:unhideWhenUsed/>
    <w:rsid w:val="003B14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1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71869">
      <w:bodyDiv w:val="1"/>
      <w:marLeft w:val="0"/>
      <w:marRight w:val="0"/>
      <w:marTop w:val="0"/>
      <w:marBottom w:val="0"/>
      <w:divBdr>
        <w:top w:val="none" w:sz="0" w:space="0" w:color="auto"/>
        <w:left w:val="none" w:sz="0" w:space="0" w:color="auto"/>
        <w:bottom w:val="none" w:sz="0" w:space="0" w:color="auto"/>
        <w:right w:val="none" w:sz="0" w:space="0" w:color="auto"/>
      </w:divBdr>
    </w:div>
    <w:div w:id="151651418">
      <w:bodyDiv w:val="1"/>
      <w:marLeft w:val="0"/>
      <w:marRight w:val="0"/>
      <w:marTop w:val="0"/>
      <w:marBottom w:val="0"/>
      <w:divBdr>
        <w:top w:val="none" w:sz="0" w:space="0" w:color="auto"/>
        <w:left w:val="none" w:sz="0" w:space="0" w:color="auto"/>
        <w:bottom w:val="none" w:sz="0" w:space="0" w:color="auto"/>
        <w:right w:val="none" w:sz="0" w:space="0" w:color="auto"/>
      </w:divBdr>
      <w:divsChild>
        <w:div w:id="348533347">
          <w:marLeft w:val="0"/>
          <w:marRight w:val="0"/>
          <w:marTop w:val="600"/>
          <w:marBottom w:val="600"/>
          <w:divBdr>
            <w:top w:val="none" w:sz="0" w:space="0" w:color="auto"/>
            <w:left w:val="none" w:sz="0" w:space="0" w:color="auto"/>
            <w:bottom w:val="none" w:sz="0" w:space="0" w:color="auto"/>
            <w:right w:val="none" w:sz="0" w:space="0" w:color="auto"/>
          </w:divBdr>
        </w:div>
      </w:divsChild>
    </w:div>
    <w:div w:id="451019976">
      <w:bodyDiv w:val="1"/>
      <w:marLeft w:val="0"/>
      <w:marRight w:val="0"/>
      <w:marTop w:val="0"/>
      <w:marBottom w:val="0"/>
      <w:divBdr>
        <w:top w:val="none" w:sz="0" w:space="0" w:color="auto"/>
        <w:left w:val="none" w:sz="0" w:space="0" w:color="auto"/>
        <w:bottom w:val="none" w:sz="0" w:space="0" w:color="auto"/>
        <w:right w:val="none" w:sz="0" w:space="0" w:color="auto"/>
      </w:divBdr>
    </w:div>
    <w:div w:id="594024159">
      <w:bodyDiv w:val="1"/>
      <w:marLeft w:val="0"/>
      <w:marRight w:val="0"/>
      <w:marTop w:val="0"/>
      <w:marBottom w:val="0"/>
      <w:divBdr>
        <w:top w:val="none" w:sz="0" w:space="0" w:color="auto"/>
        <w:left w:val="none" w:sz="0" w:space="0" w:color="auto"/>
        <w:bottom w:val="none" w:sz="0" w:space="0" w:color="auto"/>
        <w:right w:val="none" w:sz="0" w:space="0" w:color="auto"/>
      </w:divBdr>
    </w:div>
    <w:div w:id="709309278">
      <w:bodyDiv w:val="1"/>
      <w:marLeft w:val="0"/>
      <w:marRight w:val="0"/>
      <w:marTop w:val="0"/>
      <w:marBottom w:val="0"/>
      <w:divBdr>
        <w:top w:val="none" w:sz="0" w:space="0" w:color="auto"/>
        <w:left w:val="none" w:sz="0" w:space="0" w:color="auto"/>
        <w:bottom w:val="none" w:sz="0" w:space="0" w:color="auto"/>
        <w:right w:val="none" w:sz="0" w:space="0" w:color="auto"/>
      </w:divBdr>
    </w:div>
    <w:div w:id="921792905">
      <w:bodyDiv w:val="1"/>
      <w:marLeft w:val="0"/>
      <w:marRight w:val="0"/>
      <w:marTop w:val="0"/>
      <w:marBottom w:val="0"/>
      <w:divBdr>
        <w:top w:val="none" w:sz="0" w:space="0" w:color="auto"/>
        <w:left w:val="none" w:sz="0" w:space="0" w:color="auto"/>
        <w:bottom w:val="none" w:sz="0" w:space="0" w:color="auto"/>
        <w:right w:val="none" w:sz="0" w:space="0" w:color="auto"/>
      </w:divBdr>
    </w:div>
    <w:div w:id="1153060421">
      <w:bodyDiv w:val="1"/>
      <w:marLeft w:val="0"/>
      <w:marRight w:val="0"/>
      <w:marTop w:val="0"/>
      <w:marBottom w:val="0"/>
      <w:divBdr>
        <w:top w:val="none" w:sz="0" w:space="0" w:color="auto"/>
        <w:left w:val="none" w:sz="0" w:space="0" w:color="auto"/>
        <w:bottom w:val="none" w:sz="0" w:space="0" w:color="auto"/>
        <w:right w:val="none" w:sz="0" w:space="0" w:color="auto"/>
      </w:divBdr>
    </w:div>
    <w:div w:id="1323436244">
      <w:bodyDiv w:val="1"/>
      <w:marLeft w:val="0"/>
      <w:marRight w:val="0"/>
      <w:marTop w:val="0"/>
      <w:marBottom w:val="0"/>
      <w:divBdr>
        <w:top w:val="none" w:sz="0" w:space="0" w:color="auto"/>
        <w:left w:val="none" w:sz="0" w:space="0" w:color="auto"/>
        <w:bottom w:val="none" w:sz="0" w:space="0" w:color="auto"/>
        <w:right w:val="none" w:sz="0" w:space="0" w:color="auto"/>
      </w:divBdr>
    </w:div>
    <w:div w:id="1532451462">
      <w:bodyDiv w:val="1"/>
      <w:marLeft w:val="0"/>
      <w:marRight w:val="0"/>
      <w:marTop w:val="0"/>
      <w:marBottom w:val="0"/>
      <w:divBdr>
        <w:top w:val="none" w:sz="0" w:space="0" w:color="auto"/>
        <w:left w:val="none" w:sz="0" w:space="0" w:color="auto"/>
        <w:bottom w:val="none" w:sz="0" w:space="0" w:color="auto"/>
        <w:right w:val="none" w:sz="0" w:space="0" w:color="auto"/>
      </w:divBdr>
    </w:div>
    <w:div w:id="1776053255">
      <w:bodyDiv w:val="1"/>
      <w:marLeft w:val="0"/>
      <w:marRight w:val="0"/>
      <w:marTop w:val="0"/>
      <w:marBottom w:val="0"/>
      <w:divBdr>
        <w:top w:val="none" w:sz="0" w:space="0" w:color="auto"/>
        <w:left w:val="none" w:sz="0" w:space="0" w:color="auto"/>
        <w:bottom w:val="none" w:sz="0" w:space="0" w:color="auto"/>
        <w:right w:val="none" w:sz="0" w:space="0" w:color="auto"/>
      </w:divBdr>
    </w:div>
    <w:div w:id="1971856655">
      <w:bodyDiv w:val="1"/>
      <w:marLeft w:val="0"/>
      <w:marRight w:val="0"/>
      <w:marTop w:val="0"/>
      <w:marBottom w:val="0"/>
      <w:divBdr>
        <w:top w:val="none" w:sz="0" w:space="0" w:color="auto"/>
        <w:left w:val="none" w:sz="0" w:space="0" w:color="auto"/>
        <w:bottom w:val="none" w:sz="0" w:space="0" w:color="auto"/>
        <w:right w:val="none" w:sz="0" w:space="0" w:color="auto"/>
      </w:divBdr>
    </w:div>
    <w:div w:id="20614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_np_tour" TargetMode="External"/><Relationship Id="rId13" Type="http://schemas.openxmlformats.org/officeDocument/2006/relationships/hyperlink" Target="https://miryarche.ru/wp-content/uploads/2014/09/Detskaya-igra-12-zapisok.jpg" TargetMode="External"/><Relationship Id="rId18" Type="http://schemas.openxmlformats.org/officeDocument/2006/relationships/hyperlink" Target="https://vk.com/club_np_tou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guru-st.ru/" TargetMode="External"/><Relationship Id="rId12" Type="http://schemas.openxmlformats.org/officeDocument/2006/relationships/hyperlink" Target="https://miryarche.ru/rannee-razvitie/didakticheskie-igry-s-meshochkom-iz-tkani-razvivaem-igraya.html" TargetMode="External"/><Relationship Id="rId17" Type="http://schemas.openxmlformats.org/officeDocument/2006/relationships/hyperlink" Target="https://www.manaraga.ru/" TargetMode="External"/><Relationship Id="rId2" Type="http://schemas.openxmlformats.org/officeDocument/2006/relationships/numbering" Target="numbering.xml"/><Relationship Id="rId16" Type="http://schemas.openxmlformats.org/officeDocument/2006/relationships/hyperlink" Target="https://vk.com/club_np_to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club_np_tour" TargetMode="External"/><Relationship Id="rId5" Type="http://schemas.openxmlformats.org/officeDocument/2006/relationships/webSettings" Target="webSettings.xml"/><Relationship Id="rId15" Type="http://schemas.openxmlformats.org/officeDocument/2006/relationships/hyperlink" Target="https://guru-st.ru/" TargetMode="External"/><Relationship Id="rId10" Type="http://schemas.openxmlformats.org/officeDocument/2006/relationships/hyperlink" Target="https://vk.com/club_np_tour" TargetMode="External"/><Relationship Id="rId19" Type="http://schemas.openxmlformats.org/officeDocument/2006/relationships/hyperlink" Target="https://vk.com/club_np_tour" TargetMode="External"/><Relationship Id="rId4" Type="http://schemas.openxmlformats.org/officeDocument/2006/relationships/settings" Target="settings.xml"/><Relationship Id="rId9" Type="http://schemas.openxmlformats.org/officeDocument/2006/relationships/hyperlink" Target="https://www.manaraga.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3504A-A833-486C-8ABD-10F2E53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29</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Zavych1</dc:creator>
  <cp:keywords/>
  <dc:description/>
  <cp:lastModifiedBy>Zavych1</cp:lastModifiedBy>
  <cp:revision>36</cp:revision>
  <cp:lastPrinted>2021-06-09T08:54:00Z</cp:lastPrinted>
  <dcterms:created xsi:type="dcterms:W3CDTF">2021-04-01T07:41:00Z</dcterms:created>
  <dcterms:modified xsi:type="dcterms:W3CDTF">2021-06-09T09:10:00Z</dcterms:modified>
</cp:coreProperties>
</file>