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05" w:rsidRPr="002B1D07" w:rsidRDefault="002B1D07">
      <w:pPr>
        <w:rPr>
          <w:rFonts w:ascii="Times New Roman" w:hAnsi="Times New Roman" w:cs="Times New Roman"/>
          <w:b/>
          <w:sz w:val="24"/>
          <w:szCs w:val="24"/>
        </w:rPr>
      </w:pPr>
      <w:r w:rsidRPr="002B1D07">
        <w:rPr>
          <w:rFonts w:ascii="Times New Roman" w:hAnsi="Times New Roman" w:cs="Times New Roman"/>
          <w:b/>
          <w:sz w:val="24"/>
          <w:szCs w:val="24"/>
        </w:rPr>
        <w:t xml:space="preserve">Основные вопросы по основам спортивного ориентирования </w:t>
      </w:r>
    </w:p>
    <w:p w:rsidR="002B1D07" w:rsidRDefault="002B1D07">
      <w:pPr>
        <w:rPr>
          <w:rFonts w:ascii="Times New Roman" w:hAnsi="Times New Roman" w:cs="Times New Roman"/>
          <w:sz w:val="24"/>
          <w:szCs w:val="24"/>
        </w:rPr>
      </w:pPr>
      <w:r w:rsidRPr="0003197D">
        <w:rPr>
          <w:rFonts w:ascii="Times New Roman" w:hAnsi="Times New Roman" w:cs="Times New Roman"/>
          <w:sz w:val="24"/>
          <w:szCs w:val="24"/>
        </w:rPr>
        <w:t xml:space="preserve">Спортивная карта. Масштаб карты. Определение расстояния на карте. Определение сторон света. Карта, как вид сверху на местность. Учебный класс как карта. Карты летние и зимние. Понятие о технике спортивного ориентирования. Первоначальные представления о тактике прохождения дистанции. Общая информация на легендах: возрастная группа, длина дистанции, общий набор высоты, описание точки начала ориентирования, описание маркированных участков. Порядковый номер КП (контрольного пункта). Цифровое обозначение КП. </w:t>
      </w:r>
      <w:r w:rsidRPr="002B1D07">
        <w:rPr>
          <w:rFonts w:ascii="Times New Roman" w:hAnsi="Times New Roman" w:cs="Times New Roman"/>
          <w:sz w:val="24"/>
          <w:szCs w:val="24"/>
        </w:rPr>
        <w:t xml:space="preserve"> </w:t>
      </w:r>
      <w:r w:rsidRPr="0003197D">
        <w:rPr>
          <w:rFonts w:ascii="Times New Roman" w:hAnsi="Times New Roman" w:cs="Times New Roman"/>
          <w:sz w:val="24"/>
          <w:szCs w:val="24"/>
        </w:rPr>
        <w:t>Описание расположения КП. Характеристики объектов КП. Дополнительная информация о характере объекта. Размеры объекта. Местоположение знака КП относительно объекта КП, прочая информация постановки, имеющая большое значение для спортсмена. Символьные знаки легенд. Их классификация. Виды условных знаков (точечные, линейные, площадные, внемасштабные). Основные группы условных знаков. Основные цвета карты. Условные обозначения ориентиров. Проходимость местности. Цвет и знаки обозначения дистанции. Изучение условных знаков на местности. Сравнение цветов и знаков карты с реальностью.</w:t>
      </w:r>
    </w:p>
    <w:p w:rsidR="001A2CEB" w:rsidRDefault="004D480E">
      <w:pPr>
        <w:rPr>
          <w:rFonts w:ascii="Times New Roman" w:hAnsi="Times New Roman" w:cs="Times New Roman"/>
          <w:b/>
          <w:sz w:val="24"/>
          <w:szCs w:val="24"/>
        </w:rPr>
      </w:pPr>
      <w:r>
        <w:rPr>
          <w:rFonts w:ascii="Times New Roman" w:hAnsi="Times New Roman" w:cs="Times New Roman"/>
          <w:b/>
          <w:sz w:val="24"/>
          <w:szCs w:val="24"/>
        </w:rPr>
        <w:t>Видео</w:t>
      </w:r>
      <w:r w:rsidRPr="004D480E">
        <w:rPr>
          <w:rFonts w:ascii="Times New Roman" w:hAnsi="Times New Roman" w:cs="Times New Roman"/>
          <w:b/>
          <w:sz w:val="24"/>
          <w:szCs w:val="24"/>
        </w:rPr>
        <w:t xml:space="preserve"> </w:t>
      </w:r>
      <w:r w:rsidR="000743F1">
        <w:rPr>
          <w:rFonts w:ascii="Times New Roman" w:hAnsi="Times New Roman" w:cs="Times New Roman"/>
          <w:b/>
          <w:sz w:val="24"/>
          <w:szCs w:val="24"/>
        </w:rPr>
        <w:t xml:space="preserve">уроки </w:t>
      </w:r>
      <w:r>
        <w:rPr>
          <w:rFonts w:ascii="Times New Roman" w:hAnsi="Times New Roman" w:cs="Times New Roman"/>
          <w:b/>
          <w:sz w:val="24"/>
          <w:szCs w:val="24"/>
        </w:rPr>
        <w:t xml:space="preserve">обучение спортивному ориентированию </w:t>
      </w:r>
      <w:r w:rsidR="00D57FDA">
        <w:rPr>
          <w:rFonts w:ascii="Times New Roman" w:hAnsi="Times New Roman" w:cs="Times New Roman"/>
          <w:b/>
          <w:sz w:val="24"/>
          <w:szCs w:val="24"/>
        </w:rPr>
        <w:t>и туризму</w:t>
      </w:r>
    </w:p>
    <w:p w:rsidR="001A2CEB" w:rsidRDefault="008F2264">
      <w:pPr>
        <w:rPr>
          <w:rFonts w:ascii="Times New Roman" w:hAnsi="Times New Roman" w:cs="Times New Roman"/>
          <w:b/>
          <w:sz w:val="24"/>
          <w:szCs w:val="24"/>
        </w:rPr>
      </w:pPr>
      <w:hyperlink r:id="rId5" w:history="1">
        <w:proofErr w:type="gramStart"/>
        <w:r w:rsidRPr="00364128">
          <w:rPr>
            <w:rStyle w:val="a4"/>
            <w:rFonts w:ascii="Times New Roman" w:hAnsi="Times New Roman" w:cs="Times New Roman"/>
            <w:b/>
            <w:sz w:val="24"/>
            <w:szCs w:val="24"/>
          </w:rPr>
          <w:t>https://yandex.ru/video/preview?filmId=5609134587641611712&amp;text=%D0%B2%D0%B8%D0%B4%D0%B5%D0%BE%D1%84%D0%B8%D0%BB%D1%8C%D0%BC%D1%8B%20%D0%BF%D0%BE%20%D0%BE%D1%81%D0%BD%D0%BE%D0%B2%D0%B0%D0%BC%20%D1%81%D0%BF%D0%BE%D1%80%D1</w:t>
        </w:r>
        <w:proofErr w:type="gramEnd"/>
        <w:r w:rsidRPr="00364128">
          <w:rPr>
            <w:rStyle w:val="a4"/>
            <w:rFonts w:ascii="Times New Roman" w:hAnsi="Times New Roman" w:cs="Times New Roman"/>
            <w:b/>
            <w:sz w:val="24"/>
            <w:szCs w:val="24"/>
          </w:rPr>
          <w:t>%82%D0%B8%D0%B2%D0%BD%D0%BE%D0%B3%D0%BE%20%D0%BE%D1%80%D0%B8%D0%B5%D0%BD%D1%82%D0%B8%D1%80%D0%BE%D0%B2%D0%B0%D0%BD%D0%B8%D1%8F&amp;path=wizard&amp;parent-reqid=1589438372040293-48236852624724635600295-production-app-host-man-web-yp-117&amp;redircnt=1589438385.1</w:t>
        </w:r>
      </w:hyperlink>
    </w:p>
    <w:p w:rsidR="008F2264" w:rsidRDefault="008F2264">
      <w:pPr>
        <w:rPr>
          <w:rFonts w:ascii="Times New Roman" w:hAnsi="Times New Roman" w:cs="Times New Roman"/>
          <w:b/>
          <w:sz w:val="24"/>
          <w:szCs w:val="24"/>
        </w:rPr>
      </w:pPr>
      <w:hyperlink r:id="rId6" w:history="1">
        <w:r w:rsidRPr="00364128">
          <w:rPr>
            <w:rStyle w:val="a4"/>
            <w:rFonts w:ascii="Times New Roman" w:hAnsi="Times New Roman" w:cs="Times New Roman"/>
            <w:b/>
            <w:sz w:val="24"/>
            <w:szCs w:val="24"/>
          </w:rPr>
          <w:t>https://vk.com/videos-7187499?z=video-7187499_166191210</w:t>
        </w:r>
      </w:hyperlink>
    </w:p>
    <w:p w:rsidR="00D57FDA" w:rsidRDefault="00D57FDA">
      <w:pPr>
        <w:rPr>
          <w:rFonts w:ascii="Times New Roman" w:hAnsi="Times New Roman" w:cs="Times New Roman"/>
          <w:b/>
          <w:sz w:val="24"/>
          <w:szCs w:val="24"/>
        </w:rPr>
      </w:pPr>
      <w:hyperlink r:id="rId7" w:history="1">
        <w:r w:rsidRPr="00364128">
          <w:rPr>
            <w:rStyle w:val="a4"/>
            <w:rFonts w:ascii="Times New Roman" w:hAnsi="Times New Roman" w:cs="Times New Roman"/>
            <w:b/>
            <w:sz w:val="24"/>
            <w:szCs w:val="24"/>
          </w:rPr>
          <w:t>https://youtu.be/de2KtgWeRtc</w:t>
        </w:r>
      </w:hyperlink>
    </w:p>
    <w:p w:rsidR="008F2264" w:rsidRDefault="00D57FDA">
      <w:pPr>
        <w:rPr>
          <w:rFonts w:ascii="Times New Roman" w:hAnsi="Times New Roman" w:cs="Times New Roman"/>
          <w:b/>
          <w:sz w:val="24"/>
          <w:szCs w:val="24"/>
        </w:rPr>
      </w:pPr>
      <w:hyperlink r:id="rId8" w:history="1">
        <w:r w:rsidRPr="00364128">
          <w:rPr>
            <w:rStyle w:val="a4"/>
            <w:rFonts w:ascii="Times New Roman" w:hAnsi="Times New Roman" w:cs="Times New Roman"/>
            <w:b/>
            <w:sz w:val="24"/>
            <w:szCs w:val="24"/>
          </w:rPr>
          <w:t>https://drive.google.com/file/d/1ITydN-9eD_7XXe2IicXcUszN6iOd4pcJ/view?usp=sharing</w:t>
        </w:r>
      </w:hyperlink>
    </w:p>
    <w:p w:rsidR="00D57FDA" w:rsidRDefault="00D57FDA">
      <w:pPr>
        <w:rPr>
          <w:rFonts w:ascii="Times New Roman" w:hAnsi="Times New Roman" w:cs="Times New Roman"/>
          <w:b/>
          <w:sz w:val="24"/>
          <w:szCs w:val="24"/>
        </w:rPr>
      </w:pPr>
      <w:hyperlink r:id="rId9" w:history="1">
        <w:r w:rsidRPr="00364128">
          <w:rPr>
            <w:rStyle w:val="a4"/>
            <w:rFonts w:ascii="Times New Roman" w:hAnsi="Times New Roman" w:cs="Times New Roman"/>
            <w:b/>
            <w:sz w:val="24"/>
            <w:szCs w:val="24"/>
          </w:rPr>
          <w:t>https://youtu.be/XaKcpzH34Cs</w:t>
        </w:r>
      </w:hyperlink>
      <w:bookmarkStart w:id="0" w:name="_GoBack"/>
      <w:bookmarkEnd w:id="0"/>
    </w:p>
    <w:p w:rsidR="002B1D07" w:rsidRDefault="002B1D07">
      <w:pPr>
        <w:rPr>
          <w:rFonts w:ascii="Times New Roman" w:hAnsi="Times New Roman" w:cs="Times New Roman"/>
          <w:b/>
          <w:sz w:val="24"/>
          <w:szCs w:val="24"/>
        </w:rPr>
      </w:pPr>
      <w:r>
        <w:rPr>
          <w:rFonts w:ascii="Times New Roman" w:hAnsi="Times New Roman" w:cs="Times New Roman"/>
          <w:b/>
          <w:sz w:val="24"/>
          <w:szCs w:val="24"/>
        </w:rPr>
        <w:t>Самостоятельная физическая подготовка в период самоизоляции</w:t>
      </w:r>
    </w:p>
    <w:tbl>
      <w:tblPr>
        <w:tblStyle w:val="a3"/>
        <w:tblW w:w="0" w:type="auto"/>
        <w:tblLayout w:type="fixed"/>
        <w:tblLook w:val="04A0" w:firstRow="1" w:lastRow="0" w:firstColumn="1" w:lastColumn="0" w:noHBand="0" w:noVBand="1"/>
      </w:tblPr>
      <w:tblGrid>
        <w:gridCol w:w="534"/>
        <w:gridCol w:w="3685"/>
        <w:gridCol w:w="2835"/>
        <w:gridCol w:w="1985"/>
      </w:tblGrid>
      <w:tr w:rsidR="004D480E" w:rsidTr="004D480E">
        <w:tc>
          <w:tcPr>
            <w:tcW w:w="534" w:type="dxa"/>
          </w:tcPr>
          <w:p w:rsidR="004D480E" w:rsidRDefault="004D480E">
            <w:pPr>
              <w:rPr>
                <w:b/>
              </w:rPr>
            </w:pPr>
            <w:r>
              <w:rPr>
                <w:b/>
              </w:rPr>
              <w:t>1.</w:t>
            </w:r>
          </w:p>
        </w:tc>
        <w:tc>
          <w:tcPr>
            <w:tcW w:w="3685" w:type="dxa"/>
          </w:tcPr>
          <w:p w:rsidR="004D480E" w:rsidRDefault="004D480E" w:rsidP="00E95CC5">
            <w:pPr>
              <w:rPr>
                <w:b/>
              </w:rPr>
            </w:pPr>
            <w:r>
              <w:rPr>
                <w:b/>
              </w:rPr>
              <w:t xml:space="preserve">Разминка </w:t>
            </w:r>
          </w:p>
        </w:tc>
        <w:tc>
          <w:tcPr>
            <w:tcW w:w="2835" w:type="dxa"/>
          </w:tcPr>
          <w:p w:rsidR="004D480E" w:rsidRDefault="004D480E" w:rsidP="00E95CC5">
            <w:pPr>
              <w:rPr>
                <w:b/>
              </w:rPr>
            </w:pPr>
            <w:r>
              <w:rPr>
                <w:b/>
              </w:rPr>
              <w:t>10-15 мин.</w:t>
            </w:r>
          </w:p>
        </w:tc>
        <w:tc>
          <w:tcPr>
            <w:tcW w:w="1985" w:type="dxa"/>
          </w:tcPr>
          <w:p w:rsidR="004D480E" w:rsidRDefault="004D480E">
            <w:pPr>
              <w:rPr>
                <w:b/>
              </w:rPr>
            </w:pPr>
            <w:r>
              <w:rPr>
                <w:b/>
              </w:rPr>
              <w:t>ежедневно</w:t>
            </w:r>
          </w:p>
        </w:tc>
      </w:tr>
      <w:tr w:rsidR="004D480E" w:rsidTr="004D480E">
        <w:tc>
          <w:tcPr>
            <w:tcW w:w="534" w:type="dxa"/>
          </w:tcPr>
          <w:p w:rsidR="004D480E" w:rsidRDefault="004D480E" w:rsidP="00E95CC5">
            <w:pPr>
              <w:rPr>
                <w:b/>
              </w:rPr>
            </w:pPr>
            <w:r>
              <w:rPr>
                <w:b/>
              </w:rPr>
              <w:t>2.</w:t>
            </w:r>
          </w:p>
        </w:tc>
        <w:tc>
          <w:tcPr>
            <w:tcW w:w="3685" w:type="dxa"/>
          </w:tcPr>
          <w:p w:rsidR="004D480E" w:rsidRDefault="004D480E" w:rsidP="00E95CC5">
            <w:pPr>
              <w:rPr>
                <w:b/>
              </w:rPr>
            </w:pPr>
            <w:r>
              <w:rPr>
                <w:b/>
              </w:rPr>
              <w:t>Отжимание от пола (скамейки)</w:t>
            </w:r>
          </w:p>
        </w:tc>
        <w:tc>
          <w:tcPr>
            <w:tcW w:w="2835" w:type="dxa"/>
          </w:tcPr>
          <w:p w:rsidR="004D480E" w:rsidRDefault="004D480E" w:rsidP="00E95CC5">
            <w:pPr>
              <w:rPr>
                <w:b/>
              </w:rPr>
            </w:pPr>
            <w:r>
              <w:rPr>
                <w:b/>
              </w:rPr>
              <w:t>2-3 подхода по 5-10 раз</w:t>
            </w:r>
          </w:p>
        </w:tc>
        <w:tc>
          <w:tcPr>
            <w:tcW w:w="1985" w:type="dxa"/>
          </w:tcPr>
          <w:p w:rsidR="004D480E" w:rsidRDefault="004D480E" w:rsidP="00E95CC5">
            <w:pPr>
              <w:rPr>
                <w:b/>
              </w:rPr>
            </w:pPr>
            <w:r>
              <w:rPr>
                <w:b/>
              </w:rPr>
              <w:t>ежедневно</w:t>
            </w:r>
          </w:p>
        </w:tc>
      </w:tr>
      <w:tr w:rsidR="004D480E" w:rsidTr="004D480E">
        <w:tc>
          <w:tcPr>
            <w:tcW w:w="534" w:type="dxa"/>
          </w:tcPr>
          <w:p w:rsidR="004D480E" w:rsidRDefault="004D480E" w:rsidP="00E95CC5">
            <w:pPr>
              <w:rPr>
                <w:b/>
              </w:rPr>
            </w:pPr>
            <w:r>
              <w:rPr>
                <w:b/>
              </w:rPr>
              <w:t>3.</w:t>
            </w:r>
          </w:p>
        </w:tc>
        <w:tc>
          <w:tcPr>
            <w:tcW w:w="3685" w:type="dxa"/>
          </w:tcPr>
          <w:p w:rsidR="004D480E" w:rsidRDefault="004D480E">
            <w:pPr>
              <w:rPr>
                <w:b/>
              </w:rPr>
            </w:pPr>
            <w:r>
              <w:rPr>
                <w:b/>
              </w:rPr>
              <w:t>Приседание</w:t>
            </w:r>
          </w:p>
        </w:tc>
        <w:tc>
          <w:tcPr>
            <w:tcW w:w="2835" w:type="dxa"/>
          </w:tcPr>
          <w:p w:rsidR="004D480E" w:rsidRDefault="004D480E">
            <w:pPr>
              <w:rPr>
                <w:b/>
              </w:rPr>
            </w:pPr>
            <w:r>
              <w:rPr>
                <w:b/>
              </w:rPr>
              <w:t>2-3 подхода по 15-20 раз</w:t>
            </w:r>
          </w:p>
        </w:tc>
        <w:tc>
          <w:tcPr>
            <w:tcW w:w="1985" w:type="dxa"/>
          </w:tcPr>
          <w:p w:rsidR="004D480E" w:rsidRDefault="004D480E">
            <w:pPr>
              <w:rPr>
                <w:b/>
              </w:rPr>
            </w:pPr>
          </w:p>
        </w:tc>
      </w:tr>
      <w:tr w:rsidR="004D480E" w:rsidTr="004D480E">
        <w:tc>
          <w:tcPr>
            <w:tcW w:w="534" w:type="dxa"/>
          </w:tcPr>
          <w:p w:rsidR="004D480E" w:rsidRDefault="004D480E" w:rsidP="00E95CC5">
            <w:pPr>
              <w:rPr>
                <w:b/>
              </w:rPr>
            </w:pPr>
            <w:r>
              <w:rPr>
                <w:b/>
              </w:rPr>
              <w:t>4.</w:t>
            </w:r>
          </w:p>
        </w:tc>
        <w:tc>
          <w:tcPr>
            <w:tcW w:w="3685" w:type="dxa"/>
          </w:tcPr>
          <w:p w:rsidR="004D480E" w:rsidRDefault="004D480E">
            <w:pPr>
              <w:rPr>
                <w:b/>
              </w:rPr>
            </w:pPr>
            <w:r>
              <w:rPr>
                <w:b/>
              </w:rPr>
              <w:t>Бег на месте с высоким подниманием бедра</w:t>
            </w:r>
          </w:p>
        </w:tc>
        <w:tc>
          <w:tcPr>
            <w:tcW w:w="2835" w:type="dxa"/>
          </w:tcPr>
          <w:p w:rsidR="004D480E" w:rsidRDefault="004D480E">
            <w:pPr>
              <w:rPr>
                <w:b/>
              </w:rPr>
            </w:pPr>
            <w:r>
              <w:rPr>
                <w:b/>
              </w:rPr>
              <w:t>5 мин.</w:t>
            </w:r>
          </w:p>
        </w:tc>
        <w:tc>
          <w:tcPr>
            <w:tcW w:w="1985" w:type="dxa"/>
          </w:tcPr>
          <w:p w:rsidR="004D480E" w:rsidRDefault="004D480E">
            <w:pPr>
              <w:rPr>
                <w:b/>
              </w:rPr>
            </w:pPr>
          </w:p>
        </w:tc>
      </w:tr>
      <w:tr w:rsidR="004D480E" w:rsidTr="004D480E">
        <w:tc>
          <w:tcPr>
            <w:tcW w:w="534" w:type="dxa"/>
          </w:tcPr>
          <w:p w:rsidR="004D480E" w:rsidRDefault="004D480E" w:rsidP="00E95CC5">
            <w:pPr>
              <w:rPr>
                <w:b/>
              </w:rPr>
            </w:pPr>
            <w:r>
              <w:rPr>
                <w:b/>
              </w:rPr>
              <w:t>5.</w:t>
            </w:r>
          </w:p>
        </w:tc>
        <w:tc>
          <w:tcPr>
            <w:tcW w:w="3685" w:type="dxa"/>
          </w:tcPr>
          <w:p w:rsidR="004D480E" w:rsidRDefault="004D480E">
            <w:pPr>
              <w:rPr>
                <w:b/>
              </w:rPr>
            </w:pPr>
            <w:r>
              <w:rPr>
                <w:b/>
              </w:rPr>
              <w:t>Гимнастический обруч</w:t>
            </w:r>
          </w:p>
        </w:tc>
        <w:tc>
          <w:tcPr>
            <w:tcW w:w="2835" w:type="dxa"/>
          </w:tcPr>
          <w:p w:rsidR="004D480E" w:rsidRDefault="004D480E">
            <w:pPr>
              <w:rPr>
                <w:b/>
              </w:rPr>
            </w:pPr>
            <w:r>
              <w:rPr>
                <w:b/>
              </w:rPr>
              <w:t>15-20 мин.</w:t>
            </w:r>
          </w:p>
        </w:tc>
        <w:tc>
          <w:tcPr>
            <w:tcW w:w="1985" w:type="dxa"/>
          </w:tcPr>
          <w:p w:rsidR="004D480E" w:rsidRDefault="004D480E">
            <w:pPr>
              <w:rPr>
                <w:b/>
              </w:rPr>
            </w:pPr>
            <w:r>
              <w:rPr>
                <w:b/>
              </w:rPr>
              <w:t>ежедневно</w:t>
            </w:r>
          </w:p>
        </w:tc>
      </w:tr>
      <w:tr w:rsidR="004D480E" w:rsidTr="004D480E">
        <w:tc>
          <w:tcPr>
            <w:tcW w:w="534" w:type="dxa"/>
          </w:tcPr>
          <w:p w:rsidR="004D480E" w:rsidRDefault="004D480E" w:rsidP="00E95CC5">
            <w:pPr>
              <w:rPr>
                <w:b/>
              </w:rPr>
            </w:pPr>
            <w:r>
              <w:rPr>
                <w:b/>
              </w:rPr>
              <w:t>6.</w:t>
            </w:r>
          </w:p>
        </w:tc>
        <w:tc>
          <w:tcPr>
            <w:tcW w:w="3685" w:type="dxa"/>
          </w:tcPr>
          <w:p w:rsidR="004D480E" w:rsidRDefault="004D480E">
            <w:pPr>
              <w:rPr>
                <w:b/>
              </w:rPr>
            </w:pPr>
            <w:r>
              <w:rPr>
                <w:b/>
              </w:rPr>
              <w:t xml:space="preserve">Поднятие ног из </w:t>
            </w:r>
            <w:proofErr w:type="gramStart"/>
            <w:r>
              <w:rPr>
                <w:b/>
              </w:rPr>
              <w:t>положения</w:t>
            </w:r>
            <w:proofErr w:type="gramEnd"/>
            <w:r>
              <w:rPr>
                <w:b/>
              </w:rPr>
              <w:t xml:space="preserve"> лежа на спине.</w:t>
            </w:r>
          </w:p>
        </w:tc>
        <w:tc>
          <w:tcPr>
            <w:tcW w:w="2835" w:type="dxa"/>
          </w:tcPr>
          <w:p w:rsidR="004D480E" w:rsidRDefault="004D480E">
            <w:pPr>
              <w:rPr>
                <w:b/>
              </w:rPr>
            </w:pPr>
            <w:r>
              <w:rPr>
                <w:b/>
              </w:rPr>
              <w:t>2-3 подхода по 10 раз</w:t>
            </w:r>
          </w:p>
        </w:tc>
        <w:tc>
          <w:tcPr>
            <w:tcW w:w="1985" w:type="dxa"/>
          </w:tcPr>
          <w:p w:rsidR="004D480E" w:rsidRDefault="004D480E">
            <w:pPr>
              <w:rPr>
                <w:b/>
              </w:rPr>
            </w:pPr>
          </w:p>
        </w:tc>
      </w:tr>
      <w:tr w:rsidR="004D480E" w:rsidTr="004D480E">
        <w:tc>
          <w:tcPr>
            <w:tcW w:w="534" w:type="dxa"/>
          </w:tcPr>
          <w:p w:rsidR="004D480E" w:rsidRDefault="004D480E" w:rsidP="00E95CC5">
            <w:pPr>
              <w:rPr>
                <w:b/>
              </w:rPr>
            </w:pPr>
            <w:r>
              <w:rPr>
                <w:b/>
              </w:rPr>
              <w:t>7.</w:t>
            </w:r>
          </w:p>
        </w:tc>
        <w:tc>
          <w:tcPr>
            <w:tcW w:w="3685" w:type="dxa"/>
          </w:tcPr>
          <w:p w:rsidR="004D480E" w:rsidRDefault="00C31CCA">
            <w:pPr>
              <w:rPr>
                <w:b/>
              </w:rPr>
            </w:pPr>
            <w:r>
              <w:rPr>
                <w:b/>
              </w:rPr>
              <w:t>План</w:t>
            </w:r>
            <w:r w:rsidR="004D480E">
              <w:rPr>
                <w:b/>
              </w:rPr>
              <w:t>ка гимнастическая на руках</w:t>
            </w:r>
          </w:p>
        </w:tc>
        <w:tc>
          <w:tcPr>
            <w:tcW w:w="2835" w:type="dxa"/>
          </w:tcPr>
          <w:p w:rsidR="004D480E" w:rsidRDefault="004D480E">
            <w:pPr>
              <w:rPr>
                <w:b/>
              </w:rPr>
            </w:pPr>
            <w:r>
              <w:rPr>
                <w:b/>
              </w:rPr>
              <w:t>1-2 подхода по 1-2 мин.</w:t>
            </w:r>
          </w:p>
        </w:tc>
        <w:tc>
          <w:tcPr>
            <w:tcW w:w="1985" w:type="dxa"/>
          </w:tcPr>
          <w:p w:rsidR="004D480E" w:rsidRDefault="004D480E">
            <w:pPr>
              <w:rPr>
                <w:b/>
              </w:rPr>
            </w:pPr>
          </w:p>
        </w:tc>
      </w:tr>
      <w:tr w:rsidR="004D480E" w:rsidTr="004D480E">
        <w:tc>
          <w:tcPr>
            <w:tcW w:w="534" w:type="dxa"/>
          </w:tcPr>
          <w:p w:rsidR="004D480E" w:rsidRDefault="004D480E" w:rsidP="00E95CC5">
            <w:pPr>
              <w:rPr>
                <w:b/>
              </w:rPr>
            </w:pPr>
            <w:r>
              <w:rPr>
                <w:b/>
              </w:rPr>
              <w:t>8.</w:t>
            </w:r>
          </w:p>
        </w:tc>
        <w:tc>
          <w:tcPr>
            <w:tcW w:w="3685" w:type="dxa"/>
          </w:tcPr>
          <w:p w:rsidR="004D480E" w:rsidRDefault="004D480E">
            <w:pPr>
              <w:rPr>
                <w:b/>
              </w:rPr>
            </w:pPr>
            <w:r>
              <w:rPr>
                <w:b/>
              </w:rPr>
              <w:t>Упражнения на растяжку ног</w:t>
            </w:r>
          </w:p>
        </w:tc>
        <w:tc>
          <w:tcPr>
            <w:tcW w:w="2835" w:type="dxa"/>
          </w:tcPr>
          <w:p w:rsidR="004D480E" w:rsidRDefault="004D480E">
            <w:pPr>
              <w:rPr>
                <w:b/>
              </w:rPr>
            </w:pPr>
            <w:r>
              <w:rPr>
                <w:b/>
              </w:rPr>
              <w:t>По 2 подхода 8-10 раз</w:t>
            </w:r>
          </w:p>
        </w:tc>
        <w:tc>
          <w:tcPr>
            <w:tcW w:w="1985" w:type="dxa"/>
          </w:tcPr>
          <w:p w:rsidR="004D480E" w:rsidRDefault="004D480E">
            <w:pPr>
              <w:rPr>
                <w:b/>
              </w:rPr>
            </w:pPr>
          </w:p>
        </w:tc>
      </w:tr>
      <w:tr w:rsidR="004D480E" w:rsidTr="004D480E">
        <w:tc>
          <w:tcPr>
            <w:tcW w:w="534" w:type="dxa"/>
          </w:tcPr>
          <w:p w:rsidR="004D480E" w:rsidRDefault="004D480E" w:rsidP="00E95CC5">
            <w:pPr>
              <w:rPr>
                <w:b/>
              </w:rPr>
            </w:pPr>
            <w:r>
              <w:rPr>
                <w:b/>
              </w:rPr>
              <w:t>9.</w:t>
            </w:r>
          </w:p>
        </w:tc>
        <w:tc>
          <w:tcPr>
            <w:tcW w:w="3685" w:type="dxa"/>
          </w:tcPr>
          <w:p w:rsidR="004D480E" w:rsidRDefault="004D480E">
            <w:pPr>
              <w:rPr>
                <w:b/>
              </w:rPr>
            </w:pPr>
            <w:r>
              <w:rPr>
                <w:b/>
              </w:rPr>
              <w:t>Упражнения с отягощениями на руки (гантели, бутылки с водой и т.п.) Комплекс-1</w:t>
            </w:r>
          </w:p>
        </w:tc>
        <w:tc>
          <w:tcPr>
            <w:tcW w:w="2835" w:type="dxa"/>
          </w:tcPr>
          <w:p w:rsidR="004D480E" w:rsidRDefault="004D480E">
            <w:pPr>
              <w:rPr>
                <w:b/>
              </w:rPr>
            </w:pPr>
            <w:r>
              <w:rPr>
                <w:b/>
              </w:rPr>
              <w:t>По 2-3 подхода 5-10 раз</w:t>
            </w:r>
          </w:p>
        </w:tc>
        <w:tc>
          <w:tcPr>
            <w:tcW w:w="1985" w:type="dxa"/>
          </w:tcPr>
          <w:p w:rsidR="004D480E" w:rsidRDefault="004D480E">
            <w:pPr>
              <w:rPr>
                <w:b/>
              </w:rPr>
            </w:pPr>
            <w:r>
              <w:rPr>
                <w:b/>
              </w:rPr>
              <w:t>ежедневно</w:t>
            </w:r>
          </w:p>
        </w:tc>
      </w:tr>
      <w:tr w:rsidR="004D480E" w:rsidTr="004D480E">
        <w:tc>
          <w:tcPr>
            <w:tcW w:w="534" w:type="dxa"/>
          </w:tcPr>
          <w:p w:rsidR="004D480E" w:rsidRDefault="004D480E" w:rsidP="00E95CC5">
            <w:pPr>
              <w:rPr>
                <w:b/>
              </w:rPr>
            </w:pPr>
            <w:r>
              <w:rPr>
                <w:b/>
              </w:rPr>
              <w:lastRenderedPageBreak/>
              <w:t>10.</w:t>
            </w:r>
          </w:p>
        </w:tc>
        <w:tc>
          <w:tcPr>
            <w:tcW w:w="3685" w:type="dxa"/>
          </w:tcPr>
          <w:p w:rsidR="004D480E" w:rsidRDefault="004D480E">
            <w:pPr>
              <w:rPr>
                <w:b/>
              </w:rPr>
            </w:pPr>
            <w:r>
              <w:rPr>
                <w:b/>
              </w:rPr>
              <w:t>Прыжки со скакалкой</w:t>
            </w:r>
          </w:p>
        </w:tc>
        <w:tc>
          <w:tcPr>
            <w:tcW w:w="2835" w:type="dxa"/>
          </w:tcPr>
          <w:p w:rsidR="004D480E" w:rsidRDefault="004D480E">
            <w:pPr>
              <w:rPr>
                <w:b/>
              </w:rPr>
            </w:pPr>
            <w:r>
              <w:rPr>
                <w:b/>
              </w:rPr>
              <w:t>2-5 мин.</w:t>
            </w:r>
          </w:p>
        </w:tc>
        <w:tc>
          <w:tcPr>
            <w:tcW w:w="1985" w:type="dxa"/>
          </w:tcPr>
          <w:p w:rsidR="004D480E" w:rsidRDefault="004D480E">
            <w:pPr>
              <w:rPr>
                <w:b/>
              </w:rPr>
            </w:pPr>
          </w:p>
        </w:tc>
      </w:tr>
      <w:tr w:rsidR="004D480E" w:rsidTr="004D480E">
        <w:tc>
          <w:tcPr>
            <w:tcW w:w="534" w:type="dxa"/>
          </w:tcPr>
          <w:p w:rsidR="004D480E" w:rsidRDefault="004D480E" w:rsidP="00E95CC5">
            <w:pPr>
              <w:rPr>
                <w:b/>
              </w:rPr>
            </w:pPr>
            <w:r>
              <w:rPr>
                <w:b/>
              </w:rPr>
              <w:t>11.</w:t>
            </w:r>
          </w:p>
        </w:tc>
        <w:tc>
          <w:tcPr>
            <w:tcW w:w="3685" w:type="dxa"/>
          </w:tcPr>
          <w:p w:rsidR="004D480E" w:rsidRDefault="004D480E">
            <w:pPr>
              <w:rPr>
                <w:b/>
              </w:rPr>
            </w:pPr>
            <w:r>
              <w:rPr>
                <w:b/>
              </w:rPr>
              <w:t xml:space="preserve">Повороты </w:t>
            </w:r>
            <w:proofErr w:type="gramStart"/>
            <w:r>
              <w:rPr>
                <w:b/>
              </w:rPr>
              <w:t>туловища</w:t>
            </w:r>
            <w:proofErr w:type="gramEnd"/>
            <w:r>
              <w:rPr>
                <w:b/>
              </w:rPr>
              <w:t xml:space="preserve"> стоя и в наклоне </w:t>
            </w:r>
          </w:p>
        </w:tc>
        <w:tc>
          <w:tcPr>
            <w:tcW w:w="2835" w:type="dxa"/>
          </w:tcPr>
          <w:p w:rsidR="004D480E" w:rsidRDefault="004D480E">
            <w:pPr>
              <w:rPr>
                <w:b/>
              </w:rPr>
            </w:pPr>
            <w:r>
              <w:rPr>
                <w:b/>
              </w:rPr>
              <w:t>2-3 подхода по 5-10 раз</w:t>
            </w:r>
          </w:p>
        </w:tc>
        <w:tc>
          <w:tcPr>
            <w:tcW w:w="1985" w:type="dxa"/>
          </w:tcPr>
          <w:p w:rsidR="004D480E" w:rsidRDefault="004D480E">
            <w:pPr>
              <w:rPr>
                <w:b/>
              </w:rPr>
            </w:pPr>
            <w:r>
              <w:rPr>
                <w:b/>
              </w:rPr>
              <w:t>ежедневно</w:t>
            </w:r>
          </w:p>
        </w:tc>
      </w:tr>
      <w:tr w:rsidR="004D480E" w:rsidTr="004D480E">
        <w:tc>
          <w:tcPr>
            <w:tcW w:w="534" w:type="dxa"/>
          </w:tcPr>
          <w:p w:rsidR="004D480E" w:rsidRDefault="004D480E">
            <w:pPr>
              <w:rPr>
                <w:b/>
              </w:rPr>
            </w:pPr>
            <w:r>
              <w:rPr>
                <w:b/>
              </w:rPr>
              <w:t>12.</w:t>
            </w:r>
          </w:p>
        </w:tc>
        <w:tc>
          <w:tcPr>
            <w:tcW w:w="3685" w:type="dxa"/>
          </w:tcPr>
          <w:p w:rsidR="004D480E" w:rsidRDefault="004D480E" w:rsidP="00E95CC5">
            <w:pPr>
              <w:rPr>
                <w:b/>
              </w:rPr>
            </w:pPr>
            <w:r>
              <w:rPr>
                <w:b/>
              </w:rPr>
              <w:t>Бег на месте расслабляющий</w:t>
            </w:r>
          </w:p>
        </w:tc>
        <w:tc>
          <w:tcPr>
            <w:tcW w:w="2835" w:type="dxa"/>
          </w:tcPr>
          <w:p w:rsidR="004D480E" w:rsidRDefault="004D480E" w:rsidP="00E95CC5">
            <w:pPr>
              <w:rPr>
                <w:b/>
              </w:rPr>
            </w:pPr>
            <w:r>
              <w:rPr>
                <w:b/>
              </w:rPr>
              <w:t>2-3 мин.</w:t>
            </w:r>
          </w:p>
        </w:tc>
        <w:tc>
          <w:tcPr>
            <w:tcW w:w="1985" w:type="dxa"/>
          </w:tcPr>
          <w:p w:rsidR="004D480E" w:rsidRDefault="004D480E" w:rsidP="00E95CC5">
            <w:pPr>
              <w:rPr>
                <w:b/>
              </w:rPr>
            </w:pPr>
            <w:r>
              <w:rPr>
                <w:b/>
              </w:rPr>
              <w:t>ежедневно</w:t>
            </w:r>
          </w:p>
        </w:tc>
      </w:tr>
    </w:tbl>
    <w:p w:rsidR="002B1D07" w:rsidRPr="002B1D07" w:rsidRDefault="002B1D07">
      <w:pPr>
        <w:rPr>
          <w:b/>
        </w:rPr>
      </w:pPr>
    </w:p>
    <w:sectPr w:rsidR="002B1D07" w:rsidRPr="002B1D07" w:rsidSect="004D480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07"/>
    <w:rsid w:val="000743F1"/>
    <w:rsid w:val="001A2CEB"/>
    <w:rsid w:val="002B1D07"/>
    <w:rsid w:val="004D480E"/>
    <w:rsid w:val="005E5B14"/>
    <w:rsid w:val="00731D05"/>
    <w:rsid w:val="008F2264"/>
    <w:rsid w:val="00AA0578"/>
    <w:rsid w:val="00C31CCA"/>
    <w:rsid w:val="00D57FDA"/>
    <w:rsid w:val="00F62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F22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F2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ITydN-9eD_7XXe2IicXcUszN6iOd4pcJ/view?usp=sharing" TargetMode="External"/><Relationship Id="rId3" Type="http://schemas.openxmlformats.org/officeDocument/2006/relationships/settings" Target="settings.xml"/><Relationship Id="rId7" Type="http://schemas.openxmlformats.org/officeDocument/2006/relationships/hyperlink" Target="https://youtu.be/de2KtgWeRt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videos-7187499?z=video-7187499_166191210" TargetMode="External"/><Relationship Id="rId11" Type="http://schemas.openxmlformats.org/officeDocument/2006/relationships/theme" Target="theme/theme1.xml"/><Relationship Id="rId5" Type="http://schemas.openxmlformats.org/officeDocument/2006/relationships/hyperlink" Target="https://yandex.ru/video/preview?filmId=5609134587641611712&amp;text=%D0%B2%D0%B8%D0%B4%D0%B5%D0%BE%D1%84%D0%B8%D0%BB%D1%8C%D0%BC%D1%8B%20%D0%BF%D0%BE%20%D0%BE%D1%81%D0%BD%D0%BE%D0%B2%D0%B0%D0%BC%20%D1%81%D0%BF%D0%BE%D1%80%D1%82%D0%B8%D0%B2%D0%BD%D0%BE%D0%B3%D0%BE%20%D0%BE%D1%80%D0%B8%D0%B5%D0%BD%D1%82%D0%B8%D1%80%D0%BE%D0%B2%D0%B0%D0%BD%D0%B8%D1%8F&amp;path=wizard&amp;parent-reqid=1589438372040293-48236852624724635600295-production-app-host-man-web-yp-117&amp;redircnt=158943838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aKcpzH34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cp:lastModifiedBy>
  <cp:revision>2</cp:revision>
  <dcterms:created xsi:type="dcterms:W3CDTF">2020-05-14T06:50:00Z</dcterms:created>
  <dcterms:modified xsi:type="dcterms:W3CDTF">2020-05-14T06:50:00Z</dcterms:modified>
</cp:coreProperties>
</file>