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A1" w:rsidRDefault="00965CA1" w:rsidP="00965CA1">
      <w:pPr>
        <w:pStyle w:val="a0"/>
        <w:spacing w:after="0"/>
        <w:ind w:firstLine="567"/>
        <w:jc w:val="right"/>
        <w:rPr>
          <w:rFonts w:eastAsia="Times New Roman" w:cs="Times New Roman"/>
          <w:b/>
          <w:bCs/>
          <w:lang w:eastAsia="ru-RU"/>
        </w:rPr>
      </w:pPr>
      <w:r>
        <w:rPr>
          <w:rStyle w:val="a7"/>
          <w:sz w:val="28"/>
          <w:szCs w:val="28"/>
        </w:rPr>
        <w:tab/>
      </w:r>
      <w:r>
        <w:rPr>
          <w:rStyle w:val="a7"/>
          <w:sz w:val="28"/>
          <w:szCs w:val="28"/>
        </w:rPr>
        <w:tab/>
      </w:r>
      <w:r>
        <w:rPr>
          <w:rStyle w:val="a7"/>
          <w:sz w:val="28"/>
          <w:szCs w:val="28"/>
        </w:rPr>
        <w:tab/>
      </w:r>
      <w:r>
        <w:rPr>
          <w:rStyle w:val="a7"/>
          <w:sz w:val="28"/>
          <w:szCs w:val="28"/>
        </w:rPr>
        <w:tab/>
      </w:r>
      <w:r>
        <w:rPr>
          <w:rStyle w:val="a7"/>
          <w:sz w:val="28"/>
          <w:szCs w:val="28"/>
        </w:rPr>
        <w:tab/>
      </w:r>
      <w:r>
        <w:rPr>
          <w:rStyle w:val="a7"/>
          <w:sz w:val="28"/>
          <w:szCs w:val="28"/>
        </w:rPr>
        <w:tab/>
      </w:r>
      <w:r>
        <w:rPr>
          <w:rFonts w:eastAsia="Times New Roman" w:cs="Times New Roman"/>
          <w:b/>
          <w:bCs/>
          <w:lang w:eastAsia="ru-RU"/>
        </w:rPr>
        <w:t>Утверждено:</w:t>
      </w:r>
    </w:p>
    <w:p w:rsidR="00965CA1" w:rsidRDefault="00965CA1" w:rsidP="00965CA1">
      <w:pPr>
        <w:pStyle w:val="a0"/>
        <w:spacing w:after="0"/>
        <w:ind w:firstLine="567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  <w:t xml:space="preserve">Начальник управления образования </w:t>
      </w:r>
    </w:p>
    <w:p w:rsidR="00965CA1" w:rsidRDefault="00965CA1" w:rsidP="00965CA1">
      <w:pPr>
        <w:pStyle w:val="a0"/>
        <w:spacing w:after="0"/>
        <w:ind w:firstLine="567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администрации городского округа «Город Йошкар-Ола»</w:t>
      </w:r>
    </w:p>
    <w:p w:rsidR="00965CA1" w:rsidRPr="002D4B01" w:rsidRDefault="00965CA1" w:rsidP="00965CA1">
      <w:pPr>
        <w:pStyle w:val="a0"/>
        <w:spacing w:after="0"/>
        <w:ind w:firstLine="567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proofErr w:type="spellStart"/>
      <w:r w:rsidRPr="002D4B01">
        <w:rPr>
          <w:rFonts w:eastAsia="Times New Roman" w:cs="Times New Roman"/>
          <w:lang w:eastAsia="ru-RU"/>
        </w:rPr>
        <w:t>Усков</w:t>
      </w:r>
      <w:proofErr w:type="spellEnd"/>
      <w:r w:rsidRPr="002D4B01">
        <w:rPr>
          <w:rFonts w:eastAsia="Times New Roman" w:cs="Times New Roman"/>
          <w:lang w:eastAsia="ru-RU"/>
        </w:rPr>
        <w:t xml:space="preserve"> В.В.</w:t>
      </w:r>
    </w:p>
    <w:p w:rsidR="00965CA1" w:rsidRPr="002D4B01" w:rsidRDefault="00965CA1" w:rsidP="00965CA1">
      <w:pPr>
        <w:pStyle w:val="a0"/>
        <w:ind w:firstLine="709"/>
        <w:jc w:val="right"/>
      </w:pPr>
      <w:r w:rsidRPr="002D4B01">
        <w:tab/>
      </w:r>
      <w:r w:rsidRPr="002D4B01">
        <w:tab/>
      </w:r>
      <w:r w:rsidRPr="002D4B01">
        <w:tab/>
        <w:t>__________________________</w:t>
      </w:r>
    </w:p>
    <w:p w:rsidR="00965CA1" w:rsidRPr="002D4B01" w:rsidRDefault="00965CA1" w:rsidP="00965CA1">
      <w:pPr>
        <w:pStyle w:val="a0"/>
        <w:ind w:firstLine="709"/>
        <w:jc w:val="right"/>
      </w:pPr>
      <w:r w:rsidRPr="002D4B01">
        <w:tab/>
      </w:r>
      <w:r w:rsidRPr="002D4B01">
        <w:tab/>
      </w:r>
      <w:r w:rsidRPr="002D4B01">
        <w:tab/>
      </w:r>
      <w:r w:rsidRPr="002D4B01">
        <w:tab/>
        <w:t>«____» __________ 2019г.</w:t>
      </w:r>
    </w:p>
    <w:p w:rsidR="00965CA1" w:rsidRPr="002D4B01" w:rsidRDefault="00965CA1" w:rsidP="00965CA1">
      <w:pPr>
        <w:pStyle w:val="1"/>
        <w:tabs>
          <w:tab w:val="clear" w:pos="720"/>
          <w:tab w:val="left" w:pos="708"/>
        </w:tabs>
        <w:spacing w:before="0" w:after="0"/>
        <w:ind w:left="0" w:right="317" w:firstLine="0"/>
        <w:jc w:val="center"/>
        <w:rPr>
          <w:rStyle w:val="a7"/>
          <w:b/>
          <w:bCs/>
          <w:sz w:val="28"/>
          <w:szCs w:val="28"/>
        </w:rPr>
      </w:pPr>
    </w:p>
    <w:p w:rsidR="00965CA1" w:rsidRPr="002D4B01" w:rsidRDefault="00965CA1" w:rsidP="00965CA1">
      <w:pPr>
        <w:pStyle w:val="1"/>
        <w:tabs>
          <w:tab w:val="clear" w:pos="720"/>
          <w:tab w:val="left" w:pos="708"/>
        </w:tabs>
        <w:spacing w:before="0" w:after="0"/>
        <w:ind w:left="0" w:right="-1" w:firstLine="0"/>
        <w:jc w:val="center"/>
        <w:rPr>
          <w:rStyle w:val="a7"/>
          <w:b/>
          <w:bCs/>
          <w:sz w:val="28"/>
          <w:szCs w:val="28"/>
        </w:rPr>
      </w:pPr>
      <w:r w:rsidRPr="002D4B01">
        <w:rPr>
          <w:rStyle w:val="a7"/>
          <w:b/>
          <w:bCs/>
          <w:sz w:val="28"/>
          <w:szCs w:val="28"/>
        </w:rPr>
        <w:t>ПОЛОЖЕНИЕ</w:t>
      </w:r>
    </w:p>
    <w:p w:rsidR="00965CA1" w:rsidRPr="002D4B01" w:rsidRDefault="00965CA1" w:rsidP="00965CA1">
      <w:pPr>
        <w:pStyle w:val="a0"/>
        <w:spacing w:after="0"/>
        <w:ind w:right="-1"/>
        <w:jc w:val="center"/>
        <w:rPr>
          <w:rStyle w:val="a7"/>
          <w:sz w:val="28"/>
          <w:szCs w:val="28"/>
        </w:rPr>
      </w:pPr>
      <w:r w:rsidRPr="002D4B01">
        <w:rPr>
          <w:rStyle w:val="a7"/>
          <w:sz w:val="28"/>
          <w:szCs w:val="28"/>
        </w:rPr>
        <w:t>о проведении муниципальной эколого-краеведческой игры</w:t>
      </w:r>
    </w:p>
    <w:p w:rsidR="00965CA1" w:rsidRPr="002D4B01" w:rsidRDefault="00EB7D9F" w:rsidP="00E11B0B">
      <w:pPr>
        <w:pStyle w:val="a0"/>
        <w:spacing w:after="0"/>
        <w:ind w:right="-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D4B01">
        <w:rPr>
          <w:rStyle w:val="a7"/>
          <w:sz w:val="28"/>
          <w:szCs w:val="28"/>
        </w:rPr>
        <w:t>«Жемчужины Марий Эл 2019</w:t>
      </w:r>
      <w:r w:rsidR="00965CA1" w:rsidRPr="002D4B01">
        <w:rPr>
          <w:rStyle w:val="a7"/>
          <w:sz w:val="28"/>
          <w:szCs w:val="28"/>
        </w:rPr>
        <w:t xml:space="preserve">», </w:t>
      </w:r>
      <w:r w:rsidR="00965CA1" w:rsidRPr="002D4B01">
        <w:rPr>
          <w:rFonts w:eastAsia="Times New Roman" w:cs="Times New Roman"/>
          <w:b/>
          <w:bCs/>
          <w:sz w:val="28"/>
          <w:szCs w:val="28"/>
          <w:lang w:eastAsia="ru-RU"/>
        </w:rPr>
        <w:t>посвящённой</w:t>
      </w:r>
      <w:r w:rsidR="00E11B0B" w:rsidRPr="002D4B0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E11B0B" w:rsidRPr="002D4B01">
        <w:rPr>
          <w:rStyle w:val="a7"/>
          <w:sz w:val="28"/>
          <w:szCs w:val="28"/>
        </w:rPr>
        <w:t xml:space="preserve">75-летию </w:t>
      </w:r>
      <w:r w:rsidR="00D62F68">
        <w:rPr>
          <w:rStyle w:val="a7"/>
          <w:sz w:val="28"/>
          <w:szCs w:val="28"/>
        </w:rPr>
        <w:t>П</w:t>
      </w:r>
      <w:r w:rsidR="00E11B0B" w:rsidRPr="002D4B01">
        <w:rPr>
          <w:rStyle w:val="a7"/>
          <w:sz w:val="28"/>
          <w:szCs w:val="28"/>
        </w:rPr>
        <w:t>обеды в Великой Отечественной Войне 1941-1945 гг</w:t>
      </w:r>
      <w:r w:rsidR="002D4B01">
        <w:rPr>
          <w:rStyle w:val="a7"/>
          <w:sz w:val="28"/>
          <w:szCs w:val="28"/>
        </w:rPr>
        <w:t>.</w:t>
      </w:r>
      <w:r w:rsidR="00965CA1" w:rsidRPr="002D4B0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65CA1" w:rsidRPr="002D4B01" w:rsidRDefault="00965CA1" w:rsidP="00965CA1">
      <w:pPr>
        <w:pStyle w:val="a0"/>
        <w:spacing w:after="0"/>
        <w:ind w:left="284"/>
        <w:jc w:val="center"/>
        <w:rPr>
          <w:rStyle w:val="a7"/>
          <w:sz w:val="16"/>
          <w:szCs w:val="16"/>
        </w:rPr>
      </w:pPr>
    </w:p>
    <w:p w:rsidR="00965CA1" w:rsidRPr="002D4B01" w:rsidRDefault="00965CA1" w:rsidP="00965CA1">
      <w:pPr>
        <w:pStyle w:val="a0"/>
        <w:numPr>
          <w:ilvl w:val="0"/>
          <w:numId w:val="1"/>
        </w:numPr>
        <w:jc w:val="center"/>
        <w:rPr>
          <w:rStyle w:val="a7"/>
        </w:rPr>
      </w:pPr>
      <w:r w:rsidRPr="002D4B01">
        <w:rPr>
          <w:rStyle w:val="a7"/>
        </w:rPr>
        <w:t>Общие положения</w:t>
      </w:r>
    </w:p>
    <w:p w:rsidR="00965CA1" w:rsidRPr="002D4B01" w:rsidRDefault="00965CA1" w:rsidP="00965CA1">
      <w:pPr>
        <w:pStyle w:val="a0"/>
        <w:spacing w:after="0"/>
        <w:ind w:firstLine="567"/>
        <w:jc w:val="both"/>
      </w:pPr>
      <w:r w:rsidRPr="002D4B01">
        <w:t>1.1. Настоящее положение регламентирует организацию, порядок и условия проведения муниципальной  краеведческ</w:t>
      </w:r>
      <w:r w:rsidR="00EB7D9F" w:rsidRPr="002D4B01">
        <w:t>ой игры «Жемчужины Марий Эл 2019</w:t>
      </w:r>
      <w:r w:rsidRPr="002D4B01">
        <w:t xml:space="preserve">» (далее - Игра). </w:t>
      </w:r>
    </w:p>
    <w:p w:rsidR="00E11B0B" w:rsidRPr="002D4B01" w:rsidRDefault="00965CA1" w:rsidP="00965CA1">
      <w:pPr>
        <w:pStyle w:val="a0"/>
        <w:spacing w:after="0"/>
        <w:ind w:firstLine="567"/>
        <w:jc w:val="both"/>
        <w:rPr>
          <w:rFonts w:eastAsia="Times New Roman" w:cs="Times New Roman"/>
          <w:lang w:eastAsia="ru-RU"/>
        </w:rPr>
      </w:pPr>
      <w:r w:rsidRPr="002D4B01">
        <w:t>1.2. Игра</w:t>
      </w:r>
      <w:r w:rsidRPr="002D4B01">
        <w:rPr>
          <w:rFonts w:eastAsia="Times New Roman" w:cs="Times New Roman"/>
          <w:lang w:eastAsia="ru-RU"/>
        </w:rPr>
        <w:t xml:space="preserve"> проводится с целью </w:t>
      </w:r>
      <w:r w:rsidR="00E11B0B" w:rsidRPr="002D4B01">
        <w:rPr>
          <w:rFonts w:eastAsia="Times New Roman" w:cs="Times New Roman"/>
          <w:lang w:eastAsia="ru-RU"/>
        </w:rPr>
        <w:t>сохранения памяти</w:t>
      </w:r>
      <w:r w:rsidRPr="002D4B01">
        <w:rPr>
          <w:rFonts w:eastAsia="Times New Roman" w:cs="Times New Roman"/>
          <w:lang w:eastAsia="ru-RU"/>
        </w:rPr>
        <w:t xml:space="preserve"> </w:t>
      </w:r>
      <w:r w:rsidR="00E11B0B" w:rsidRPr="002D4B01">
        <w:rPr>
          <w:rFonts w:eastAsia="Times New Roman" w:cs="Times New Roman"/>
          <w:lang w:eastAsia="ru-RU"/>
        </w:rPr>
        <w:t>о событиях 1941-1945гг.:</w:t>
      </w:r>
    </w:p>
    <w:p w:rsidR="00E11B0B" w:rsidRPr="002D4B01" w:rsidRDefault="00D62F68" w:rsidP="00965CA1">
      <w:pPr>
        <w:pStyle w:val="a0"/>
        <w:spacing w:after="0"/>
        <w:ind w:firstLine="56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r w:rsidR="00CC6B5B">
        <w:rPr>
          <w:szCs w:val="28"/>
        </w:rPr>
        <w:t>воспитание у подрастающего поколения патриотизма, бережного отношения к  военно-историческому наследию родного края,</w:t>
      </w:r>
    </w:p>
    <w:p w:rsidR="00965CA1" w:rsidRPr="002D4B01" w:rsidRDefault="00965CA1" w:rsidP="00965CA1">
      <w:pPr>
        <w:pStyle w:val="a0"/>
        <w:spacing w:after="0"/>
        <w:ind w:firstLine="567"/>
        <w:jc w:val="both"/>
      </w:pPr>
      <w:r w:rsidRPr="002D4B01">
        <w:t>- формирование  патриотических чувств к малой Родине,</w:t>
      </w:r>
    </w:p>
    <w:p w:rsidR="00965CA1" w:rsidRPr="002D4B01" w:rsidRDefault="00965CA1" w:rsidP="00E11B0B">
      <w:pPr>
        <w:pStyle w:val="a0"/>
        <w:spacing w:after="0"/>
        <w:ind w:firstLine="567"/>
        <w:jc w:val="both"/>
        <w:rPr>
          <w:color w:val="000000"/>
        </w:rPr>
      </w:pPr>
      <w:r w:rsidRPr="002D4B01">
        <w:rPr>
          <w:color w:val="000000"/>
        </w:rPr>
        <w:t>- формирование навыков работы в команде</w:t>
      </w:r>
      <w:proofErr w:type="gramStart"/>
      <w:r w:rsidRPr="002D4B01">
        <w:rPr>
          <w:color w:val="000000"/>
        </w:rPr>
        <w:t>,</w:t>
      </w:r>
      <w:r w:rsidR="00E11B0B" w:rsidRPr="002D4B01">
        <w:rPr>
          <w:color w:val="000000"/>
        </w:rPr>
        <w:t>.</w:t>
      </w:r>
      <w:proofErr w:type="gramEnd"/>
    </w:p>
    <w:p w:rsidR="00965CA1" w:rsidRPr="002D4B01" w:rsidRDefault="00965CA1" w:rsidP="00E11B0B">
      <w:pPr>
        <w:pStyle w:val="a0"/>
        <w:spacing w:after="0"/>
        <w:ind w:firstLine="567"/>
        <w:jc w:val="both"/>
        <w:rPr>
          <w:b/>
        </w:rPr>
      </w:pPr>
      <w:r w:rsidRPr="002D4B01">
        <w:t xml:space="preserve">- расширение кругозора участников игры, повышение интереса </w:t>
      </w:r>
      <w:r w:rsidR="00E11B0B" w:rsidRPr="002D4B01">
        <w:t>к данной теме.</w:t>
      </w:r>
    </w:p>
    <w:p w:rsidR="00E11B0B" w:rsidRPr="002D4B01" w:rsidRDefault="00E11B0B" w:rsidP="00965CA1">
      <w:pPr>
        <w:pStyle w:val="a0"/>
        <w:spacing w:after="0"/>
        <w:ind w:firstLine="567"/>
        <w:jc w:val="center"/>
        <w:rPr>
          <w:b/>
        </w:rPr>
      </w:pPr>
    </w:p>
    <w:p w:rsidR="00965CA1" w:rsidRPr="002D4B01" w:rsidRDefault="00965CA1" w:rsidP="00965CA1">
      <w:pPr>
        <w:pStyle w:val="a0"/>
        <w:spacing w:after="0"/>
        <w:ind w:firstLine="567"/>
        <w:jc w:val="center"/>
        <w:rPr>
          <w:b/>
        </w:rPr>
      </w:pPr>
      <w:r w:rsidRPr="002D4B01">
        <w:rPr>
          <w:b/>
        </w:rPr>
        <w:t xml:space="preserve">2. </w:t>
      </w:r>
      <w:r w:rsidR="002D4B01">
        <w:rPr>
          <w:b/>
        </w:rPr>
        <w:t xml:space="preserve"> </w:t>
      </w:r>
      <w:r w:rsidRPr="002D4B01">
        <w:rPr>
          <w:b/>
        </w:rPr>
        <w:t>Организаторы</w:t>
      </w:r>
    </w:p>
    <w:p w:rsidR="00965CA1" w:rsidRPr="002D4B01" w:rsidRDefault="00965CA1" w:rsidP="00965CA1">
      <w:pPr>
        <w:pStyle w:val="a0"/>
        <w:spacing w:after="0"/>
        <w:ind w:firstLine="567"/>
        <w:jc w:val="both"/>
        <w:rPr>
          <w:b/>
        </w:rPr>
      </w:pPr>
      <w:r w:rsidRPr="002D4B01">
        <w:rPr>
          <w:rFonts w:eastAsia="Times New Roman" w:cs="Times New Roman"/>
          <w:lang w:eastAsia="ru-RU"/>
        </w:rPr>
        <w:t>Общее руководство организацией Игры осуществляет управление образования администрации городского округа «Город Йошкар-Ола».</w:t>
      </w:r>
      <w:r w:rsidRPr="002D4B01">
        <w:rPr>
          <w:rFonts w:eastAsia="Times New Roman" w:cs="Times New Roman"/>
          <w:b/>
          <w:lang w:eastAsia="ru-RU"/>
        </w:rPr>
        <w:t xml:space="preserve"> </w:t>
      </w:r>
      <w:r w:rsidRPr="002D4B01">
        <w:rPr>
          <w:rFonts w:eastAsia="Times New Roman" w:cs="Times New Roman"/>
          <w:lang w:eastAsia="ru-RU"/>
        </w:rPr>
        <w:t>Непосредственное проведение Игры во</w:t>
      </w:r>
      <w:r w:rsidR="00CC6B5B">
        <w:rPr>
          <w:rFonts w:eastAsia="Times New Roman" w:cs="Times New Roman"/>
          <w:lang w:eastAsia="ru-RU"/>
        </w:rPr>
        <w:t>злагается на МОУДО ДЮЦ «Азимут»</w:t>
      </w:r>
      <w:r w:rsidR="00E11B0B" w:rsidRPr="002D4B01">
        <w:rPr>
          <w:rFonts w:eastAsia="Times New Roman" w:cs="Times New Roman"/>
          <w:lang w:eastAsia="ru-RU"/>
        </w:rPr>
        <w:t>.</w:t>
      </w:r>
    </w:p>
    <w:p w:rsidR="00965CA1" w:rsidRPr="002D4B01" w:rsidRDefault="00965CA1" w:rsidP="00965CA1">
      <w:pPr>
        <w:ind w:firstLine="567"/>
        <w:jc w:val="both"/>
      </w:pPr>
    </w:p>
    <w:p w:rsidR="00965CA1" w:rsidRPr="002D4B01" w:rsidRDefault="00965CA1" w:rsidP="00965CA1">
      <w:pPr>
        <w:pStyle w:val="a0"/>
        <w:spacing w:after="0"/>
        <w:ind w:firstLine="567"/>
        <w:jc w:val="center"/>
        <w:rPr>
          <w:rStyle w:val="a7"/>
        </w:rPr>
      </w:pPr>
      <w:r w:rsidRPr="002D4B01">
        <w:rPr>
          <w:rStyle w:val="a7"/>
        </w:rPr>
        <w:t xml:space="preserve">3. </w:t>
      </w:r>
      <w:r w:rsidR="002D4B01">
        <w:rPr>
          <w:rStyle w:val="a7"/>
        </w:rPr>
        <w:t xml:space="preserve"> </w:t>
      </w:r>
      <w:r w:rsidRPr="002D4B01">
        <w:rPr>
          <w:rStyle w:val="a7"/>
        </w:rPr>
        <w:t>Порядок, место и время проведения</w:t>
      </w:r>
    </w:p>
    <w:p w:rsidR="00965CA1" w:rsidRPr="002D4B01" w:rsidRDefault="00EB7D9F" w:rsidP="00965CA1">
      <w:pPr>
        <w:spacing w:before="100" w:beforeAutospacing="1" w:after="100" w:afterAutospacing="1"/>
        <w:ind w:firstLine="567"/>
        <w:jc w:val="both"/>
        <w:rPr>
          <w:rFonts w:eastAsia="Times New Roman" w:cs="Times New Roman"/>
          <w:lang w:eastAsia="ru-RU"/>
        </w:rPr>
      </w:pPr>
      <w:r w:rsidRPr="002D4B01">
        <w:rPr>
          <w:rFonts w:eastAsia="Times New Roman" w:cs="Times New Roman"/>
          <w:lang w:eastAsia="ru-RU"/>
        </w:rPr>
        <w:t xml:space="preserve">Игра проводится   </w:t>
      </w:r>
      <w:r w:rsidR="00E11B0B" w:rsidRPr="002D4B01">
        <w:rPr>
          <w:rFonts w:eastAsia="Times New Roman" w:cs="Times New Roman"/>
          <w:lang w:eastAsia="ru-RU"/>
        </w:rPr>
        <w:t>28.11.2019</w:t>
      </w:r>
      <w:r w:rsidR="00CC6B5B">
        <w:rPr>
          <w:rFonts w:eastAsia="Times New Roman" w:cs="Times New Roman"/>
          <w:lang w:eastAsia="ru-RU"/>
        </w:rPr>
        <w:t xml:space="preserve"> </w:t>
      </w:r>
      <w:r w:rsidR="00965CA1" w:rsidRPr="002D4B01">
        <w:rPr>
          <w:rFonts w:eastAsia="Times New Roman" w:cs="Times New Roman"/>
          <w:lang w:eastAsia="ru-RU"/>
        </w:rPr>
        <w:t>в ДЮЦ «Азимут» (пр</w:t>
      </w:r>
      <w:proofErr w:type="gramStart"/>
      <w:r w:rsidR="00965CA1" w:rsidRPr="002D4B01">
        <w:rPr>
          <w:rFonts w:eastAsia="Times New Roman" w:cs="Times New Roman"/>
          <w:lang w:eastAsia="ru-RU"/>
        </w:rPr>
        <w:t>.Л</w:t>
      </w:r>
      <w:proofErr w:type="gramEnd"/>
      <w:r w:rsidR="00965CA1" w:rsidRPr="002D4B01">
        <w:rPr>
          <w:rFonts w:eastAsia="Times New Roman" w:cs="Times New Roman"/>
          <w:lang w:eastAsia="ru-RU"/>
        </w:rPr>
        <w:t>енина, д.10-А). Регистрация участников с</w:t>
      </w:r>
      <w:r w:rsidR="00E11B0B" w:rsidRPr="002D4B01">
        <w:rPr>
          <w:rFonts w:eastAsia="Times New Roman" w:cs="Times New Roman"/>
          <w:lang w:eastAsia="ru-RU"/>
        </w:rPr>
        <w:t xml:space="preserve">  9.45</w:t>
      </w:r>
      <w:r w:rsidRPr="002D4B01">
        <w:rPr>
          <w:rFonts w:eastAsia="Times New Roman" w:cs="Times New Roman"/>
          <w:lang w:eastAsia="ru-RU"/>
        </w:rPr>
        <w:t xml:space="preserve"> </w:t>
      </w:r>
      <w:r w:rsidR="00965CA1" w:rsidRPr="002D4B01">
        <w:rPr>
          <w:rFonts w:eastAsia="Times New Roman" w:cs="Times New Roman"/>
          <w:lang w:eastAsia="ru-RU"/>
        </w:rPr>
        <w:t xml:space="preserve">до </w:t>
      </w:r>
      <w:r w:rsidR="00E11B0B" w:rsidRPr="002D4B01">
        <w:rPr>
          <w:rFonts w:eastAsia="Times New Roman" w:cs="Times New Roman"/>
          <w:lang w:eastAsia="ru-RU"/>
        </w:rPr>
        <w:t>10.00</w:t>
      </w:r>
      <w:r w:rsidRPr="002D4B01">
        <w:rPr>
          <w:rFonts w:eastAsia="Times New Roman" w:cs="Times New Roman"/>
          <w:lang w:eastAsia="ru-RU"/>
        </w:rPr>
        <w:t xml:space="preserve"> </w:t>
      </w:r>
      <w:r w:rsidR="00965CA1" w:rsidRPr="002D4B01">
        <w:rPr>
          <w:rFonts w:eastAsia="Times New Roman" w:cs="Times New Roman"/>
          <w:lang w:eastAsia="ru-RU"/>
        </w:rPr>
        <w:t>час</w:t>
      </w:r>
      <w:proofErr w:type="gramStart"/>
      <w:r w:rsidR="00965CA1" w:rsidRPr="002D4B01">
        <w:rPr>
          <w:rFonts w:eastAsia="Times New Roman" w:cs="Times New Roman"/>
          <w:lang w:eastAsia="ru-RU"/>
        </w:rPr>
        <w:t>.</w:t>
      </w:r>
      <w:proofErr w:type="gramEnd"/>
      <w:r w:rsidR="00E11B0B" w:rsidRPr="002D4B01">
        <w:rPr>
          <w:rFonts w:eastAsia="Times New Roman" w:cs="Times New Roman"/>
          <w:lang w:eastAsia="ru-RU"/>
        </w:rPr>
        <w:t xml:space="preserve"> </w:t>
      </w:r>
      <w:proofErr w:type="gramStart"/>
      <w:r w:rsidR="00965CA1" w:rsidRPr="002D4B01">
        <w:rPr>
          <w:rFonts w:eastAsia="Times New Roman" w:cs="Times New Roman"/>
          <w:lang w:eastAsia="ru-RU"/>
        </w:rPr>
        <w:t>в</w:t>
      </w:r>
      <w:proofErr w:type="gramEnd"/>
      <w:r w:rsidR="00965CA1" w:rsidRPr="002D4B01">
        <w:rPr>
          <w:rFonts w:eastAsia="Times New Roman" w:cs="Times New Roman"/>
          <w:lang w:eastAsia="ru-RU"/>
        </w:rPr>
        <w:t xml:space="preserve"> фойе ДЮЦ «Азимут».</w:t>
      </w:r>
      <w:r w:rsidR="00E11B0B" w:rsidRPr="002D4B01">
        <w:rPr>
          <w:rFonts w:eastAsia="Times New Roman" w:cs="Times New Roman"/>
          <w:lang w:eastAsia="ru-RU"/>
        </w:rPr>
        <w:t xml:space="preserve"> (В случае изменения времени и места проведения  Игры будет дополнительно сообщено.)</w:t>
      </w:r>
    </w:p>
    <w:p w:rsidR="00965CA1" w:rsidRPr="002D4B01" w:rsidRDefault="00965CA1" w:rsidP="00965CA1">
      <w:pPr>
        <w:pStyle w:val="a0"/>
        <w:ind w:firstLine="567"/>
        <w:jc w:val="center"/>
      </w:pPr>
      <w:r w:rsidRPr="002D4B01">
        <w:rPr>
          <w:rStyle w:val="a7"/>
        </w:rPr>
        <w:t xml:space="preserve">4. </w:t>
      </w:r>
      <w:r w:rsidR="002D4B01">
        <w:rPr>
          <w:rStyle w:val="a7"/>
        </w:rPr>
        <w:t xml:space="preserve"> </w:t>
      </w:r>
      <w:r w:rsidRPr="002D4B01">
        <w:rPr>
          <w:rStyle w:val="a7"/>
        </w:rPr>
        <w:t>Участники</w:t>
      </w:r>
    </w:p>
    <w:p w:rsidR="00965CA1" w:rsidRPr="002D4B01" w:rsidRDefault="00965CA1" w:rsidP="00965CA1">
      <w:pPr>
        <w:pStyle w:val="a0"/>
        <w:ind w:firstLine="567"/>
        <w:jc w:val="both"/>
        <w:rPr>
          <w:rStyle w:val="a7"/>
          <w:color w:val="000000"/>
        </w:rPr>
      </w:pPr>
      <w:r w:rsidRPr="002D4B01">
        <w:t>В Игре могут</w:t>
      </w:r>
      <w:r w:rsidR="00E07F63" w:rsidRPr="002D4B01">
        <w:t xml:space="preserve"> принимать участие </w:t>
      </w:r>
      <w:proofErr w:type="gramStart"/>
      <w:r w:rsidR="00E07F63" w:rsidRPr="002D4B01">
        <w:t>обучающиеся</w:t>
      </w:r>
      <w:proofErr w:type="gramEnd"/>
      <w:r w:rsidR="00E07F63" w:rsidRPr="002D4B01">
        <w:t xml:space="preserve"> 5 - 8</w:t>
      </w:r>
      <w:r w:rsidRPr="002D4B01">
        <w:t xml:space="preserve"> классов. </w:t>
      </w:r>
      <w:r w:rsidRPr="002D4B01">
        <w:rPr>
          <w:color w:val="000000"/>
        </w:rPr>
        <w:t xml:space="preserve">Состав команды: </w:t>
      </w:r>
      <w:r w:rsidR="00E11B0B" w:rsidRPr="002D4B01">
        <w:rPr>
          <w:color w:val="000000"/>
        </w:rPr>
        <w:t>4</w:t>
      </w:r>
      <w:r w:rsidRPr="002D4B01">
        <w:rPr>
          <w:color w:val="000000"/>
        </w:rPr>
        <w:t xml:space="preserve"> разновозрастных обучающихся (по одному обучающемуся из каждой параллели классов) и руководитель.</w:t>
      </w:r>
      <w:r w:rsidRPr="002D4B01">
        <w:rPr>
          <w:color w:val="00B050"/>
        </w:rPr>
        <w:t xml:space="preserve"> </w:t>
      </w:r>
    </w:p>
    <w:p w:rsidR="00965CA1" w:rsidRPr="002D4B01" w:rsidRDefault="00965CA1" w:rsidP="00965CA1">
      <w:pPr>
        <w:pStyle w:val="a0"/>
        <w:spacing w:after="0"/>
        <w:ind w:firstLine="567"/>
        <w:jc w:val="center"/>
        <w:rPr>
          <w:rStyle w:val="a7"/>
        </w:rPr>
      </w:pPr>
      <w:r w:rsidRPr="002D4B01">
        <w:rPr>
          <w:rStyle w:val="a7"/>
        </w:rPr>
        <w:t xml:space="preserve">5. </w:t>
      </w:r>
      <w:r w:rsidR="002D4B01">
        <w:rPr>
          <w:rStyle w:val="a7"/>
        </w:rPr>
        <w:t xml:space="preserve"> </w:t>
      </w:r>
      <w:r w:rsidRPr="002D4B01">
        <w:rPr>
          <w:rStyle w:val="a7"/>
        </w:rPr>
        <w:t>Программа Игры</w:t>
      </w:r>
    </w:p>
    <w:p w:rsidR="00965CA1" w:rsidRPr="002D4B01" w:rsidRDefault="00965CA1" w:rsidP="00965CA1">
      <w:pPr>
        <w:pStyle w:val="a0"/>
        <w:spacing w:after="0"/>
        <w:ind w:firstLine="567"/>
        <w:jc w:val="both"/>
        <w:rPr>
          <w:i/>
        </w:rPr>
      </w:pPr>
      <w:r w:rsidRPr="002D4B01">
        <w:t xml:space="preserve">Конкурс проводится в течение 3 часов и включает в себя  </w:t>
      </w:r>
      <w:r w:rsidRPr="002D4B01">
        <w:rPr>
          <w:b/>
        </w:rPr>
        <w:t>четыре этапа:</w:t>
      </w:r>
    </w:p>
    <w:p w:rsidR="00965CA1" w:rsidRPr="002D4B01" w:rsidRDefault="00965CA1" w:rsidP="00965CA1">
      <w:pPr>
        <w:pStyle w:val="a0"/>
        <w:ind w:firstLine="567"/>
        <w:jc w:val="both"/>
      </w:pPr>
      <w:r w:rsidRPr="002D4B01">
        <w:rPr>
          <w:i/>
        </w:rPr>
        <w:t>1 этап – Представление домашнего задания</w:t>
      </w:r>
      <w:r w:rsidRPr="002D4B01">
        <w:t xml:space="preserve">. Время выступления – 5 мин. </w:t>
      </w:r>
    </w:p>
    <w:p w:rsidR="00965CA1" w:rsidRPr="002D4B01" w:rsidRDefault="00965CA1" w:rsidP="00965CA1">
      <w:pPr>
        <w:pStyle w:val="a0"/>
        <w:ind w:firstLine="567"/>
        <w:jc w:val="both"/>
        <w:rPr>
          <w:u w:val="single"/>
        </w:rPr>
      </w:pPr>
      <w:r w:rsidRPr="002D4B01">
        <w:rPr>
          <w:i/>
        </w:rPr>
        <w:t xml:space="preserve">2 этап – Подготовительный. </w:t>
      </w:r>
      <w:r w:rsidR="00D73313" w:rsidRPr="002D4B01">
        <w:t xml:space="preserve">Ознакомление с условиями игры, получение заданий с подробной инструкцией. </w:t>
      </w:r>
      <w:r w:rsidRPr="002D4B01">
        <w:t>Контрольное время —</w:t>
      </w:r>
      <w:r w:rsidR="00D73313" w:rsidRPr="002D4B01">
        <w:t>1</w:t>
      </w:r>
      <w:r w:rsidRPr="002D4B01">
        <w:t xml:space="preserve">0 мин. </w:t>
      </w:r>
    </w:p>
    <w:p w:rsidR="00965CA1" w:rsidRPr="002D4B01" w:rsidRDefault="00965CA1" w:rsidP="00965CA1">
      <w:pPr>
        <w:pStyle w:val="a0"/>
        <w:ind w:firstLine="567"/>
        <w:jc w:val="both"/>
        <w:rPr>
          <w:i/>
        </w:rPr>
      </w:pPr>
      <w:r w:rsidRPr="002D4B01">
        <w:rPr>
          <w:i/>
        </w:rPr>
        <w:t xml:space="preserve">3 этап – Игра.  </w:t>
      </w:r>
      <w:r w:rsidRPr="002D4B01">
        <w:t>Каждая группа</w:t>
      </w:r>
      <w:r w:rsidR="00D73313" w:rsidRPr="002D4B01">
        <w:t xml:space="preserve"> выполняет определенные задания</w:t>
      </w:r>
      <w:r w:rsidRPr="002D4B01">
        <w:t xml:space="preserve">. </w:t>
      </w:r>
      <w:r w:rsidR="00D73313" w:rsidRPr="002D4B01">
        <w:t xml:space="preserve"> </w:t>
      </w:r>
      <w:r w:rsidRPr="002D4B01">
        <w:t>Контрольное время — 1,5 час</w:t>
      </w:r>
      <w:r w:rsidR="00D73313" w:rsidRPr="002D4B01">
        <w:t>а</w:t>
      </w:r>
      <w:r w:rsidRPr="002D4B01">
        <w:rPr>
          <w:i/>
        </w:rPr>
        <w:t xml:space="preserve">. </w:t>
      </w:r>
    </w:p>
    <w:p w:rsidR="00965CA1" w:rsidRPr="002D4B01" w:rsidRDefault="00965CA1" w:rsidP="00965CA1">
      <w:pPr>
        <w:pStyle w:val="a0"/>
        <w:ind w:firstLine="567"/>
        <w:jc w:val="both"/>
      </w:pPr>
      <w:r w:rsidRPr="002D4B01">
        <w:rPr>
          <w:i/>
        </w:rPr>
        <w:t>4 этап – Подведение итогов Игры.</w:t>
      </w:r>
      <w:r w:rsidRPr="002D4B01">
        <w:t xml:space="preserve"> </w:t>
      </w:r>
    </w:p>
    <w:p w:rsidR="00E11B0B" w:rsidRPr="002D4B01" w:rsidRDefault="00E11B0B" w:rsidP="00965CA1">
      <w:pPr>
        <w:pStyle w:val="a0"/>
        <w:ind w:firstLine="567"/>
        <w:jc w:val="both"/>
      </w:pPr>
    </w:p>
    <w:p w:rsidR="00B75928" w:rsidRPr="002D4B01" w:rsidRDefault="00B75928" w:rsidP="00965CA1">
      <w:pPr>
        <w:pStyle w:val="a0"/>
        <w:spacing w:after="0"/>
        <w:ind w:firstLine="567"/>
        <w:jc w:val="center"/>
        <w:rPr>
          <w:rStyle w:val="a7"/>
        </w:rPr>
      </w:pPr>
    </w:p>
    <w:p w:rsidR="00B75928" w:rsidRPr="002D4B01" w:rsidRDefault="00B75928" w:rsidP="00965CA1">
      <w:pPr>
        <w:pStyle w:val="a0"/>
        <w:spacing w:after="0"/>
        <w:ind w:firstLine="567"/>
        <w:jc w:val="center"/>
        <w:rPr>
          <w:rStyle w:val="a7"/>
        </w:rPr>
      </w:pPr>
    </w:p>
    <w:p w:rsidR="00965CA1" w:rsidRPr="002D4B01" w:rsidRDefault="00965CA1" w:rsidP="00965CA1">
      <w:pPr>
        <w:pStyle w:val="a0"/>
        <w:spacing w:after="0"/>
        <w:ind w:firstLine="567"/>
        <w:jc w:val="center"/>
        <w:rPr>
          <w:rStyle w:val="a7"/>
        </w:rPr>
      </w:pPr>
      <w:r w:rsidRPr="002D4B01">
        <w:rPr>
          <w:rStyle w:val="a7"/>
        </w:rPr>
        <w:t xml:space="preserve">6. </w:t>
      </w:r>
      <w:r w:rsidR="002D4B01">
        <w:rPr>
          <w:rStyle w:val="a7"/>
        </w:rPr>
        <w:t xml:space="preserve"> </w:t>
      </w:r>
      <w:r w:rsidRPr="002D4B01">
        <w:rPr>
          <w:rStyle w:val="a7"/>
        </w:rPr>
        <w:t>Домашнее задание</w:t>
      </w:r>
    </w:p>
    <w:p w:rsidR="00965CA1" w:rsidRPr="002D4B01" w:rsidRDefault="00965CA1" w:rsidP="00965CA1">
      <w:pPr>
        <w:pStyle w:val="a0"/>
        <w:spacing w:after="0"/>
        <w:ind w:firstLine="567"/>
        <w:jc w:val="center"/>
        <w:rPr>
          <w:rStyle w:val="a7"/>
          <w:sz w:val="16"/>
          <w:szCs w:val="16"/>
        </w:rPr>
      </w:pPr>
    </w:p>
    <w:p w:rsidR="002F1AE9" w:rsidRPr="002D4B01" w:rsidRDefault="00965CA1" w:rsidP="00965CA1">
      <w:pPr>
        <w:pStyle w:val="a0"/>
        <w:spacing w:after="0"/>
        <w:ind w:firstLine="567"/>
        <w:rPr>
          <w:rStyle w:val="a7"/>
          <w:b w:val="0"/>
        </w:rPr>
      </w:pPr>
      <w:r w:rsidRPr="002D4B01">
        <w:rPr>
          <w:rStyle w:val="a7"/>
          <w:b w:val="0"/>
        </w:rPr>
        <w:t xml:space="preserve">Подготовить </w:t>
      </w:r>
      <w:r w:rsidR="002F1AE9" w:rsidRPr="002D4B01">
        <w:rPr>
          <w:rStyle w:val="a7"/>
          <w:b w:val="0"/>
        </w:rPr>
        <w:t>презентацию в формате</w:t>
      </w:r>
      <w:r w:rsidR="00FF087A" w:rsidRPr="002D4B01">
        <w:rPr>
          <w:rStyle w:val="a7"/>
          <w:b w:val="0"/>
        </w:rPr>
        <w:t xml:space="preserve"> </w:t>
      </w:r>
      <w:r w:rsidR="00FF087A" w:rsidRPr="002D4B01">
        <w:rPr>
          <w:rStyle w:val="a7"/>
          <w:b w:val="0"/>
          <w:lang w:val="en-US"/>
        </w:rPr>
        <w:t>Microsoft</w:t>
      </w:r>
      <w:r w:rsidR="00FF087A" w:rsidRPr="002D4B01">
        <w:rPr>
          <w:rStyle w:val="a7"/>
          <w:b w:val="0"/>
        </w:rPr>
        <w:t xml:space="preserve"> </w:t>
      </w:r>
      <w:r w:rsidR="00FF087A" w:rsidRPr="002D4B01">
        <w:rPr>
          <w:rStyle w:val="a7"/>
          <w:b w:val="0"/>
          <w:lang w:val="en-US"/>
        </w:rPr>
        <w:t>Power</w:t>
      </w:r>
      <w:r w:rsidR="00FF087A" w:rsidRPr="002D4B01">
        <w:rPr>
          <w:rStyle w:val="a7"/>
          <w:b w:val="0"/>
        </w:rPr>
        <w:t xml:space="preserve"> </w:t>
      </w:r>
      <w:r w:rsidR="00FF087A" w:rsidRPr="002D4B01">
        <w:rPr>
          <w:rStyle w:val="a7"/>
          <w:b w:val="0"/>
          <w:lang w:val="en-US"/>
        </w:rPr>
        <w:t>Point</w:t>
      </w:r>
      <w:r w:rsidR="00FF087A" w:rsidRPr="002D4B01">
        <w:rPr>
          <w:rStyle w:val="a7"/>
          <w:b w:val="0"/>
        </w:rPr>
        <w:t xml:space="preserve"> (10-15 слайдов)</w:t>
      </w:r>
      <w:r w:rsidRPr="002D4B01">
        <w:rPr>
          <w:rStyle w:val="a7"/>
          <w:b w:val="0"/>
        </w:rPr>
        <w:t xml:space="preserve">,  посвященную </w:t>
      </w:r>
      <w:r w:rsidRPr="002D4B01">
        <w:rPr>
          <w:rStyle w:val="a7"/>
        </w:rPr>
        <w:t>75-летию победы в Великой Отечественной Войне 1941-1945 гг.</w:t>
      </w:r>
      <w:r w:rsidR="002F1AE9" w:rsidRPr="002D4B01">
        <w:rPr>
          <w:rStyle w:val="a7"/>
          <w:b w:val="0"/>
        </w:rPr>
        <w:t xml:space="preserve">: </w:t>
      </w:r>
    </w:p>
    <w:p w:rsidR="002F1AE9" w:rsidRPr="002D4B01" w:rsidRDefault="002F1AE9" w:rsidP="00965CA1">
      <w:pPr>
        <w:pStyle w:val="a0"/>
        <w:spacing w:after="0"/>
        <w:ind w:firstLine="567"/>
        <w:rPr>
          <w:rStyle w:val="a7"/>
          <w:b w:val="0"/>
        </w:rPr>
      </w:pPr>
    </w:p>
    <w:p w:rsidR="002F1AE9" w:rsidRPr="002D4B01" w:rsidRDefault="002F1AE9" w:rsidP="00965CA1">
      <w:pPr>
        <w:pStyle w:val="a0"/>
        <w:spacing w:after="0"/>
        <w:ind w:firstLine="567"/>
        <w:rPr>
          <w:rStyle w:val="a7"/>
          <w:b w:val="0"/>
        </w:rPr>
      </w:pPr>
      <w:r w:rsidRPr="002D4B01">
        <w:rPr>
          <w:rStyle w:val="a7"/>
          <w:b w:val="0"/>
        </w:rPr>
        <w:t>-</w:t>
      </w:r>
      <w:r w:rsidR="00CC6B5B">
        <w:rPr>
          <w:rStyle w:val="a7"/>
          <w:b w:val="0"/>
        </w:rPr>
        <w:t xml:space="preserve">  </w:t>
      </w:r>
      <w:r w:rsidRPr="002D4B01">
        <w:rPr>
          <w:rStyle w:val="a7"/>
          <w:b w:val="0"/>
        </w:rPr>
        <w:t>Дети в годы войны.</w:t>
      </w:r>
    </w:p>
    <w:p w:rsidR="002F1AE9" w:rsidRPr="002D4B01" w:rsidRDefault="002F1AE9" w:rsidP="00965CA1">
      <w:pPr>
        <w:pStyle w:val="a0"/>
        <w:spacing w:after="0"/>
        <w:ind w:firstLine="567"/>
        <w:rPr>
          <w:rStyle w:val="a7"/>
          <w:b w:val="0"/>
        </w:rPr>
      </w:pPr>
      <w:r w:rsidRPr="002D4B01">
        <w:rPr>
          <w:rStyle w:val="a7"/>
          <w:b w:val="0"/>
        </w:rPr>
        <w:t>-</w:t>
      </w:r>
      <w:r w:rsidR="00CC6B5B">
        <w:rPr>
          <w:rStyle w:val="a7"/>
          <w:b w:val="0"/>
        </w:rPr>
        <w:t xml:space="preserve"> </w:t>
      </w:r>
      <w:r w:rsidRPr="002D4B01">
        <w:rPr>
          <w:rStyle w:val="a7"/>
          <w:b w:val="0"/>
        </w:rPr>
        <w:t xml:space="preserve"> Моя семья в годы ВОВ</w:t>
      </w:r>
    </w:p>
    <w:p w:rsidR="002F1AE9" w:rsidRPr="002D4B01" w:rsidRDefault="002F1AE9" w:rsidP="00965CA1">
      <w:pPr>
        <w:pStyle w:val="a0"/>
        <w:spacing w:after="0"/>
        <w:ind w:firstLine="567"/>
        <w:rPr>
          <w:rStyle w:val="a7"/>
          <w:b w:val="0"/>
        </w:rPr>
      </w:pPr>
      <w:r w:rsidRPr="002D4B01">
        <w:rPr>
          <w:rStyle w:val="a7"/>
          <w:b w:val="0"/>
        </w:rPr>
        <w:t>-</w:t>
      </w:r>
      <w:r w:rsidR="00CC6B5B">
        <w:rPr>
          <w:rStyle w:val="a7"/>
          <w:b w:val="0"/>
        </w:rPr>
        <w:t xml:space="preserve"> </w:t>
      </w:r>
      <w:r w:rsidRPr="002D4B01">
        <w:rPr>
          <w:rStyle w:val="a7"/>
          <w:b w:val="0"/>
        </w:rPr>
        <w:t xml:space="preserve"> Мои земляки – Герои Советского Союза</w:t>
      </w:r>
    </w:p>
    <w:p w:rsidR="002F1AE9" w:rsidRPr="002D4B01" w:rsidRDefault="002F1AE9" w:rsidP="00965CA1">
      <w:pPr>
        <w:pStyle w:val="a0"/>
        <w:spacing w:after="0"/>
        <w:ind w:firstLine="567"/>
        <w:rPr>
          <w:rStyle w:val="a7"/>
          <w:b w:val="0"/>
        </w:rPr>
      </w:pPr>
      <w:r w:rsidRPr="002D4B01">
        <w:rPr>
          <w:rStyle w:val="a7"/>
          <w:b w:val="0"/>
        </w:rPr>
        <w:t xml:space="preserve">- </w:t>
      </w:r>
      <w:r w:rsidR="00CC6B5B">
        <w:rPr>
          <w:rStyle w:val="a7"/>
          <w:b w:val="0"/>
        </w:rPr>
        <w:t xml:space="preserve"> </w:t>
      </w:r>
      <w:r w:rsidRPr="002D4B01">
        <w:rPr>
          <w:rStyle w:val="a7"/>
          <w:b w:val="0"/>
        </w:rPr>
        <w:t>Героическая работа в марийском тылу в ВОВ</w:t>
      </w:r>
    </w:p>
    <w:p w:rsidR="002F1AE9" w:rsidRPr="002D4B01" w:rsidRDefault="002F1AE9" w:rsidP="00965CA1">
      <w:pPr>
        <w:pStyle w:val="a0"/>
        <w:spacing w:after="0"/>
        <w:ind w:firstLine="567"/>
        <w:rPr>
          <w:rStyle w:val="a7"/>
          <w:b w:val="0"/>
        </w:rPr>
      </w:pPr>
      <w:r w:rsidRPr="002D4B01">
        <w:rPr>
          <w:rStyle w:val="a7"/>
          <w:b w:val="0"/>
        </w:rPr>
        <w:t>-</w:t>
      </w:r>
      <w:r w:rsidR="00CC6B5B">
        <w:rPr>
          <w:rStyle w:val="a7"/>
          <w:b w:val="0"/>
        </w:rPr>
        <w:t xml:space="preserve">  </w:t>
      </w:r>
      <w:r w:rsidRPr="002D4B01">
        <w:rPr>
          <w:rStyle w:val="a7"/>
          <w:b w:val="0"/>
        </w:rPr>
        <w:t>Бессмертный полк</w:t>
      </w:r>
    </w:p>
    <w:p w:rsidR="002F1AE9" w:rsidRPr="002D4B01" w:rsidRDefault="002F1AE9" w:rsidP="00965CA1">
      <w:pPr>
        <w:pStyle w:val="a0"/>
        <w:spacing w:after="0"/>
        <w:ind w:firstLine="567"/>
        <w:rPr>
          <w:rStyle w:val="a7"/>
          <w:b w:val="0"/>
        </w:rPr>
      </w:pPr>
    </w:p>
    <w:p w:rsidR="00965CA1" w:rsidRPr="002D4B01" w:rsidRDefault="00FF087A" w:rsidP="00965CA1">
      <w:pPr>
        <w:pStyle w:val="a0"/>
        <w:spacing w:after="0"/>
        <w:ind w:firstLine="567"/>
      </w:pPr>
      <w:r w:rsidRPr="002D4B01">
        <w:rPr>
          <w:rStyle w:val="a7"/>
          <w:b w:val="0"/>
        </w:rPr>
        <w:t>Формат презентации</w:t>
      </w:r>
      <w:r w:rsidR="00CE0B07">
        <w:rPr>
          <w:rStyle w:val="a7"/>
          <w:b w:val="0"/>
        </w:rPr>
        <w:t xml:space="preserve"> </w:t>
      </w:r>
      <w:r w:rsidRPr="002D4B01">
        <w:rPr>
          <w:rStyle w:val="a7"/>
          <w:b w:val="0"/>
        </w:rPr>
        <w:t xml:space="preserve">- </w:t>
      </w:r>
      <w:r w:rsidRPr="002D4B01">
        <w:rPr>
          <w:rStyle w:val="a7"/>
          <w:b w:val="0"/>
          <w:lang w:val="en-US"/>
        </w:rPr>
        <w:t>Microsoft</w:t>
      </w:r>
      <w:r w:rsidRPr="002D4B01">
        <w:rPr>
          <w:rStyle w:val="a7"/>
          <w:b w:val="0"/>
        </w:rPr>
        <w:t xml:space="preserve"> </w:t>
      </w:r>
      <w:r w:rsidRPr="002D4B01">
        <w:rPr>
          <w:rStyle w:val="a7"/>
          <w:b w:val="0"/>
          <w:lang w:val="en-US"/>
        </w:rPr>
        <w:t>Power</w:t>
      </w:r>
      <w:r w:rsidRPr="002D4B01">
        <w:rPr>
          <w:rStyle w:val="a7"/>
          <w:b w:val="0"/>
        </w:rPr>
        <w:t xml:space="preserve"> </w:t>
      </w:r>
      <w:r w:rsidRPr="002D4B01">
        <w:rPr>
          <w:rStyle w:val="a7"/>
          <w:b w:val="0"/>
          <w:lang w:val="en-US"/>
        </w:rPr>
        <w:t>Point</w:t>
      </w:r>
      <w:r w:rsidRPr="002D4B01">
        <w:rPr>
          <w:rStyle w:val="a7"/>
          <w:b w:val="0"/>
        </w:rPr>
        <w:t>,10-15 слайдов из них 1-ый слайд включает название презентации, данные об авторах, год  и место создания работы.</w:t>
      </w:r>
      <w:r w:rsidR="00B75928" w:rsidRPr="002D4B01">
        <w:rPr>
          <w:rStyle w:val="a7"/>
          <w:b w:val="0"/>
        </w:rPr>
        <w:t xml:space="preserve"> Желательны комментарии к фотографиям с указанием источника. </w:t>
      </w:r>
      <w:r w:rsidRPr="002D4B01">
        <w:rPr>
          <w:rStyle w:val="a7"/>
          <w:b w:val="0"/>
        </w:rPr>
        <w:t xml:space="preserve">  </w:t>
      </w:r>
      <w:r w:rsidR="002F1AE9" w:rsidRPr="002D4B01">
        <w:rPr>
          <w:rStyle w:val="a7"/>
          <w:b w:val="0"/>
        </w:rPr>
        <w:t>В</w:t>
      </w:r>
      <w:r w:rsidR="00965CA1" w:rsidRPr="002D4B01">
        <w:rPr>
          <w:rStyle w:val="a7"/>
          <w:b w:val="0"/>
        </w:rPr>
        <w:t>ремя выступления 5 мин.</w:t>
      </w:r>
    </w:p>
    <w:p w:rsidR="00965CA1" w:rsidRPr="002D4B01" w:rsidRDefault="00965CA1" w:rsidP="00965CA1">
      <w:pPr>
        <w:pStyle w:val="a0"/>
        <w:spacing w:after="0"/>
        <w:ind w:firstLine="567"/>
        <w:jc w:val="both"/>
        <w:rPr>
          <w:rFonts w:eastAsia="Times New Roman" w:cs="Times New Roman"/>
          <w:b/>
          <w:bCs/>
          <w:lang w:eastAsia="ru-RU"/>
        </w:rPr>
      </w:pPr>
    </w:p>
    <w:p w:rsidR="00965CA1" w:rsidRPr="002D4B01" w:rsidRDefault="00965CA1" w:rsidP="00965CA1">
      <w:pPr>
        <w:pStyle w:val="a0"/>
        <w:spacing w:after="0"/>
        <w:ind w:firstLine="567"/>
        <w:jc w:val="center"/>
        <w:rPr>
          <w:rFonts w:eastAsia="Times New Roman" w:cs="Times New Roman"/>
          <w:b/>
          <w:bCs/>
          <w:lang w:eastAsia="ru-RU"/>
        </w:rPr>
      </w:pPr>
      <w:r w:rsidRPr="002D4B01">
        <w:rPr>
          <w:rFonts w:eastAsia="Times New Roman" w:cs="Times New Roman"/>
          <w:b/>
          <w:bCs/>
          <w:lang w:eastAsia="ru-RU"/>
        </w:rPr>
        <w:t>7.</w:t>
      </w:r>
      <w:r w:rsidR="002D4B01">
        <w:rPr>
          <w:rFonts w:eastAsia="Times New Roman" w:cs="Times New Roman"/>
          <w:b/>
          <w:bCs/>
          <w:lang w:eastAsia="ru-RU"/>
        </w:rPr>
        <w:t xml:space="preserve"> </w:t>
      </w:r>
      <w:r w:rsidRPr="002D4B01">
        <w:rPr>
          <w:rFonts w:eastAsia="Times New Roman" w:cs="Times New Roman"/>
          <w:b/>
          <w:bCs/>
          <w:lang w:eastAsia="ru-RU"/>
        </w:rPr>
        <w:t xml:space="preserve"> Подведение итогов</w:t>
      </w:r>
    </w:p>
    <w:p w:rsidR="00E11B0B" w:rsidRPr="002D4B01" w:rsidRDefault="00E11B0B" w:rsidP="00965CA1">
      <w:pPr>
        <w:pStyle w:val="a0"/>
        <w:spacing w:after="0"/>
        <w:ind w:firstLine="567"/>
        <w:jc w:val="center"/>
        <w:rPr>
          <w:rFonts w:eastAsia="Times New Roman" w:cs="Times New Roman"/>
          <w:b/>
          <w:bCs/>
          <w:lang w:eastAsia="ru-RU"/>
        </w:rPr>
      </w:pPr>
    </w:p>
    <w:p w:rsidR="00965CA1" w:rsidRPr="002D4B01" w:rsidRDefault="00965CA1" w:rsidP="00965CA1">
      <w:pPr>
        <w:pStyle w:val="a0"/>
        <w:spacing w:after="0"/>
        <w:ind w:firstLine="567"/>
        <w:jc w:val="both"/>
        <w:rPr>
          <w:rFonts w:eastAsia="Times New Roman" w:cs="Times New Roman"/>
          <w:lang w:eastAsia="ru-RU"/>
        </w:rPr>
      </w:pPr>
      <w:r w:rsidRPr="002D4B01">
        <w:rPr>
          <w:rFonts w:eastAsia="Times New Roman" w:cs="Times New Roman"/>
          <w:lang w:eastAsia="ru-RU"/>
        </w:rPr>
        <w:t>Победители и призёры олимпиады награждаются дипломами управления образования.</w:t>
      </w:r>
    </w:p>
    <w:p w:rsidR="00965CA1" w:rsidRPr="002D4B01" w:rsidRDefault="00965CA1" w:rsidP="00965CA1">
      <w:pPr>
        <w:pStyle w:val="a0"/>
        <w:spacing w:after="0"/>
        <w:ind w:firstLine="567"/>
        <w:jc w:val="center"/>
        <w:rPr>
          <w:rFonts w:eastAsia="Times New Roman" w:cs="Times New Roman"/>
          <w:b/>
          <w:lang w:eastAsia="ru-RU"/>
        </w:rPr>
      </w:pPr>
      <w:r w:rsidRPr="002D4B01">
        <w:rPr>
          <w:rFonts w:eastAsia="Times New Roman" w:cs="Times New Roman"/>
          <w:b/>
          <w:lang w:eastAsia="ru-RU"/>
        </w:rPr>
        <w:t>8. Подача заявок. Контактная информация</w:t>
      </w:r>
    </w:p>
    <w:p w:rsidR="00965CA1" w:rsidRPr="002D4B01" w:rsidRDefault="00965CA1" w:rsidP="00965CA1">
      <w:pPr>
        <w:pStyle w:val="a0"/>
        <w:spacing w:after="0"/>
        <w:ind w:firstLine="567"/>
        <w:jc w:val="both"/>
        <w:rPr>
          <w:rFonts w:eastAsia="Times New Roman" w:cs="Times New Roman"/>
          <w:lang w:eastAsia="ru-RU"/>
        </w:rPr>
      </w:pPr>
      <w:r w:rsidRPr="002D4B01">
        <w:rPr>
          <w:rFonts w:eastAsia="Times New Roman" w:cs="Times New Roman"/>
          <w:bCs/>
          <w:lang w:eastAsia="ru-RU"/>
        </w:rPr>
        <w:t xml:space="preserve">Заявки на участие </w:t>
      </w:r>
      <w:r w:rsidR="00E11B0B" w:rsidRPr="002D4B01">
        <w:rPr>
          <w:rFonts w:eastAsia="Times New Roman" w:cs="Times New Roman"/>
          <w:bCs/>
          <w:lang w:eastAsia="ru-RU"/>
        </w:rPr>
        <w:t xml:space="preserve">в Игре принимаются  по </w:t>
      </w:r>
      <w:proofErr w:type="spellStart"/>
      <w:r w:rsidR="00E11B0B" w:rsidRPr="002D4B01">
        <w:rPr>
          <w:rFonts w:eastAsia="Times New Roman" w:cs="Times New Roman"/>
          <w:bCs/>
          <w:lang w:eastAsia="ru-RU"/>
        </w:rPr>
        <w:t>эл</w:t>
      </w:r>
      <w:proofErr w:type="spellEnd"/>
      <w:r w:rsidR="00E11B0B" w:rsidRPr="002D4B01">
        <w:rPr>
          <w:rFonts w:eastAsia="Times New Roman" w:cs="Times New Roman"/>
          <w:bCs/>
          <w:lang w:eastAsia="ru-RU"/>
        </w:rPr>
        <w:t xml:space="preserve">. почте: </w:t>
      </w:r>
      <w:hyperlink r:id="rId5" w:history="1">
        <w:r w:rsidR="00E11B0B" w:rsidRPr="002D4B01">
          <w:rPr>
            <w:rStyle w:val="a8"/>
            <w:rFonts w:eastAsia="Times New Roman" w:cs="Times New Roman"/>
            <w:lang w:eastAsia="ru-RU"/>
          </w:rPr>
          <w:t>azimut-iola@yandex.ru</w:t>
        </w:r>
      </w:hyperlink>
      <w:r w:rsidR="00E11B0B" w:rsidRPr="002D4B01">
        <w:t xml:space="preserve"> </w:t>
      </w:r>
      <w:r w:rsidRPr="002D4B01">
        <w:rPr>
          <w:rFonts w:eastAsia="Times New Roman" w:cs="Times New Roman"/>
          <w:bCs/>
          <w:lang w:eastAsia="ru-RU"/>
        </w:rPr>
        <w:t xml:space="preserve">до </w:t>
      </w:r>
      <w:r w:rsidR="00D73313" w:rsidRPr="002D4B01">
        <w:rPr>
          <w:rFonts w:eastAsia="Times New Roman" w:cs="Times New Roman"/>
          <w:bCs/>
          <w:lang w:eastAsia="ru-RU"/>
        </w:rPr>
        <w:t xml:space="preserve">                             </w:t>
      </w:r>
      <w:r w:rsidR="00E11B0B" w:rsidRPr="002D4B01">
        <w:rPr>
          <w:rFonts w:eastAsia="Times New Roman" w:cs="Times New Roman"/>
          <w:bCs/>
          <w:lang w:eastAsia="ru-RU"/>
        </w:rPr>
        <w:t xml:space="preserve">25.11.2019 </w:t>
      </w:r>
      <w:r w:rsidRPr="002D4B01">
        <w:rPr>
          <w:rFonts w:eastAsia="Times New Roman" w:cs="Times New Roman"/>
          <w:bCs/>
          <w:lang w:eastAsia="ru-RU"/>
        </w:rPr>
        <w:t xml:space="preserve">г. </w:t>
      </w:r>
    </w:p>
    <w:p w:rsidR="00E11B0B" w:rsidRPr="002D4B01" w:rsidRDefault="00965CA1" w:rsidP="00965CA1">
      <w:pPr>
        <w:pStyle w:val="a0"/>
        <w:spacing w:after="0"/>
        <w:ind w:firstLine="567"/>
        <w:jc w:val="both"/>
      </w:pPr>
      <w:r w:rsidRPr="002D4B01">
        <w:rPr>
          <w:rFonts w:eastAsia="Times New Roman" w:cs="Times New Roman"/>
          <w:lang w:eastAsia="ru-RU"/>
        </w:rPr>
        <w:t>Телефоны для справок</w:t>
      </w:r>
      <w:r w:rsidRPr="002D4B01">
        <w:t xml:space="preserve"> 56-07-63, 56-07-95 </w:t>
      </w:r>
    </w:p>
    <w:p w:rsidR="00E11B0B" w:rsidRPr="002D4B01" w:rsidRDefault="00E11B0B" w:rsidP="00965CA1">
      <w:pPr>
        <w:pStyle w:val="a0"/>
        <w:spacing w:after="0"/>
        <w:ind w:firstLine="567"/>
        <w:jc w:val="both"/>
      </w:pPr>
    </w:p>
    <w:p w:rsidR="00965CA1" w:rsidRPr="002D4B01" w:rsidRDefault="00965CA1" w:rsidP="00965CA1">
      <w:pPr>
        <w:pStyle w:val="a0"/>
        <w:spacing w:after="0"/>
        <w:ind w:firstLine="567"/>
        <w:jc w:val="both"/>
      </w:pPr>
      <w:r w:rsidRPr="002D4B01">
        <w:rPr>
          <w:b/>
        </w:rPr>
        <w:t>ВНИМАНИЕ!</w:t>
      </w:r>
      <w:r w:rsidRPr="002D4B01">
        <w:t xml:space="preserve">  Каждая команда-участница должна при себе иметь:</w:t>
      </w:r>
    </w:p>
    <w:p w:rsidR="00965CA1" w:rsidRPr="002D4B01" w:rsidRDefault="00965CA1" w:rsidP="00965CA1">
      <w:pPr>
        <w:pStyle w:val="a0"/>
        <w:spacing w:after="0"/>
        <w:ind w:firstLine="567"/>
        <w:jc w:val="both"/>
      </w:pPr>
      <w:r w:rsidRPr="002D4B01">
        <w:t xml:space="preserve">письменные принадлежности (блокнот + ручка) на каждого участника. </w:t>
      </w:r>
    </w:p>
    <w:p w:rsidR="00965CA1" w:rsidRPr="002D4B01" w:rsidRDefault="00965CA1" w:rsidP="00965CA1">
      <w:pPr>
        <w:jc w:val="center"/>
        <w:rPr>
          <w:rFonts w:eastAsia="Times New Roman" w:cs="Times New Roman"/>
          <w:b/>
          <w:bCs/>
          <w:lang w:eastAsia="ru-RU"/>
        </w:rPr>
      </w:pPr>
    </w:p>
    <w:p w:rsidR="00965CA1" w:rsidRPr="002D4B01" w:rsidRDefault="00965CA1" w:rsidP="00965CA1">
      <w:pPr>
        <w:jc w:val="center"/>
        <w:rPr>
          <w:rFonts w:eastAsia="Times New Roman" w:cs="Times New Roman"/>
          <w:lang w:eastAsia="ru-RU"/>
        </w:rPr>
      </w:pPr>
      <w:r w:rsidRPr="002D4B01">
        <w:rPr>
          <w:rFonts w:eastAsia="Times New Roman" w:cs="Times New Roman"/>
          <w:b/>
          <w:bCs/>
          <w:lang w:eastAsia="ru-RU"/>
        </w:rPr>
        <w:t>Состав оргкомитета по проведению</w:t>
      </w:r>
    </w:p>
    <w:p w:rsidR="00965CA1" w:rsidRPr="002D4B01" w:rsidRDefault="00965CA1" w:rsidP="00965CA1">
      <w:pPr>
        <w:pStyle w:val="a0"/>
        <w:spacing w:after="0"/>
        <w:ind w:left="284"/>
        <w:jc w:val="center"/>
        <w:rPr>
          <w:rStyle w:val="a7"/>
        </w:rPr>
      </w:pPr>
      <w:r w:rsidRPr="002D4B01">
        <w:rPr>
          <w:rStyle w:val="a7"/>
        </w:rPr>
        <w:t>муниципальной поисково-исследовательской игры</w:t>
      </w:r>
    </w:p>
    <w:p w:rsidR="00965CA1" w:rsidRPr="002D4B01" w:rsidRDefault="00965CA1" w:rsidP="00965CA1">
      <w:pPr>
        <w:jc w:val="center"/>
        <w:rPr>
          <w:rFonts w:eastAsia="Times New Roman" w:cs="Times New Roman"/>
          <w:lang w:eastAsia="ru-RU"/>
        </w:rPr>
      </w:pPr>
      <w:r w:rsidRPr="002D4B01">
        <w:rPr>
          <w:rStyle w:val="a7"/>
        </w:rPr>
        <w:t>«Открой свой город заново»</w:t>
      </w:r>
    </w:p>
    <w:p w:rsidR="00965CA1" w:rsidRPr="002D4B01" w:rsidRDefault="00965CA1" w:rsidP="00965CA1">
      <w:pPr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70"/>
        <w:gridCol w:w="420"/>
        <w:gridCol w:w="6480"/>
      </w:tblGrid>
      <w:tr w:rsidR="00965CA1" w:rsidRPr="002D4B01" w:rsidTr="00965CA1">
        <w:tc>
          <w:tcPr>
            <w:tcW w:w="2370" w:type="dxa"/>
            <w:hideMark/>
          </w:tcPr>
          <w:p w:rsidR="00965CA1" w:rsidRPr="002D4B01" w:rsidRDefault="00965CA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</w:p>
          <w:p w:rsidR="00E07F63" w:rsidRPr="002D4B01" w:rsidRDefault="00E07F63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20" w:type="dxa"/>
            <w:hideMark/>
          </w:tcPr>
          <w:p w:rsidR="00965CA1" w:rsidRPr="002D4B01" w:rsidRDefault="00965CA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480" w:type="dxa"/>
            <w:hideMark/>
          </w:tcPr>
          <w:p w:rsidR="00965CA1" w:rsidRPr="002D4B01" w:rsidRDefault="00965CA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</w:p>
        </w:tc>
      </w:tr>
      <w:tr w:rsidR="00965CA1" w:rsidRPr="002D4B01" w:rsidTr="00965CA1">
        <w:tc>
          <w:tcPr>
            <w:tcW w:w="2370" w:type="dxa"/>
            <w:hideMark/>
          </w:tcPr>
          <w:p w:rsidR="00965CA1" w:rsidRPr="002D4B01" w:rsidRDefault="00965CA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2D4B01">
              <w:rPr>
                <w:rFonts w:eastAsia="Times New Roman" w:cs="Times New Roman"/>
                <w:lang w:eastAsia="ru-RU"/>
              </w:rPr>
              <w:t>Яшин Сергей Васильевич</w:t>
            </w:r>
          </w:p>
        </w:tc>
        <w:tc>
          <w:tcPr>
            <w:tcW w:w="420" w:type="dxa"/>
          </w:tcPr>
          <w:p w:rsidR="00965CA1" w:rsidRPr="002D4B01" w:rsidRDefault="00965CA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480" w:type="dxa"/>
            <w:hideMark/>
          </w:tcPr>
          <w:p w:rsidR="00965CA1" w:rsidRPr="002D4B01" w:rsidRDefault="00965CA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2D4B01">
              <w:rPr>
                <w:rFonts w:eastAsia="Times New Roman" w:cs="Times New Roman"/>
                <w:lang w:eastAsia="ru-RU"/>
              </w:rPr>
              <w:t>Директор ДЮЦ «Азимут»</w:t>
            </w:r>
          </w:p>
        </w:tc>
      </w:tr>
      <w:tr w:rsidR="00CE0B07" w:rsidRPr="002D4B01" w:rsidTr="00965CA1">
        <w:tc>
          <w:tcPr>
            <w:tcW w:w="2370" w:type="dxa"/>
            <w:hideMark/>
          </w:tcPr>
          <w:p w:rsidR="00CE0B07" w:rsidRPr="002D4B01" w:rsidRDefault="00CE0B0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2D4B01">
              <w:rPr>
                <w:rFonts w:eastAsia="Times New Roman" w:cs="Times New Roman"/>
                <w:lang w:eastAsia="ru-RU"/>
              </w:rPr>
              <w:t>Глушкова Людмила  Викторовна</w:t>
            </w:r>
          </w:p>
        </w:tc>
        <w:tc>
          <w:tcPr>
            <w:tcW w:w="420" w:type="dxa"/>
            <w:hideMark/>
          </w:tcPr>
          <w:p w:rsidR="00CE0B07" w:rsidRPr="002D4B01" w:rsidRDefault="00CE0B0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2D4B01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6480" w:type="dxa"/>
            <w:hideMark/>
          </w:tcPr>
          <w:p w:rsidR="00CE0B07" w:rsidRPr="002D4B01" w:rsidRDefault="00CE0B0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2D4B01">
              <w:rPr>
                <w:rFonts w:eastAsia="Times New Roman" w:cs="Times New Roman"/>
                <w:lang w:eastAsia="ru-RU"/>
              </w:rPr>
              <w:t>методист МОУДО « ДЮЦ «Азимут» (по согласованию);</w:t>
            </w:r>
          </w:p>
        </w:tc>
      </w:tr>
      <w:tr w:rsidR="00CE0B07" w:rsidRPr="002D4B01" w:rsidTr="00965CA1">
        <w:tc>
          <w:tcPr>
            <w:tcW w:w="2370" w:type="dxa"/>
            <w:hideMark/>
          </w:tcPr>
          <w:p w:rsidR="00CE0B07" w:rsidRPr="002D4B01" w:rsidRDefault="00CE0B0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2D4B01">
              <w:rPr>
                <w:rFonts w:eastAsia="Times New Roman" w:cs="Times New Roman"/>
                <w:lang w:eastAsia="ru-RU"/>
              </w:rPr>
              <w:t>Мосурова</w:t>
            </w:r>
            <w:proofErr w:type="spellEnd"/>
            <w:r w:rsidRPr="002D4B01">
              <w:rPr>
                <w:rFonts w:eastAsia="Times New Roman" w:cs="Times New Roman"/>
                <w:lang w:eastAsia="ru-RU"/>
              </w:rPr>
              <w:t xml:space="preserve"> Полина Васильевна</w:t>
            </w:r>
          </w:p>
        </w:tc>
        <w:tc>
          <w:tcPr>
            <w:tcW w:w="420" w:type="dxa"/>
          </w:tcPr>
          <w:p w:rsidR="00CE0B07" w:rsidRPr="002D4B01" w:rsidRDefault="00CE0B0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480" w:type="dxa"/>
            <w:hideMark/>
          </w:tcPr>
          <w:p w:rsidR="00CE0B07" w:rsidRPr="002D4B01" w:rsidRDefault="00CE0B0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2D4B01">
              <w:rPr>
                <w:rFonts w:eastAsia="Times New Roman" w:cs="Times New Roman"/>
                <w:lang w:eastAsia="ru-RU"/>
              </w:rPr>
              <w:t>Педагог дополнительного образования</w:t>
            </w:r>
          </w:p>
        </w:tc>
      </w:tr>
      <w:tr w:rsidR="00CE0B07" w:rsidRPr="002D4B01" w:rsidTr="00965CA1">
        <w:tc>
          <w:tcPr>
            <w:tcW w:w="2370" w:type="dxa"/>
            <w:hideMark/>
          </w:tcPr>
          <w:p w:rsidR="00CE0B07" w:rsidRPr="002D4B01" w:rsidRDefault="00CE0B0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2D4B01">
              <w:rPr>
                <w:rFonts w:eastAsia="Times New Roman" w:cs="Times New Roman"/>
                <w:lang w:eastAsia="ru-RU"/>
              </w:rPr>
              <w:t>Роженцова</w:t>
            </w:r>
            <w:proofErr w:type="spellEnd"/>
            <w:r w:rsidRPr="002D4B01">
              <w:rPr>
                <w:rFonts w:eastAsia="Times New Roman" w:cs="Times New Roman"/>
                <w:lang w:eastAsia="ru-RU"/>
              </w:rPr>
              <w:t xml:space="preserve"> Ольга Николаевна</w:t>
            </w:r>
          </w:p>
        </w:tc>
        <w:tc>
          <w:tcPr>
            <w:tcW w:w="420" w:type="dxa"/>
          </w:tcPr>
          <w:p w:rsidR="00CE0B07" w:rsidRPr="002D4B01" w:rsidRDefault="00CE0B0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480" w:type="dxa"/>
            <w:hideMark/>
          </w:tcPr>
          <w:p w:rsidR="00CE0B07" w:rsidRPr="002D4B01" w:rsidRDefault="00CE0B07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2D4B01">
              <w:rPr>
                <w:rFonts w:eastAsia="Times New Roman" w:cs="Times New Roman"/>
                <w:lang w:eastAsia="ru-RU"/>
              </w:rPr>
              <w:t>Заместитель директора ДЮЦ «Азимут» по УВР</w:t>
            </w:r>
          </w:p>
        </w:tc>
      </w:tr>
      <w:tr w:rsidR="00CE0B07" w:rsidRPr="002D4B01" w:rsidTr="00965CA1">
        <w:tc>
          <w:tcPr>
            <w:tcW w:w="2370" w:type="dxa"/>
            <w:hideMark/>
          </w:tcPr>
          <w:p w:rsidR="00CE0B07" w:rsidRPr="002D4B01" w:rsidRDefault="00CE0B0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2D4B01">
              <w:rPr>
                <w:rFonts w:eastAsia="Times New Roman" w:cs="Times New Roman"/>
                <w:lang w:eastAsia="ru-RU"/>
              </w:rPr>
              <w:t>Тимофеева Наталья Ивановна</w:t>
            </w:r>
          </w:p>
        </w:tc>
        <w:tc>
          <w:tcPr>
            <w:tcW w:w="420" w:type="dxa"/>
          </w:tcPr>
          <w:p w:rsidR="00CE0B07" w:rsidRPr="002D4B01" w:rsidRDefault="00CE0B0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480" w:type="dxa"/>
            <w:hideMark/>
          </w:tcPr>
          <w:p w:rsidR="00CE0B07" w:rsidRPr="002D4B01" w:rsidRDefault="00CE0B0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2D4B01">
              <w:rPr>
                <w:rFonts w:eastAsia="Times New Roman" w:cs="Times New Roman"/>
                <w:lang w:eastAsia="ru-RU"/>
              </w:rPr>
              <w:t>ДЮЦ «Азимут»</w:t>
            </w:r>
          </w:p>
        </w:tc>
      </w:tr>
      <w:tr w:rsidR="00CE0B07" w:rsidRPr="002D4B01" w:rsidTr="00965CA1">
        <w:tc>
          <w:tcPr>
            <w:tcW w:w="2370" w:type="dxa"/>
            <w:hideMark/>
          </w:tcPr>
          <w:p w:rsidR="00CE0B07" w:rsidRPr="002D4B01" w:rsidRDefault="00CE0B0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proofErr w:type="spellStart"/>
            <w:r w:rsidRPr="002D4B01">
              <w:rPr>
                <w:rFonts w:eastAsia="Times New Roman" w:cs="Times New Roman"/>
                <w:lang w:eastAsia="ru-RU"/>
              </w:rPr>
              <w:t>Шеварухин</w:t>
            </w:r>
            <w:proofErr w:type="spellEnd"/>
            <w:r w:rsidRPr="002D4B01">
              <w:rPr>
                <w:rFonts w:eastAsia="Times New Roman" w:cs="Times New Roman"/>
                <w:lang w:eastAsia="ru-RU"/>
              </w:rPr>
              <w:t xml:space="preserve"> Евгений Николаевич</w:t>
            </w:r>
          </w:p>
        </w:tc>
        <w:tc>
          <w:tcPr>
            <w:tcW w:w="420" w:type="dxa"/>
          </w:tcPr>
          <w:p w:rsidR="00CE0B07" w:rsidRPr="002D4B01" w:rsidRDefault="00CE0B0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480" w:type="dxa"/>
            <w:hideMark/>
          </w:tcPr>
          <w:p w:rsidR="00CE0B07" w:rsidRPr="002D4B01" w:rsidRDefault="00CE0B0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2D4B01">
              <w:rPr>
                <w:rFonts w:eastAsia="Times New Roman" w:cs="Times New Roman"/>
                <w:lang w:eastAsia="ru-RU"/>
              </w:rPr>
              <w:t>ДЮЦ «Азимут»</w:t>
            </w:r>
          </w:p>
        </w:tc>
      </w:tr>
    </w:tbl>
    <w:p w:rsidR="00965CA1" w:rsidRDefault="00965CA1" w:rsidP="00965CA1">
      <w:pPr>
        <w:pStyle w:val="a0"/>
        <w:ind w:firstLine="567"/>
        <w:jc w:val="both"/>
        <w:rPr>
          <w:rStyle w:val="a7"/>
          <w:b w:val="0"/>
          <w:sz w:val="28"/>
          <w:szCs w:val="28"/>
        </w:rPr>
      </w:pPr>
    </w:p>
    <w:p w:rsidR="00CE0B07" w:rsidRPr="002D4B01" w:rsidRDefault="00CE0B07" w:rsidP="00965CA1">
      <w:pPr>
        <w:pStyle w:val="a0"/>
        <w:ind w:firstLine="567"/>
        <w:jc w:val="both"/>
        <w:rPr>
          <w:rStyle w:val="a7"/>
          <w:b w:val="0"/>
          <w:sz w:val="28"/>
          <w:szCs w:val="28"/>
        </w:rPr>
      </w:pPr>
    </w:p>
    <w:p w:rsidR="00965CA1" w:rsidRPr="002D4B01" w:rsidRDefault="00965CA1" w:rsidP="00965CA1">
      <w:pPr>
        <w:pStyle w:val="1"/>
        <w:tabs>
          <w:tab w:val="clear" w:pos="720"/>
          <w:tab w:val="left" w:pos="708"/>
        </w:tabs>
        <w:spacing w:before="0" w:after="0"/>
        <w:ind w:left="5103" w:right="317" w:firstLine="0"/>
        <w:rPr>
          <w:sz w:val="24"/>
          <w:szCs w:val="24"/>
        </w:rPr>
      </w:pPr>
      <w:r w:rsidRPr="002D4B01">
        <w:rPr>
          <w:b w:val="0"/>
          <w:sz w:val="24"/>
          <w:szCs w:val="24"/>
        </w:rPr>
        <w:t xml:space="preserve">Приложение     к    Положению </w:t>
      </w:r>
    </w:p>
    <w:p w:rsidR="00965CA1" w:rsidRPr="002D4B01" w:rsidRDefault="00965CA1" w:rsidP="00965CA1">
      <w:pPr>
        <w:pStyle w:val="a5"/>
        <w:ind w:left="284"/>
        <w:rPr>
          <w:rFonts w:ascii="Times New Roman" w:hAnsi="Times New Roman"/>
          <w:sz w:val="24"/>
          <w:szCs w:val="24"/>
        </w:rPr>
      </w:pPr>
    </w:p>
    <w:p w:rsidR="002D4B01" w:rsidRPr="002D4B01" w:rsidRDefault="002D4B01" w:rsidP="00965CA1">
      <w:pPr>
        <w:pStyle w:val="a5"/>
        <w:ind w:left="284"/>
        <w:rPr>
          <w:rFonts w:ascii="Times New Roman" w:hAnsi="Times New Roman"/>
          <w:sz w:val="24"/>
          <w:szCs w:val="24"/>
        </w:rPr>
      </w:pPr>
    </w:p>
    <w:p w:rsidR="00965CA1" w:rsidRPr="002D4B01" w:rsidRDefault="00965CA1" w:rsidP="00965CA1">
      <w:pPr>
        <w:pStyle w:val="a5"/>
        <w:ind w:left="284"/>
        <w:rPr>
          <w:rFonts w:ascii="Times New Roman" w:hAnsi="Times New Roman"/>
          <w:b w:val="0"/>
          <w:sz w:val="24"/>
          <w:szCs w:val="24"/>
        </w:rPr>
      </w:pPr>
      <w:r w:rsidRPr="002D4B01">
        <w:rPr>
          <w:rFonts w:ascii="Times New Roman" w:hAnsi="Times New Roman"/>
          <w:sz w:val="24"/>
          <w:szCs w:val="24"/>
        </w:rPr>
        <w:t>ЗАЯВКА</w:t>
      </w:r>
    </w:p>
    <w:p w:rsidR="00965CA1" w:rsidRPr="002D4B01" w:rsidRDefault="00965CA1" w:rsidP="00965CA1">
      <w:pPr>
        <w:pStyle w:val="21"/>
        <w:spacing w:after="0" w:line="240" w:lineRule="auto"/>
        <w:ind w:left="284"/>
        <w:jc w:val="center"/>
        <w:rPr>
          <w:rStyle w:val="a7"/>
          <w:bCs w:val="0"/>
        </w:rPr>
      </w:pPr>
      <w:r w:rsidRPr="002D4B01">
        <w:rPr>
          <w:rFonts w:ascii="Times New Roman" w:hAnsi="Times New Roman"/>
        </w:rPr>
        <w:t xml:space="preserve">на участие в муниципальной </w:t>
      </w:r>
      <w:r w:rsidRPr="002D4B01">
        <w:rPr>
          <w:rStyle w:val="a7"/>
          <w:rFonts w:ascii="Times New Roman" w:hAnsi="Times New Roman"/>
          <w:b w:val="0"/>
          <w:bCs w:val="0"/>
        </w:rPr>
        <w:t>поисково-исследовательской игре</w:t>
      </w:r>
    </w:p>
    <w:p w:rsidR="00965CA1" w:rsidRPr="002D4B01" w:rsidRDefault="00965CA1" w:rsidP="00965CA1">
      <w:pPr>
        <w:pStyle w:val="21"/>
        <w:spacing w:after="0" w:line="240" w:lineRule="auto"/>
        <w:ind w:left="284"/>
        <w:jc w:val="center"/>
        <w:rPr>
          <w:rStyle w:val="a7"/>
          <w:b w:val="0"/>
          <w:bCs w:val="0"/>
        </w:rPr>
      </w:pPr>
      <w:r w:rsidRPr="002D4B01">
        <w:rPr>
          <w:rStyle w:val="a7"/>
          <w:b w:val="0"/>
          <w:bCs w:val="0"/>
        </w:rPr>
        <w:t xml:space="preserve">«Открой свой город заново», посвященной Году экологии </w:t>
      </w:r>
    </w:p>
    <w:p w:rsidR="00965CA1" w:rsidRPr="002D4B01" w:rsidRDefault="00965CA1" w:rsidP="00965CA1">
      <w:pPr>
        <w:pStyle w:val="21"/>
        <w:spacing w:after="0" w:line="240" w:lineRule="auto"/>
        <w:ind w:left="284"/>
        <w:jc w:val="center"/>
      </w:pPr>
      <w:r w:rsidRPr="002D4B01">
        <w:rPr>
          <w:rStyle w:val="a7"/>
          <w:b w:val="0"/>
          <w:bCs w:val="0"/>
        </w:rPr>
        <w:t>в Российской Федерации</w:t>
      </w:r>
    </w:p>
    <w:p w:rsidR="00965CA1" w:rsidRPr="002D4B01" w:rsidRDefault="00965CA1" w:rsidP="00965CA1">
      <w:pPr>
        <w:pStyle w:val="21"/>
        <w:spacing w:after="0" w:line="240" w:lineRule="auto"/>
        <w:ind w:left="284"/>
        <w:jc w:val="center"/>
      </w:pPr>
    </w:p>
    <w:p w:rsidR="00965CA1" w:rsidRPr="002D4B01" w:rsidRDefault="00965CA1" w:rsidP="00965CA1">
      <w:pPr>
        <w:pStyle w:val="a0"/>
        <w:spacing w:after="0"/>
        <w:ind w:left="284"/>
        <w:jc w:val="center"/>
        <w:rPr>
          <w:rFonts w:cs="Times New Roman"/>
        </w:rPr>
      </w:pPr>
      <w:r w:rsidRPr="002D4B01">
        <w:rPr>
          <w:rFonts w:cs="Times New Roman"/>
        </w:rPr>
        <w:t xml:space="preserve">команда _________________________________________________ </w:t>
      </w:r>
    </w:p>
    <w:p w:rsidR="00965CA1" w:rsidRPr="002D4B01" w:rsidRDefault="00965CA1" w:rsidP="00965CA1">
      <w:pPr>
        <w:pStyle w:val="a0"/>
        <w:spacing w:after="0"/>
        <w:ind w:left="284"/>
        <w:jc w:val="center"/>
        <w:rPr>
          <w:rFonts w:cs="Times New Roman"/>
        </w:rPr>
      </w:pPr>
      <w:r w:rsidRPr="002D4B01">
        <w:rPr>
          <w:rFonts w:cs="Times New Roman"/>
        </w:rPr>
        <w:t>(Наименование учреждения)</w:t>
      </w:r>
    </w:p>
    <w:p w:rsidR="00965CA1" w:rsidRPr="002D4B01" w:rsidRDefault="00965CA1" w:rsidP="00965CA1">
      <w:pPr>
        <w:pStyle w:val="a0"/>
        <w:spacing w:after="0"/>
        <w:ind w:left="284"/>
        <w:jc w:val="center"/>
        <w:rPr>
          <w:rFonts w:cs="Times New Roman"/>
        </w:rPr>
      </w:pPr>
    </w:p>
    <w:tbl>
      <w:tblPr>
        <w:tblW w:w="9915" w:type="dxa"/>
        <w:tblInd w:w="116" w:type="dxa"/>
        <w:tblLayout w:type="fixed"/>
        <w:tblLook w:val="04A0"/>
      </w:tblPr>
      <w:tblGrid>
        <w:gridCol w:w="1126"/>
        <w:gridCol w:w="3828"/>
        <w:gridCol w:w="1275"/>
        <w:gridCol w:w="1701"/>
        <w:gridCol w:w="1985"/>
      </w:tblGrid>
      <w:tr w:rsidR="00965CA1" w:rsidTr="00965CA1">
        <w:trPr>
          <w:trHeight w:val="7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CA1" w:rsidRPr="002D4B01" w:rsidRDefault="00965CA1">
            <w:pPr>
              <w:spacing w:after="120"/>
              <w:ind w:left="284"/>
              <w:rPr>
                <w:rFonts w:cs="Times New Roman"/>
                <w:b/>
              </w:rPr>
            </w:pPr>
            <w:r w:rsidRPr="002D4B01">
              <w:rPr>
                <w:rFonts w:cs="Times New Roman"/>
                <w:b/>
              </w:rPr>
              <w:t xml:space="preserve">№ </w:t>
            </w:r>
            <w:proofErr w:type="spellStart"/>
            <w:proofErr w:type="gramStart"/>
            <w:r w:rsidRPr="002D4B01">
              <w:rPr>
                <w:rFonts w:cs="Times New Roman"/>
                <w:b/>
              </w:rPr>
              <w:t>п</w:t>
            </w:r>
            <w:proofErr w:type="spellEnd"/>
            <w:proofErr w:type="gramEnd"/>
            <w:r w:rsidRPr="002D4B01">
              <w:rPr>
                <w:rFonts w:cs="Times New Roman"/>
                <w:b/>
              </w:rPr>
              <w:t>/</w:t>
            </w:r>
            <w:proofErr w:type="spellStart"/>
            <w:r w:rsidRPr="002D4B01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CA1" w:rsidRPr="002D4B01" w:rsidRDefault="00965CA1">
            <w:pPr>
              <w:spacing w:after="120"/>
              <w:ind w:left="34"/>
              <w:jc w:val="center"/>
              <w:rPr>
                <w:rFonts w:cs="Times New Roman"/>
                <w:b/>
              </w:rPr>
            </w:pPr>
            <w:r w:rsidRPr="002D4B01">
              <w:rPr>
                <w:rFonts w:cs="Times New Roman"/>
                <w:b/>
              </w:rPr>
              <w:t>Фамилия Имя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CA1" w:rsidRPr="002D4B01" w:rsidRDefault="00965CA1">
            <w:pPr>
              <w:spacing w:after="120"/>
              <w:ind w:left="33" w:hanging="33"/>
              <w:jc w:val="center"/>
              <w:rPr>
                <w:rFonts w:cs="Times New Roman"/>
                <w:b/>
              </w:rPr>
            </w:pPr>
            <w:r w:rsidRPr="002D4B01">
              <w:rPr>
                <w:rFonts w:cs="Times New Roman"/>
                <w:b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CA1" w:rsidRPr="002D4B01" w:rsidRDefault="00965CA1">
            <w:pPr>
              <w:spacing w:after="120"/>
              <w:ind w:left="34"/>
              <w:jc w:val="center"/>
              <w:rPr>
                <w:rFonts w:cs="Times New Roman"/>
                <w:b/>
              </w:rPr>
            </w:pPr>
            <w:r w:rsidRPr="002D4B01">
              <w:rPr>
                <w:rFonts w:cs="Times New Roman"/>
                <w:b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CA1" w:rsidRDefault="00965CA1">
            <w:pPr>
              <w:spacing w:after="120"/>
              <w:jc w:val="center"/>
              <w:rPr>
                <w:b/>
              </w:rPr>
            </w:pPr>
            <w:r w:rsidRPr="002D4B01">
              <w:rPr>
                <w:rFonts w:cs="Times New Roman"/>
                <w:b/>
              </w:rPr>
              <w:t>Примечание</w:t>
            </w:r>
          </w:p>
        </w:tc>
      </w:tr>
      <w:tr w:rsidR="00965CA1" w:rsidTr="00965CA1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CA1" w:rsidRDefault="00965CA1">
            <w:pPr>
              <w:spacing w:after="120"/>
              <w:ind w:left="284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A1" w:rsidRDefault="00965CA1">
            <w:pPr>
              <w:snapToGrid w:val="0"/>
              <w:spacing w:after="120"/>
              <w:ind w:left="284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A1" w:rsidRDefault="00965CA1">
            <w:pPr>
              <w:snapToGrid w:val="0"/>
              <w:spacing w:after="120"/>
              <w:ind w:left="284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A1" w:rsidRDefault="00965CA1">
            <w:pPr>
              <w:snapToGrid w:val="0"/>
              <w:spacing w:after="120"/>
              <w:ind w:left="284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1" w:rsidRDefault="00965CA1">
            <w:pPr>
              <w:snapToGrid w:val="0"/>
              <w:spacing w:after="120"/>
              <w:ind w:left="284"/>
              <w:jc w:val="center"/>
              <w:rPr>
                <w:rFonts w:cs="Times New Roman"/>
              </w:rPr>
            </w:pPr>
          </w:p>
        </w:tc>
      </w:tr>
      <w:tr w:rsidR="00965CA1" w:rsidTr="00965CA1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CA1" w:rsidRDefault="00965CA1">
            <w:pPr>
              <w:spacing w:after="120"/>
              <w:ind w:left="284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A1" w:rsidRDefault="00965CA1">
            <w:pPr>
              <w:snapToGrid w:val="0"/>
              <w:spacing w:after="120"/>
              <w:ind w:left="284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A1" w:rsidRDefault="00965CA1">
            <w:pPr>
              <w:snapToGrid w:val="0"/>
              <w:spacing w:after="120"/>
              <w:ind w:left="284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A1" w:rsidRDefault="00965CA1">
            <w:pPr>
              <w:snapToGrid w:val="0"/>
              <w:spacing w:after="120"/>
              <w:ind w:left="284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1" w:rsidRDefault="00965CA1">
            <w:pPr>
              <w:snapToGrid w:val="0"/>
              <w:spacing w:after="120"/>
              <w:ind w:left="284"/>
              <w:jc w:val="center"/>
              <w:rPr>
                <w:rFonts w:cs="Times New Roman"/>
              </w:rPr>
            </w:pPr>
          </w:p>
        </w:tc>
      </w:tr>
      <w:tr w:rsidR="00965CA1" w:rsidTr="00965CA1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CA1" w:rsidRDefault="00965CA1">
            <w:pPr>
              <w:spacing w:after="120"/>
              <w:ind w:left="284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A1" w:rsidRDefault="00965CA1">
            <w:pPr>
              <w:snapToGrid w:val="0"/>
              <w:spacing w:after="120"/>
              <w:ind w:left="284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A1" w:rsidRDefault="00965CA1">
            <w:pPr>
              <w:snapToGrid w:val="0"/>
              <w:spacing w:after="120"/>
              <w:ind w:left="284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A1" w:rsidRDefault="00965CA1">
            <w:pPr>
              <w:snapToGrid w:val="0"/>
              <w:spacing w:after="120"/>
              <w:ind w:left="284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1" w:rsidRDefault="00965CA1">
            <w:pPr>
              <w:snapToGrid w:val="0"/>
              <w:spacing w:after="120"/>
              <w:ind w:left="284"/>
              <w:jc w:val="center"/>
              <w:rPr>
                <w:rFonts w:cs="Times New Roman"/>
              </w:rPr>
            </w:pPr>
          </w:p>
        </w:tc>
      </w:tr>
      <w:tr w:rsidR="00965CA1" w:rsidTr="00965CA1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CA1" w:rsidRDefault="00965CA1">
            <w:pPr>
              <w:spacing w:after="120"/>
              <w:ind w:left="284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A1" w:rsidRDefault="00965CA1">
            <w:pPr>
              <w:snapToGrid w:val="0"/>
              <w:spacing w:after="120"/>
              <w:ind w:left="284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A1" w:rsidRDefault="00965CA1">
            <w:pPr>
              <w:snapToGrid w:val="0"/>
              <w:spacing w:after="120"/>
              <w:ind w:left="284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CA1" w:rsidRDefault="00965CA1">
            <w:pPr>
              <w:snapToGrid w:val="0"/>
              <w:spacing w:after="120"/>
              <w:ind w:left="284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1" w:rsidRDefault="00965CA1">
            <w:pPr>
              <w:snapToGrid w:val="0"/>
              <w:spacing w:after="120"/>
              <w:ind w:left="284"/>
              <w:jc w:val="center"/>
              <w:rPr>
                <w:rFonts w:cs="Times New Roman"/>
              </w:rPr>
            </w:pPr>
          </w:p>
        </w:tc>
      </w:tr>
    </w:tbl>
    <w:p w:rsidR="002D4B01" w:rsidRDefault="002D4B01" w:rsidP="00965CA1">
      <w:pPr>
        <w:tabs>
          <w:tab w:val="left" w:pos="707"/>
        </w:tabs>
        <w:spacing w:line="360" w:lineRule="auto"/>
        <w:ind w:left="284"/>
        <w:rPr>
          <w:rStyle w:val="a7"/>
        </w:rPr>
      </w:pPr>
    </w:p>
    <w:p w:rsidR="00965CA1" w:rsidRDefault="00965CA1" w:rsidP="00965CA1">
      <w:pPr>
        <w:tabs>
          <w:tab w:val="left" w:pos="707"/>
        </w:tabs>
        <w:spacing w:line="360" w:lineRule="auto"/>
        <w:ind w:left="284"/>
      </w:pPr>
      <w:r>
        <w:rPr>
          <w:rStyle w:val="a7"/>
        </w:rPr>
        <w:t>Руководитель команды:</w:t>
      </w:r>
      <w:r>
        <w:rPr>
          <w:rStyle w:val="a7"/>
        </w:rPr>
        <w:tab/>
        <w:t>__________________________________________________</w:t>
      </w:r>
    </w:p>
    <w:p w:rsidR="00965CA1" w:rsidRDefault="00965CA1" w:rsidP="00965CA1">
      <w:pPr>
        <w:ind w:left="4538" w:firstLine="425"/>
      </w:pPr>
      <w:r>
        <w:t>(ФИО, должность)</w:t>
      </w:r>
    </w:p>
    <w:p w:rsidR="00965CA1" w:rsidRDefault="00965CA1" w:rsidP="00965CA1">
      <w:pPr>
        <w:spacing w:line="360" w:lineRule="auto"/>
        <w:ind w:left="284"/>
      </w:pPr>
      <w:r>
        <w:rPr>
          <w:rFonts w:cs="Times New Roman"/>
        </w:rPr>
        <w:t>Директор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____________________ </w:t>
      </w:r>
    </w:p>
    <w:p w:rsidR="002E18AA" w:rsidRDefault="002E18AA"/>
    <w:p w:rsidR="00177554" w:rsidRDefault="00177554"/>
    <w:p w:rsidR="00177554" w:rsidRDefault="00177554"/>
    <w:p w:rsidR="00177554" w:rsidRDefault="00177554"/>
    <w:p w:rsidR="00177554" w:rsidRDefault="00177554"/>
    <w:p w:rsidR="00177554" w:rsidRDefault="00177554"/>
    <w:p w:rsidR="00177554" w:rsidRDefault="00177554"/>
    <w:p w:rsidR="00081E72" w:rsidRPr="00177554" w:rsidRDefault="00081E72">
      <w:pPr>
        <w:rPr>
          <w:b/>
          <w:sz w:val="28"/>
          <w:szCs w:val="28"/>
        </w:rPr>
      </w:pPr>
    </w:p>
    <w:sectPr w:rsidR="00081E72" w:rsidRPr="00177554" w:rsidSect="002E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568"/>
    <w:multiLevelType w:val="multilevel"/>
    <w:tmpl w:val="E5605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8CE23A7"/>
    <w:multiLevelType w:val="hybridMultilevel"/>
    <w:tmpl w:val="73421DB4"/>
    <w:lvl w:ilvl="0" w:tplc="793A2B4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5CA1"/>
    <w:rsid w:val="00024EC7"/>
    <w:rsid w:val="0004608A"/>
    <w:rsid w:val="00081E72"/>
    <w:rsid w:val="00177554"/>
    <w:rsid w:val="001C7D5B"/>
    <w:rsid w:val="002D4B01"/>
    <w:rsid w:val="002E18AA"/>
    <w:rsid w:val="002F1AE9"/>
    <w:rsid w:val="004B46C6"/>
    <w:rsid w:val="00546376"/>
    <w:rsid w:val="00624FCD"/>
    <w:rsid w:val="00750679"/>
    <w:rsid w:val="007B1978"/>
    <w:rsid w:val="007B5F25"/>
    <w:rsid w:val="007F0BC5"/>
    <w:rsid w:val="0085574E"/>
    <w:rsid w:val="00965CA1"/>
    <w:rsid w:val="00973175"/>
    <w:rsid w:val="00A4185E"/>
    <w:rsid w:val="00B75928"/>
    <w:rsid w:val="00BB7FD5"/>
    <w:rsid w:val="00C56584"/>
    <w:rsid w:val="00CC6B5B"/>
    <w:rsid w:val="00CE0B07"/>
    <w:rsid w:val="00D62F68"/>
    <w:rsid w:val="00D73313"/>
    <w:rsid w:val="00E07F63"/>
    <w:rsid w:val="00E11B0B"/>
    <w:rsid w:val="00E20B1E"/>
    <w:rsid w:val="00EB7D9F"/>
    <w:rsid w:val="00FA17F0"/>
    <w:rsid w:val="00FB7EFE"/>
    <w:rsid w:val="00FF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A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965CA1"/>
    <w:pPr>
      <w:keepNext/>
      <w:tabs>
        <w:tab w:val="num" w:pos="720"/>
      </w:tabs>
      <w:spacing w:before="240" w:after="120"/>
      <w:ind w:left="720" w:hanging="7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65CA1"/>
    <w:rPr>
      <w:rFonts w:ascii="Times New Roman" w:eastAsia="Lucida Sans Unicode" w:hAnsi="Times New Roman" w:cs="Mangal"/>
      <w:b/>
      <w:bCs/>
      <w:kern w:val="2"/>
      <w:sz w:val="48"/>
      <w:szCs w:val="48"/>
      <w:lang w:eastAsia="hi-IN" w:bidi="hi-IN"/>
    </w:rPr>
  </w:style>
  <w:style w:type="paragraph" w:styleId="a0">
    <w:name w:val="Body Text"/>
    <w:basedOn w:val="a"/>
    <w:link w:val="a4"/>
    <w:unhideWhenUsed/>
    <w:rsid w:val="00965CA1"/>
    <w:pPr>
      <w:spacing w:after="120"/>
    </w:pPr>
  </w:style>
  <w:style w:type="character" w:customStyle="1" w:styleId="a4">
    <w:name w:val="Основной текст Знак"/>
    <w:basedOn w:val="a1"/>
    <w:link w:val="a0"/>
    <w:rsid w:val="00965CA1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5">
    <w:name w:val="Title"/>
    <w:basedOn w:val="a"/>
    <w:next w:val="a"/>
    <w:link w:val="a6"/>
    <w:qFormat/>
    <w:rsid w:val="00965CA1"/>
    <w:pPr>
      <w:jc w:val="center"/>
    </w:pPr>
    <w:rPr>
      <w:rFonts w:ascii="Garamond" w:eastAsia="Times New Roman" w:hAnsi="Garamond" w:cs="Times New Roman"/>
      <w:b/>
      <w:sz w:val="36"/>
      <w:szCs w:val="20"/>
    </w:rPr>
  </w:style>
  <w:style w:type="character" w:customStyle="1" w:styleId="a6">
    <w:name w:val="Название Знак"/>
    <w:basedOn w:val="a1"/>
    <w:link w:val="a5"/>
    <w:rsid w:val="00965CA1"/>
    <w:rPr>
      <w:rFonts w:ascii="Garamond" w:eastAsia="Times New Roman" w:hAnsi="Garamond" w:cs="Times New Roman"/>
      <w:b/>
      <w:kern w:val="2"/>
      <w:sz w:val="36"/>
      <w:szCs w:val="20"/>
      <w:lang w:eastAsia="hi-IN" w:bidi="hi-IN"/>
    </w:rPr>
  </w:style>
  <w:style w:type="paragraph" w:customStyle="1" w:styleId="21">
    <w:name w:val="Основной текст 21"/>
    <w:basedOn w:val="a"/>
    <w:rsid w:val="00965CA1"/>
    <w:pPr>
      <w:spacing w:after="120" w:line="480" w:lineRule="auto"/>
    </w:pPr>
    <w:rPr>
      <w:rFonts w:ascii="Calibri" w:eastAsia="Calibri" w:hAnsi="Calibri" w:cs="Times New Roman"/>
    </w:rPr>
  </w:style>
  <w:style w:type="character" w:styleId="a7">
    <w:name w:val="Strong"/>
    <w:basedOn w:val="a1"/>
    <w:qFormat/>
    <w:rsid w:val="00965CA1"/>
    <w:rPr>
      <w:b/>
      <w:bCs/>
    </w:rPr>
  </w:style>
  <w:style w:type="character" w:styleId="a8">
    <w:name w:val="Hyperlink"/>
    <w:basedOn w:val="a1"/>
    <w:uiPriority w:val="99"/>
    <w:semiHidden/>
    <w:unhideWhenUsed/>
    <w:rsid w:val="00965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imut-i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ПОЛОЖЕНИЕ</vt:lpstr>
      <vt:lpstr>Приложение     к    Положению </vt:lpstr>
    </vt:vector>
  </TitlesOfParts>
  <Company>Microsoft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зав2</dc:creator>
  <cp:lastModifiedBy>зав2</cp:lastModifiedBy>
  <cp:revision>2</cp:revision>
  <cp:lastPrinted>2019-12-02T11:59:00Z</cp:lastPrinted>
  <dcterms:created xsi:type="dcterms:W3CDTF">2019-12-02T11:59:00Z</dcterms:created>
  <dcterms:modified xsi:type="dcterms:W3CDTF">2019-12-02T11:59:00Z</dcterms:modified>
</cp:coreProperties>
</file>