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6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9"/>
      </w:tblGrid>
      <w:tr w:rsidR="008C2465" w:rsidTr="4432BCDA">
        <w:trPr>
          <w:trHeight w:val="1139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91C" w:rsidRDefault="4432BCDA" w:rsidP="0037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432BCD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7391C" w:rsidRDefault="0037391C" w:rsidP="0037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9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1C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культуре,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</w:t>
            </w:r>
            <w:r w:rsidRPr="0037391C">
              <w:rPr>
                <w:rFonts w:ascii="Times New Roman" w:hAnsi="Times New Roman" w:cs="Times New Roman"/>
                <w:sz w:val="24"/>
                <w:szCs w:val="24"/>
              </w:rPr>
              <w:t>политике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1C">
              <w:rPr>
                <w:rFonts w:ascii="Times New Roman" w:hAnsi="Times New Roman" w:cs="Times New Roman"/>
                <w:sz w:val="24"/>
                <w:szCs w:val="24"/>
              </w:rPr>
              <w:t>городского округа "Город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1C">
              <w:rPr>
                <w:rFonts w:ascii="Times New Roman" w:hAnsi="Times New Roman" w:cs="Times New Roman"/>
                <w:sz w:val="24"/>
                <w:szCs w:val="24"/>
              </w:rPr>
              <w:t>Йошкар-Ола"</w:t>
            </w:r>
          </w:p>
          <w:p w:rsidR="008C2465" w:rsidRDefault="4432BCDA" w:rsidP="0037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_____________ С.А. Мухортов</w:t>
            </w:r>
          </w:p>
          <w:p w:rsidR="008C2465" w:rsidRDefault="4432BCDA" w:rsidP="0037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37391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739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C2465" w:rsidRDefault="008C2465">
      <w:pPr>
        <w:jc w:val="center"/>
      </w:pPr>
    </w:p>
    <w:p w:rsidR="008C2465" w:rsidRDefault="008C2465">
      <w:pPr>
        <w:jc w:val="center"/>
      </w:pPr>
    </w:p>
    <w:p w:rsidR="008C2465" w:rsidRDefault="4432BCDA" w:rsidP="4432B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4432BCD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4432BCDA">
        <w:rPr>
          <w:rFonts w:ascii="Times New Roman" w:hAnsi="Times New Roman" w:cs="Times New Roman"/>
          <w:b/>
          <w:bCs/>
          <w:sz w:val="24"/>
          <w:szCs w:val="24"/>
        </w:rPr>
        <w:t xml:space="preserve"> О Л О Ж Е Н И Е</w:t>
      </w:r>
    </w:p>
    <w:p w:rsidR="008C2465" w:rsidRDefault="4432BCDA" w:rsidP="4432B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t>об Открытом лично-командном Первенстве г. Йошкар-Олы по спортивному ориентированию</w:t>
      </w:r>
    </w:p>
    <w:p w:rsidR="008C2465" w:rsidRDefault="4432BCDA" w:rsidP="4432B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t xml:space="preserve">на лыжах </w:t>
      </w:r>
      <w:proofErr w:type="gramStart"/>
      <w:r w:rsidRPr="4432BCDA">
        <w:rPr>
          <w:rFonts w:ascii="Times New Roman" w:hAnsi="Times New Roman" w:cs="Times New Roman"/>
          <w:b/>
          <w:bCs/>
          <w:sz w:val="24"/>
          <w:szCs w:val="24"/>
        </w:rPr>
        <w:t>среди</w:t>
      </w:r>
      <w:proofErr w:type="gramEnd"/>
      <w:r w:rsidRPr="4432BCDA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8C2465" w:rsidRDefault="008C24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465" w:rsidRDefault="002710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8C2465" w:rsidRDefault="0027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Открытое лично-командное Первенство г. Йошкар-</w:t>
      </w:r>
      <w:r w:rsidR="003739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 по спортивному ориентированию (далее – Соревнования) проводятся с целью популяризации спортивного ориентирования, привлечения обучающихся к занятиям физкультурой и спортом, выявления сильнейших спортсменов.</w:t>
      </w:r>
    </w:p>
    <w:p w:rsidR="008C2465" w:rsidRDefault="008C2465">
      <w:pPr>
        <w:pStyle w:val="TextBodyIndent"/>
        <w:rPr>
          <w:sz w:val="24"/>
          <w:szCs w:val="24"/>
        </w:rPr>
      </w:pPr>
    </w:p>
    <w:p w:rsidR="008C2465" w:rsidRDefault="002710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</w:t>
      </w:r>
    </w:p>
    <w:p w:rsidR="008C2465" w:rsidRDefault="00271072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Общее руководство подготовкой и проведением соревнований осуществляет </w:t>
      </w:r>
      <w:r w:rsidR="00F064A2">
        <w:rPr>
          <w:sz w:val="24"/>
          <w:szCs w:val="24"/>
        </w:rPr>
        <w:t xml:space="preserve">управление по физической культуре, </w:t>
      </w:r>
      <w:r w:rsidRPr="00EC5A4C">
        <w:rPr>
          <w:sz w:val="24"/>
          <w:szCs w:val="24"/>
        </w:rPr>
        <w:t xml:space="preserve">спорту </w:t>
      </w:r>
      <w:r w:rsidR="00F064A2">
        <w:rPr>
          <w:sz w:val="24"/>
          <w:szCs w:val="24"/>
        </w:rPr>
        <w:t xml:space="preserve">и молодежной политики </w:t>
      </w:r>
      <w:r w:rsidRPr="00EC5A4C">
        <w:rPr>
          <w:sz w:val="24"/>
          <w:szCs w:val="24"/>
        </w:rPr>
        <w:t>администрации городского округа «Город Йошкар-Ола».</w:t>
      </w:r>
      <w:r>
        <w:rPr>
          <w:sz w:val="24"/>
          <w:szCs w:val="24"/>
        </w:rPr>
        <w:t xml:space="preserve"> Непосредственное проведение возлагается на ДЮЦ “Азимут” управления образования администрации городского округа «Город Йошкар-Ола». </w:t>
      </w:r>
    </w:p>
    <w:p w:rsidR="008C2465" w:rsidRDefault="008C246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65" w:rsidRDefault="002710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8C2465" w:rsidRDefault="0027107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Открытое лично-командное Первенство г. Йошкар-Олы по спортивному ориентированию на лыжах проводится </w:t>
      </w:r>
      <w:r w:rsidRPr="00D339FB">
        <w:rPr>
          <w:sz w:val="24"/>
          <w:szCs w:val="24"/>
        </w:rPr>
        <w:t>1</w:t>
      </w:r>
      <w:r w:rsidR="00D339FB" w:rsidRPr="00D339FB">
        <w:rPr>
          <w:sz w:val="24"/>
          <w:szCs w:val="24"/>
        </w:rPr>
        <w:t>5</w:t>
      </w:r>
      <w:r w:rsidRPr="00D339FB">
        <w:rPr>
          <w:sz w:val="24"/>
          <w:szCs w:val="24"/>
        </w:rPr>
        <w:t xml:space="preserve"> февраля</w:t>
      </w:r>
      <w:r>
        <w:rPr>
          <w:sz w:val="24"/>
          <w:szCs w:val="24"/>
        </w:rPr>
        <w:t xml:space="preserve"> 201</w:t>
      </w:r>
      <w:r w:rsidR="0037391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г. Йошкар-Оле, лесопарковая зона "Сосновая роща". </w:t>
      </w:r>
    </w:p>
    <w:p w:rsidR="008C2465" w:rsidRDefault="008C2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65" w:rsidRDefault="00271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УЧАСТНИКИ СОРЕВНОВАНИЙ</w:t>
      </w:r>
    </w:p>
    <w:p w:rsidR="008C2465" w:rsidRDefault="0027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участию в соревнованиях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своевременно подавшие заявку, по возрастным группам:</w:t>
      </w:r>
    </w:p>
    <w:p w:rsidR="008C2465" w:rsidRDefault="008C2465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C2465" w:rsidRDefault="008C2465">
      <w:pPr>
        <w:sectPr w:rsidR="008C2465">
          <w:headerReference w:type="default" r:id="rId8"/>
          <w:footerReference w:type="default" r:id="rId9"/>
          <w:type w:val="continuous"/>
          <w:pgSz w:w="11906" w:h="16838"/>
          <w:pgMar w:top="938" w:right="397" w:bottom="975" w:left="1134" w:header="0" w:footer="0" w:gutter="0"/>
          <w:cols w:space="720"/>
          <w:formProt w:val="0"/>
          <w:docGrid w:linePitch="600" w:charSpace="40960"/>
        </w:sectPr>
      </w:pPr>
    </w:p>
    <w:p w:rsidR="0037391C" w:rsidRDefault="0037391C" w:rsidP="0037391C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М/Ж-10 </w:t>
      </w:r>
      <w:r w:rsidRPr="4432BCDA">
        <w:rPr>
          <w:rFonts w:ascii="Times New Roman" w:hAnsi="Times New Roman" w:cs="Times New Roman"/>
          <w:sz w:val="24"/>
          <w:szCs w:val="24"/>
        </w:rPr>
        <w:t>–</w:t>
      </w:r>
      <w:r w:rsidRPr="4432B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4432BCDA">
        <w:rPr>
          <w:rFonts w:ascii="Times New Roman" w:hAnsi="Times New Roman" w:cs="Times New Roman"/>
          <w:sz w:val="24"/>
          <w:szCs w:val="24"/>
        </w:rPr>
        <w:t>2008-09 г.р</w:t>
      </w:r>
      <w:r w:rsidRPr="4432BC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391C" w:rsidRDefault="0037391C" w:rsidP="0037391C">
      <w:pPr>
        <w:ind w:left="284"/>
        <w:rPr>
          <w:rFonts w:ascii="Times New Roman" w:hAnsi="Times New Roman" w:cs="Times New Roman"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t>М/Ж-12</w:t>
      </w:r>
      <w:r w:rsidRPr="4432BCDA">
        <w:rPr>
          <w:rFonts w:ascii="Times New Roman" w:hAnsi="Times New Roman" w:cs="Times New Roman"/>
          <w:sz w:val="24"/>
          <w:szCs w:val="24"/>
        </w:rPr>
        <w:t xml:space="preserve"> – 2006-07 г.р., </w:t>
      </w:r>
    </w:p>
    <w:p w:rsidR="0037391C" w:rsidRDefault="0037391C" w:rsidP="0037391C">
      <w:pPr>
        <w:ind w:left="284"/>
        <w:rPr>
          <w:rFonts w:ascii="Times New Roman" w:hAnsi="Times New Roman" w:cs="Times New Roman"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М/Ж-14</w:t>
      </w:r>
      <w:r w:rsidRPr="4432BCDA">
        <w:rPr>
          <w:rFonts w:ascii="Times New Roman" w:hAnsi="Times New Roman" w:cs="Times New Roman"/>
          <w:sz w:val="24"/>
          <w:szCs w:val="24"/>
        </w:rPr>
        <w:t xml:space="preserve"> – 2004-05 г.р., </w:t>
      </w:r>
    </w:p>
    <w:p w:rsidR="0037391C" w:rsidRDefault="0037391C" w:rsidP="0037391C">
      <w:pPr>
        <w:ind w:left="284"/>
        <w:rPr>
          <w:rFonts w:ascii="Times New Roman" w:hAnsi="Times New Roman" w:cs="Times New Roman"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t>М/Ж-16</w:t>
      </w:r>
      <w:r w:rsidRPr="4432BCDA">
        <w:rPr>
          <w:rFonts w:ascii="Times New Roman" w:hAnsi="Times New Roman" w:cs="Times New Roman"/>
          <w:sz w:val="24"/>
          <w:szCs w:val="24"/>
        </w:rPr>
        <w:t xml:space="preserve"> – 2002-03 г.р., </w:t>
      </w:r>
    </w:p>
    <w:p w:rsidR="008C2465" w:rsidRPr="0037391C" w:rsidRDefault="0037391C" w:rsidP="0037391C">
      <w:pPr>
        <w:ind w:left="284"/>
        <w:rPr>
          <w:rFonts w:ascii="Times New Roman" w:hAnsi="Times New Roman" w:cs="Times New Roman"/>
          <w:sz w:val="24"/>
          <w:szCs w:val="24"/>
        </w:rPr>
        <w:sectPr w:rsidR="008C2465" w:rsidRPr="0037391C">
          <w:headerReference w:type="default" r:id="rId10"/>
          <w:footerReference w:type="default" r:id="rId11"/>
          <w:type w:val="continuous"/>
          <w:pgSz w:w="11906" w:h="16838"/>
          <w:pgMar w:top="938" w:right="397" w:bottom="975" w:left="1134" w:header="0" w:footer="0" w:gutter="0"/>
          <w:cols w:num="3" w:space="720"/>
          <w:formProt w:val="0"/>
          <w:docGrid w:linePitch="600" w:charSpace="40960"/>
        </w:sect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М/Ж-18</w:t>
      </w:r>
      <w:r w:rsidRPr="4432BCDA">
        <w:rPr>
          <w:rFonts w:ascii="Times New Roman" w:hAnsi="Times New Roman" w:cs="Times New Roman"/>
          <w:sz w:val="24"/>
          <w:szCs w:val="24"/>
        </w:rPr>
        <w:t xml:space="preserve"> – 2000-01 г.р., </w:t>
      </w:r>
    </w:p>
    <w:p w:rsidR="008C2465" w:rsidRDefault="008C2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65" w:rsidRDefault="0027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Возраст участников определяется годом рождения на момент начала соревнований. Для участия в соревнованиях участники должны иметь разрешение медицинского учреждения.</w:t>
      </w:r>
    </w:p>
    <w:p w:rsidR="008C2465" w:rsidRDefault="008C2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65" w:rsidRDefault="0027107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5</w:t>
      </w: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. Программа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32"/>
        <w:gridCol w:w="961"/>
        <w:gridCol w:w="356"/>
        <w:gridCol w:w="7314"/>
      </w:tblGrid>
      <w:tr w:rsidR="008C2465">
        <w:trPr>
          <w:trHeight w:val="29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8C2465">
            <w:pPr>
              <w:snapToGrid w:val="0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в помещении ДЮЦ "Азимут"</w:t>
            </w:r>
          </w:p>
        </w:tc>
      </w:tr>
      <w:tr w:rsidR="008C2465">
        <w:trPr>
          <w:trHeight w:val="297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8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</w:p>
        </w:tc>
      </w:tr>
      <w:tr w:rsidR="008C2465">
        <w:trPr>
          <w:trHeight w:val="532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8C246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2465" w:rsidRDefault="0027107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- классика (35-60 мин.) Код дисциплины </w:t>
            </w:r>
            <w:r>
              <w:t>0830141811Я.</w:t>
            </w:r>
          </w:p>
        </w:tc>
      </w:tr>
    </w:tbl>
    <w:p w:rsidR="008C2465" w:rsidRDefault="0027107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6. ОПРЕДЕЛЕНИЕ РЕЗУЛЬТАТОВ:</w:t>
      </w:r>
    </w:p>
    <w:p w:rsidR="008C2465" w:rsidRDefault="0027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результат определяется согласно правилам соревнований по спортивному ориентированию. Командный результат в Соревнованиях определяется по сумме очков личных результатов 8 лучших представителей команд. Подсчет очков производится согласно Приложению 1. В случае равенства суммы очков предпочтение отдается командам, имеющим больше 1-х, 2-х и т.д. личных мест.</w:t>
      </w:r>
    </w:p>
    <w:p w:rsidR="008C2465" w:rsidRDefault="008C2465">
      <w:pPr>
        <w:jc w:val="both"/>
      </w:pPr>
    </w:p>
    <w:p w:rsidR="008C2465" w:rsidRDefault="002710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7.НАГРАЖДЕНИЕ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65" w:rsidRDefault="00271072">
      <w:pPr>
        <w:pStyle w:val="31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Победители и призёры по своим возрастным группам в открытом Первенстве г. Йошкар-Олы по спортивному ориентированию на лыжах награждаются </w:t>
      </w:r>
      <w:r w:rsidRPr="00D339FB">
        <w:rPr>
          <w:sz w:val="24"/>
          <w:szCs w:val="24"/>
        </w:rPr>
        <w:t>грамотами</w:t>
      </w:r>
      <w:r w:rsidR="00C307C6">
        <w:rPr>
          <w:sz w:val="24"/>
          <w:szCs w:val="24"/>
        </w:rPr>
        <w:t xml:space="preserve"> и медалями.</w:t>
      </w:r>
      <w:r w:rsidR="00CE5CFF">
        <w:rPr>
          <w:sz w:val="24"/>
          <w:szCs w:val="24"/>
        </w:rPr>
        <w:t xml:space="preserve"> Команда </w:t>
      </w:r>
      <w:bookmarkStart w:id="0" w:name="_GoBack"/>
      <w:bookmarkEnd w:id="0"/>
      <w:r w:rsidR="00CE5CFF">
        <w:rPr>
          <w:sz w:val="24"/>
          <w:szCs w:val="24"/>
        </w:rPr>
        <w:t>победи-</w:t>
      </w:r>
    </w:p>
    <w:p w:rsidR="00CE5CFF" w:rsidRDefault="00CE5CFF">
      <w:pPr>
        <w:pStyle w:val="31"/>
        <w:rPr>
          <w:sz w:val="24"/>
          <w:szCs w:val="24"/>
        </w:rPr>
      </w:pPr>
      <w:proofErr w:type="spellStart"/>
      <w:r>
        <w:rPr>
          <w:sz w:val="24"/>
          <w:szCs w:val="24"/>
        </w:rPr>
        <w:t>тель</w:t>
      </w:r>
      <w:proofErr w:type="spellEnd"/>
      <w:r>
        <w:rPr>
          <w:sz w:val="24"/>
          <w:szCs w:val="24"/>
        </w:rPr>
        <w:t xml:space="preserve"> награждается кубком.</w:t>
      </w:r>
    </w:p>
    <w:p w:rsidR="008C2465" w:rsidRDefault="008C2465">
      <w:pPr>
        <w:pStyle w:val="31"/>
        <w:ind w:firstLine="709"/>
        <w:rPr>
          <w:sz w:val="24"/>
          <w:szCs w:val="24"/>
        </w:rPr>
      </w:pPr>
    </w:p>
    <w:p w:rsidR="008C2465" w:rsidRDefault="002710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8.ФИНАНСИРОВАНИЕ</w:t>
      </w:r>
    </w:p>
    <w:p w:rsidR="008C2465" w:rsidRDefault="0027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Расходы, связанные с проведением соревнований, несет проводящая организация. Расходы, связанные с участием в соревнованиях, направляющая организация.</w:t>
      </w:r>
    </w:p>
    <w:p w:rsidR="008C2465" w:rsidRDefault="002710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2465" w:rsidRDefault="002710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И СРОКИ ПОДАЧИ ЗАЯВОК.</w:t>
      </w:r>
    </w:p>
    <w:p w:rsidR="008C2465" w:rsidRDefault="00271072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Предварительные заявки на участие в соревнованиях подаются в электронном виде до 18:00 </w:t>
      </w:r>
      <w:r w:rsidR="00D339FB" w:rsidRPr="00D339FB">
        <w:rPr>
          <w:rFonts w:ascii="Times New Roman" w:hAnsi="Times New Roman" w:cs="Times New Roman"/>
          <w:sz w:val="24"/>
          <w:szCs w:val="24"/>
        </w:rPr>
        <w:t>1</w:t>
      </w:r>
      <w:r w:rsidR="00D339FB">
        <w:rPr>
          <w:rFonts w:ascii="Times New Roman" w:hAnsi="Times New Roman" w:cs="Times New Roman"/>
          <w:sz w:val="24"/>
          <w:szCs w:val="24"/>
        </w:rPr>
        <w:t>3</w:t>
      </w:r>
      <w:r w:rsidRPr="00D339FB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739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на сайте ДЮЦ "Азимут" http://azimut-ola12.mcdir.ru.  Заявка на участие с визой врача о допуске к соревнованиям, заверенная направляющей организацией, представляется в мандатную комиссию в день заседания судейской коллегии. Участники, несвоевременно подавшие заявку, участвуют в соревнованиях при наличии спортивных карт. </w:t>
      </w:r>
    </w:p>
    <w:p w:rsidR="008C2465" w:rsidRDefault="00271072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 завершает свою работу за 30 мин. до старта.</w:t>
      </w:r>
    </w:p>
    <w:p w:rsidR="008C2465" w:rsidRDefault="0027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Представители команд несут ответственность за жизнь и безопасность участников.</w:t>
      </w:r>
    </w:p>
    <w:p w:rsidR="008C2465" w:rsidRDefault="00271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Заседания судейской коллегии состоится </w:t>
      </w:r>
      <w:r w:rsidR="00D339FB" w:rsidRPr="00D339FB">
        <w:rPr>
          <w:rFonts w:ascii="Times New Roman" w:hAnsi="Times New Roman" w:cs="Times New Roman"/>
          <w:sz w:val="24"/>
          <w:szCs w:val="24"/>
        </w:rPr>
        <w:t>13</w:t>
      </w:r>
      <w:r w:rsidRPr="00D339FB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739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года, в 15-00 в помещении ДЮЦ «Азимут» по адресу: проспект Ленина, 10а, справки по телефону 56-07-63.</w:t>
      </w:r>
    </w:p>
    <w:p w:rsidR="008C2465" w:rsidRDefault="0027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2465" w:rsidRDefault="008C2465">
      <w:pPr>
        <w:rPr>
          <w:rFonts w:ascii="Times New Roman" w:hAnsi="Times New Roman" w:cs="Times New Roman"/>
          <w:sz w:val="24"/>
          <w:szCs w:val="24"/>
        </w:rPr>
      </w:pPr>
    </w:p>
    <w:p w:rsidR="008C2465" w:rsidRDefault="00271072">
      <w:pPr>
        <w:pStyle w:val="1"/>
        <w:rPr>
          <w:sz w:val="24"/>
          <w:szCs w:val="24"/>
        </w:rPr>
      </w:pPr>
      <w:r>
        <w:rPr>
          <w:sz w:val="24"/>
          <w:szCs w:val="24"/>
        </w:rPr>
        <w:t>ДАННОЕ ПОЛОЖЕНИЕ ЯВЛЯЕТСЯ ВЫЗОВОМ НА СОРЕВНОВАНИЯ!</w:t>
      </w:r>
    </w:p>
    <w:p w:rsidR="0037391C" w:rsidRDefault="0037391C" w:rsidP="0037391C">
      <w:pPr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37391C" w:rsidRDefault="0037391C" w:rsidP="0037391C">
      <w:pPr>
        <w:jc w:val="right"/>
        <w:rPr>
          <w:rFonts w:ascii="Times New Roman" w:hAnsi="Times New Roman" w:cs="Times New Roman"/>
          <w:sz w:val="24"/>
          <w:szCs w:val="24"/>
        </w:rPr>
      </w:pPr>
      <w:r w:rsidRPr="4432BCDA">
        <w:rPr>
          <w:rFonts w:ascii="Times New Roman" w:hAnsi="Times New Roman" w:cs="Times New Roman"/>
          <w:sz w:val="24"/>
          <w:szCs w:val="24"/>
        </w:rPr>
        <w:t xml:space="preserve">к Положению об Открытом </w:t>
      </w:r>
      <w:r w:rsidRPr="0037391C">
        <w:rPr>
          <w:rFonts w:ascii="Times New Roman" w:hAnsi="Times New Roman" w:cs="Times New Roman"/>
          <w:sz w:val="24"/>
          <w:szCs w:val="24"/>
        </w:rPr>
        <w:t>лично-командном Первенст</w:t>
      </w:r>
      <w:r>
        <w:rPr>
          <w:rFonts w:ascii="Times New Roman" w:hAnsi="Times New Roman" w:cs="Times New Roman"/>
          <w:sz w:val="24"/>
          <w:szCs w:val="24"/>
        </w:rPr>
        <w:t xml:space="preserve">ве г. Йошкар-Олы </w:t>
      </w:r>
    </w:p>
    <w:p w:rsidR="0037391C" w:rsidRDefault="0037391C" w:rsidP="003739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спортивному </w:t>
      </w:r>
      <w:r w:rsidRPr="0037391C">
        <w:rPr>
          <w:rFonts w:ascii="Times New Roman" w:hAnsi="Times New Roman" w:cs="Times New Roman"/>
          <w:sz w:val="24"/>
          <w:szCs w:val="24"/>
        </w:rPr>
        <w:t>ориентированию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91C">
        <w:rPr>
          <w:rFonts w:ascii="Times New Roman" w:hAnsi="Times New Roman" w:cs="Times New Roman"/>
          <w:sz w:val="24"/>
          <w:szCs w:val="24"/>
        </w:rPr>
        <w:t xml:space="preserve">на лыжах </w:t>
      </w:r>
      <w:proofErr w:type="gramStart"/>
      <w:r w:rsidRPr="0037391C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37391C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7391C" w:rsidRDefault="0037391C" w:rsidP="0037391C">
      <w:pPr>
        <w:rPr>
          <w:rFonts w:ascii="Times New Roman" w:hAnsi="Times New Roman" w:cs="Times New Roman"/>
          <w:sz w:val="24"/>
          <w:szCs w:val="24"/>
        </w:rPr>
      </w:pPr>
    </w:p>
    <w:p w:rsidR="0037391C" w:rsidRDefault="0037391C" w:rsidP="0037391C">
      <w:pPr>
        <w:rPr>
          <w:rFonts w:ascii="Times New Roman" w:hAnsi="Times New Roman" w:cs="Times New Roman"/>
          <w:sz w:val="24"/>
          <w:szCs w:val="24"/>
        </w:rPr>
      </w:pPr>
    </w:p>
    <w:p w:rsidR="0037391C" w:rsidRDefault="0037391C" w:rsidP="00373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432BCDA">
        <w:rPr>
          <w:rFonts w:ascii="Times New Roman" w:hAnsi="Times New Roman" w:cs="Times New Roman"/>
          <w:b/>
          <w:bCs/>
          <w:sz w:val="24"/>
          <w:szCs w:val="24"/>
        </w:rPr>
        <w:t>Начисление очков для подведения командного зачета</w:t>
      </w:r>
    </w:p>
    <w:p w:rsidR="0037391C" w:rsidRDefault="0037391C" w:rsidP="003739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91C" w:rsidRDefault="0037391C" w:rsidP="0037391C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66"/>
      </w:tblGrid>
      <w:tr w:rsidR="0037391C" w:rsidTr="00F613B7">
        <w:tc>
          <w:tcPr>
            <w:tcW w:w="1750" w:type="dxa"/>
            <w:shd w:val="clear" w:color="auto" w:fill="auto"/>
            <w:tcMar>
              <w:left w:w="103" w:type="dxa"/>
            </w:tcMar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391C" w:rsidTr="00F613B7">
        <w:tc>
          <w:tcPr>
            <w:tcW w:w="1750" w:type="dxa"/>
            <w:shd w:val="clear" w:color="auto" w:fill="auto"/>
            <w:tcMar>
              <w:left w:w="103" w:type="dxa"/>
            </w:tcMar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7391C" w:rsidTr="00F613B7">
        <w:tc>
          <w:tcPr>
            <w:tcW w:w="9968" w:type="dxa"/>
            <w:gridSpan w:val="19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1C" w:rsidTr="00F613B7">
        <w:tc>
          <w:tcPr>
            <w:tcW w:w="1750" w:type="dxa"/>
            <w:shd w:val="clear" w:color="auto" w:fill="auto"/>
            <w:tcMar>
              <w:left w:w="103" w:type="dxa"/>
            </w:tcMar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391C" w:rsidTr="00F613B7">
        <w:tc>
          <w:tcPr>
            <w:tcW w:w="1750" w:type="dxa"/>
            <w:shd w:val="clear" w:color="auto" w:fill="auto"/>
            <w:tcMar>
              <w:left w:w="103" w:type="dxa"/>
            </w:tcMar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auto"/>
            <w:tcMar>
              <w:left w:w="103" w:type="dxa"/>
            </w:tcMar>
            <w:vAlign w:val="center"/>
          </w:tcPr>
          <w:p w:rsidR="0037391C" w:rsidRDefault="0037391C" w:rsidP="0030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432B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391C" w:rsidRDefault="0037391C" w:rsidP="0037391C">
      <w:pPr>
        <w:rPr>
          <w:sz w:val="28"/>
          <w:szCs w:val="28"/>
        </w:rPr>
      </w:pPr>
    </w:p>
    <w:p w:rsidR="0037391C" w:rsidRDefault="0037391C" w:rsidP="00373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Начиная с 37 места и далее</w:t>
      </w:r>
      <w:r w:rsidR="00F61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участник получает 1 очко. Если два и более спортсмена занимают одинаковое место, то им начисляются одинаковые очки, соответствующие занятому месту.</w:t>
      </w:r>
    </w:p>
    <w:p w:rsidR="00271072" w:rsidRDefault="00271072"/>
    <w:sectPr w:rsidR="00271072" w:rsidSect="008C2465">
      <w:headerReference w:type="default" r:id="rId12"/>
      <w:footerReference w:type="default" r:id="rId13"/>
      <w:type w:val="continuous"/>
      <w:pgSz w:w="11906" w:h="16838"/>
      <w:pgMar w:top="938" w:right="397" w:bottom="975" w:left="1134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1A" w:rsidRDefault="00F1531A" w:rsidP="008C2465">
      <w:r>
        <w:separator/>
      </w:r>
    </w:p>
  </w:endnote>
  <w:endnote w:type="continuationSeparator" w:id="0">
    <w:p w:rsidR="00F1531A" w:rsidRDefault="00F1531A" w:rsidP="008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58"/>
      <w:gridCol w:w="3458"/>
      <w:gridCol w:w="3458"/>
    </w:tblGrid>
    <w:tr w:rsidR="4432BCDA" w:rsidTr="4432BCDA">
      <w:tc>
        <w:tcPr>
          <w:tcW w:w="3458" w:type="dxa"/>
        </w:tcPr>
        <w:p w:rsidR="4432BCDA" w:rsidRDefault="4432BCDA" w:rsidP="4432BCDA">
          <w:pPr>
            <w:pStyle w:val="aa"/>
            <w:ind w:left="-115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jc w:val="center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ind w:right="-115"/>
            <w:jc w:val="right"/>
          </w:pPr>
        </w:p>
      </w:tc>
    </w:tr>
  </w:tbl>
  <w:p w:rsidR="4432BCDA" w:rsidRDefault="4432BCDA" w:rsidP="4432BC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58"/>
      <w:gridCol w:w="3458"/>
      <w:gridCol w:w="3458"/>
    </w:tblGrid>
    <w:tr w:rsidR="4432BCDA" w:rsidTr="4432BCDA">
      <w:tc>
        <w:tcPr>
          <w:tcW w:w="3458" w:type="dxa"/>
        </w:tcPr>
        <w:p w:rsidR="4432BCDA" w:rsidRDefault="4432BCDA" w:rsidP="4432BCDA">
          <w:pPr>
            <w:pStyle w:val="aa"/>
            <w:ind w:left="-115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jc w:val="center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ind w:right="-115"/>
            <w:jc w:val="right"/>
          </w:pPr>
        </w:p>
      </w:tc>
    </w:tr>
  </w:tbl>
  <w:p w:rsidR="4432BCDA" w:rsidRDefault="4432BCDA" w:rsidP="4432BC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58"/>
      <w:gridCol w:w="3458"/>
      <w:gridCol w:w="3458"/>
    </w:tblGrid>
    <w:tr w:rsidR="4432BCDA" w:rsidTr="4432BCDA">
      <w:tc>
        <w:tcPr>
          <w:tcW w:w="3458" w:type="dxa"/>
        </w:tcPr>
        <w:p w:rsidR="4432BCDA" w:rsidRDefault="4432BCDA" w:rsidP="4432BCDA">
          <w:pPr>
            <w:pStyle w:val="aa"/>
            <w:ind w:left="-115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jc w:val="center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ind w:right="-115"/>
            <w:jc w:val="right"/>
          </w:pPr>
        </w:p>
      </w:tc>
    </w:tr>
  </w:tbl>
  <w:p w:rsidR="4432BCDA" w:rsidRDefault="4432BCDA" w:rsidP="4432BC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1A" w:rsidRDefault="00F1531A" w:rsidP="008C2465">
      <w:r>
        <w:separator/>
      </w:r>
    </w:p>
  </w:footnote>
  <w:footnote w:type="continuationSeparator" w:id="0">
    <w:p w:rsidR="00F1531A" w:rsidRDefault="00F1531A" w:rsidP="008C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58"/>
      <w:gridCol w:w="3458"/>
      <w:gridCol w:w="3458"/>
    </w:tblGrid>
    <w:tr w:rsidR="4432BCDA" w:rsidTr="4432BCDA">
      <w:tc>
        <w:tcPr>
          <w:tcW w:w="3458" w:type="dxa"/>
        </w:tcPr>
        <w:p w:rsidR="4432BCDA" w:rsidRDefault="4432BCDA" w:rsidP="4432BCDA">
          <w:pPr>
            <w:pStyle w:val="aa"/>
            <w:ind w:left="-115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jc w:val="center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ind w:right="-115"/>
            <w:jc w:val="right"/>
          </w:pPr>
        </w:p>
      </w:tc>
    </w:tr>
  </w:tbl>
  <w:p w:rsidR="4432BCDA" w:rsidRDefault="4432BCDA" w:rsidP="4432BC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58"/>
      <w:gridCol w:w="3458"/>
      <w:gridCol w:w="3458"/>
    </w:tblGrid>
    <w:tr w:rsidR="4432BCDA" w:rsidTr="4432BCDA">
      <w:tc>
        <w:tcPr>
          <w:tcW w:w="3458" w:type="dxa"/>
        </w:tcPr>
        <w:p w:rsidR="4432BCDA" w:rsidRDefault="4432BCDA" w:rsidP="4432BCDA">
          <w:pPr>
            <w:pStyle w:val="aa"/>
            <w:ind w:left="-115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jc w:val="center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ind w:right="-115"/>
            <w:jc w:val="right"/>
          </w:pPr>
        </w:p>
      </w:tc>
    </w:tr>
  </w:tbl>
  <w:p w:rsidR="4432BCDA" w:rsidRDefault="4432BCDA" w:rsidP="4432BC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58"/>
      <w:gridCol w:w="3458"/>
      <w:gridCol w:w="3458"/>
    </w:tblGrid>
    <w:tr w:rsidR="4432BCDA" w:rsidTr="4432BCDA">
      <w:tc>
        <w:tcPr>
          <w:tcW w:w="3458" w:type="dxa"/>
        </w:tcPr>
        <w:p w:rsidR="4432BCDA" w:rsidRDefault="4432BCDA" w:rsidP="4432BCDA">
          <w:pPr>
            <w:pStyle w:val="aa"/>
            <w:ind w:left="-115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jc w:val="center"/>
          </w:pPr>
        </w:p>
      </w:tc>
      <w:tc>
        <w:tcPr>
          <w:tcW w:w="3458" w:type="dxa"/>
        </w:tcPr>
        <w:p w:rsidR="4432BCDA" w:rsidRDefault="4432BCDA" w:rsidP="4432BCDA">
          <w:pPr>
            <w:pStyle w:val="aa"/>
            <w:ind w:right="-115"/>
            <w:jc w:val="right"/>
          </w:pPr>
        </w:p>
      </w:tc>
    </w:tr>
  </w:tbl>
  <w:p w:rsidR="4432BCDA" w:rsidRDefault="4432BCDA" w:rsidP="4432BC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C39"/>
    <w:multiLevelType w:val="multilevel"/>
    <w:tmpl w:val="E1D2DCC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B734FB5"/>
    <w:multiLevelType w:val="multilevel"/>
    <w:tmpl w:val="F6B873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m1tr12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2BCDA"/>
    <w:rsid w:val="001D4578"/>
    <w:rsid w:val="00236EA1"/>
    <w:rsid w:val="00271072"/>
    <w:rsid w:val="0037391C"/>
    <w:rsid w:val="00412EC3"/>
    <w:rsid w:val="008C2465"/>
    <w:rsid w:val="008D7BB3"/>
    <w:rsid w:val="00903F6E"/>
    <w:rsid w:val="00C307C6"/>
    <w:rsid w:val="00CE5CFF"/>
    <w:rsid w:val="00D339FB"/>
    <w:rsid w:val="00EC5A4C"/>
    <w:rsid w:val="00F064A2"/>
    <w:rsid w:val="00F1531A"/>
    <w:rsid w:val="00F613B7"/>
    <w:rsid w:val="4432B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465"/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rsid w:val="008C2465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2465"/>
  </w:style>
  <w:style w:type="character" w:customStyle="1" w:styleId="WW8Num1z1">
    <w:name w:val="WW8Num1z1"/>
    <w:rsid w:val="008C2465"/>
  </w:style>
  <w:style w:type="character" w:customStyle="1" w:styleId="WW8Num1z2">
    <w:name w:val="WW8Num1z2"/>
    <w:rsid w:val="008C2465"/>
  </w:style>
  <w:style w:type="character" w:customStyle="1" w:styleId="WW8Num1z3">
    <w:name w:val="WW8Num1z3"/>
    <w:rsid w:val="008C2465"/>
  </w:style>
  <w:style w:type="character" w:customStyle="1" w:styleId="WW8Num1z4">
    <w:name w:val="WW8Num1z4"/>
    <w:rsid w:val="008C2465"/>
  </w:style>
  <w:style w:type="character" w:customStyle="1" w:styleId="WW8Num1z5">
    <w:name w:val="WW8Num1z5"/>
    <w:rsid w:val="008C2465"/>
  </w:style>
  <w:style w:type="character" w:customStyle="1" w:styleId="WW8Num1z6">
    <w:name w:val="WW8Num1z6"/>
    <w:rsid w:val="008C2465"/>
  </w:style>
  <w:style w:type="character" w:customStyle="1" w:styleId="WW8Num1z7">
    <w:name w:val="WW8Num1z7"/>
    <w:rsid w:val="008C2465"/>
  </w:style>
  <w:style w:type="character" w:customStyle="1" w:styleId="WW8Num1z8">
    <w:name w:val="WW8Num1z8"/>
    <w:rsid w:val="008C2465"/>
  </w:style>
  <w:style w:type="character" w:customStyle="1" w:styleId="WW8Num2z0">
    <w:name w:val="WW8Num2z0"/>
    <w:rsid w:val="008C2465"/>
  </w:style>
  <w:style w:type="character" w:customStyle="1" w:styleId="WW8Num3z0">
    <w:name w:val="WW8Num3z0"/>
    <w:rsid w:val="008C2465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8C2465"/>
  </w:style>
  <w:style w:type="character" w:customStyle="1" w:styleId="WW8Num2z1">
    <w:name w:val="WW8Num2z1"/>
    <w:rsid w:val="008C2465"/>
  </w:style>
  <w:style w:type="character" w:customStyle="1" w:styleId="WW8Num2z2">
    <w:name w:val="WW8Num2z2"/>
    <w:rsid w:val="008C2465"/>
  </w:style>
  <w:style w:type="character" w:customStyle="1" w:styleId="WW8Num2z3">
    <w:name w:val="WW8Num2z3"/>
    <w:rsid w:val="008C2465"/>
  </w:style>
  <w:style w:type="character" w:customStyle="1" w:styleId="WW8Num2z4">
    <w:name w:val="WW8Num2z4"/>
    <w:rsid w:val="008C2465"/>
  </w:style>
  <w:style w:type="character" w:customStyle="1" w:styleId="WW8Num2z5">
    <w:name w:val="WW8Num2z5"/>
    <w:rsid w:val="008C2465"/>
  </w:style>
  <w:style w:type="character" w:customStyle="1" w:styleId="WW8Num2z6">
    <w:name w:val="WW8Num2z6"/>
    <w:rsid w:val="008C2465"/>
  </w:style>
  <w:style w:type="character" w:customStyle="1" w:styleId="WW8Num2z7">
    <w:name w:val="WW8Num2z7"/>
    <w:rsid w:val="008C2465"/>
  </w:style>
  <w:style w:type="character" w:customStyle="1" w:styleId="WW8Num2z8">
    <w:name w:val="WW8Num2z8"/>
    <w:rsid w:val="008C2465"/>
  </w:style>
  <w:style w:type="character" w:customStyle="1" w:styleId="WW8Num4z0">
    <w:name w:val="WW8Num4z0"/>
    <w:rsid w:val="008C2465"/>
  </w:style>
  <w:style w:type="character" w:customStyle="1" w:styleId="2">
    <w:name w:val="Основной шрифт абзаца2"/>
    <w:rsid w:val="008C2465"/>
  </w:style>
  <w:style w:type="character" w:customStyle="1" w:styleId="10">
    <w:name w:val="Основной шрифт абзаца1"/>
    <w:rsid w:val="008C2465"/>
  </w:style>
  <w:style w:type="character" w:customStyle="1" w:styleId="a3">
    <w:name w:val="Основной текст с отступом Знак"/>
    <w:rsid w:val="008C2465"/>
    <w:rPr>
      <w:sz w:val="18"/>
      <w:lang w:val="ru-RU" w:bidi="ar-SA"/>
    </w:rPr>
  </w:style>
  <w:style w:type="character" w:customStyle="1" w:styleId="InternetLink">
    <w:name w:val="Internet Link"/>
    <w:rsid w:val="008C2465"/>
    <w:rPr>
      <w:u w:val="single"/>
    </w:rPr>
  </w:style>
  <w:style w:type="paragraph" w:customStyle="1" w:styleId="Heading">
    <w:name w:val="Heading"/>
    <w:basedOn w:val="a"/>
    <w:next w:val="TextBody"/>
    <w:rsid w:val="008C24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C2465"/>
    <w:rPr>
      <w:rFonts w:ascii="Times New Roman" w:hAnsi="Times New Roman" w:cs="Times New Roman"/>
      <w:b/>
    </w:rPr>
  </w:style>
  <w:style w:type="paragraph" w:styleId="a4">
    <w:name w:val="List"/>
    <w:basedOn w:val="TextBody"/>
    <w:rsid w:val="008C2465"/>
    <w:rPr>
      <w:rFonts w:cs="Arial"/>
    </w:rPr>
  </w:style>
  <w:style w:type="paragraph" w:customStyle="1" w:styleId="11">
    <w:name w:val="Название объекта1"/>
    <w:basedOn w:val="a"/>
    <w:rsid w:val="008C24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C2465"/>
    <w:pPr>
      <w:suppressLineNumbers/>
    </w:pPr>
  </w:style>
  <w:style w:type="paragraph" w:customStyle="1" w:styleId="a5">
    <w:name w:val="Заголовок"/>
    <w:basedOn w:val="a"/>
    <w:next w:val="TextBody"/>
    <w:rsid w:val="008C2465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20">
    <w:name w:val="Название2"/>
    <w:basedOn w:val="a"/>
    <w:rsid w:val="008C24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rsid w:val="008C2465"/>
    <w:pPr>
      <w:suppressLineNumbers/>
    </w:pPr>
  </w:style>
  <w:style w:type="paragraph" w:customStyle="1" w:styleId="12">
    <w:name w:val="Название объекта1"/>
    <w:basedOn w:val="a"/>
    <w:rsid w:val="008C2465"/>
    <w:pPr>
      <w:suppressLineNumbers/>
      <w:spacing w:before="120" w:after="120"/>
    </w:pPr>
    <w:rPr>
      <w:rFonts w:ascii="Times New Roman" w:hAnsi="Times New Roman" w:cs="FreeSans;Arial Unicode MS"/>
      <w:i/>
      <w:iCs/>
      <w:sz w:val="24"/>
      <w:szCs w:val="24"/>
    </w:rPr>
  </w:style>
  <w:style w:type="paragraph" w:customStyle="1" w:styleId="21">
    <w:name w:val="Указатель2"/>
    <w:basedOn w:val="a"/>
    <w:rsid w:val="008C2465"/>
    <w:pPr>
      <w:suppressLineNumbers/>
    </w:pPr>
    <w:rPr>
      <w:rFonts w:ascii="Times New Roman" w:hAnsi="Times New Roman" w:cs="FreeSans;Arial Unicode MS"/>
    </w:rPr>
  </w:style>
  <w:style w:type="paragraph" w:customStyle="1" w:styleId="13">
    <w:name w:val="Название1"/>
    <w:basedOn w:val="a"/>
    <w:rsid w:val="008C24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8C2465"/>
    <w:pPr>
      <w:suppressLineNumbers/>
    </w:pPr>
  </w:style>
  <w:style w:type="paragraph" w:customStyle="1" w:styleId="210">
    <w:name w:val="Основной текст 21"/>
    <w:basedOn w:val="a"/>
    <w:rsid w:val="008C2465"/>
    <w:pPr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31"/>
    <w:basedOn w:val="a"/>
    <w:rsid w:val="008C2465"/>
    <w:rPr>
      <w:rFonts w:ascii="Times New Roman" w:hAnsi="Times New Roman" w:cs="Times New Roman"/>
      <w:sz w:val="18"/>
    </w:rPr>
  </w:style>
  <w:style w:type="paragraph" w:customStyle="1" w:styleId="TextBodyIndent">
    <w:name w:val="Text Body Indent"/>
    <w:basedOn w:val="a"/>
    <w:rsid w:val="008C2465"/>
    <w:pPr>
      <w:ind w:firstLine="709"/>
      <w:jc w:val="both"/>
    </w:pPr>
    <w:rPr>
      <w:rFonts w:ascii="Times New Roman" w:hAnsi="Times New Roman" w:cs="Times New Roman"/>
      <w:sz w:val="18"/>
    </w:rPr>
  </w:style>
  <w:style w:type="paragraph" w:customStyle="1" w:styleId="a6">
    <w:name w:val="Содержимое таблицы"/>
    <w:basedOn w:val="a"/>
    <w:rsid w:val="008C2465"/>
    <w:pPr>
      <w:suppressLineNumbers/>
    </w:pPr>
  </w:style>
  <w:style w:type="paragraph" w:customStyle="1" w:styleId="a7">
    <w:name w:val="Заголовок таблицы"/>
    <w:basedOn w:val="a6"/>
    <w:rsid w:val="008C246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C2465"/>
    <w:pPr>
      <w:suppressLineNumbers/>
    </w:pPr>
  </w:style>
  <w:style w:type="paragraph" w:customStyle="1" w:styleId="TableHeading">
    <w:name w:val="Table Heading"/>
    <w:basedOn w:val="TableContents"/>
    <w:rsid w:val="008C2465"/>
    <w:pPr>
      <w:jc w:val="center"/>
    </w:pPr>
    <w:rPr>
      <w:b/>
      <w:bCs/>
    </w:rPr>
  </w:style>
  <w:style w:type="numbering" w:customStyle="1" w:styleId="WW8Num1">
    <w:name w:val="WW8Num1"/>
    <w:rsid w:val="008C2465"/>
  </w:style>
  <w:style w:type="numbering" w:customStyle="1" w:styleId="WW8Num2">
    <w:name w:val="WW8Num2"/>
    <w:rsid w:val="008C2465"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rsid w:val="008C2465"/>
  </w:style>
  <w:style w:type="paragraph" w:styleId="aa">
    <w:name w:val="header"/>
    <w:basedOn w:val="a"/>
    <w:link w:val="a9"/>
    <w:uiPriority w:val="99"/>
    <w:unhideWhenUsed/>
    <w:rsid w:val="008C2465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8C2465"/>
  </w:style>
  <w:style w:type="paragraph" w:styleId="ac">
    <w:name w:val="footer"/>
    <w:basedOn w:val="a"/>
    <w:link w:val="ab"/>
    <w:uiPriority w:val="99"/>
    <w:unhideWhenUsed/>
    <w:rsid w:val="008C2465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465"/>
    <w:rPr>
      <w:rFonts w:ascii="Arial" w:eastAsia="Times New Roman" w:hAnsi="Arial" w:cs="Arial"/>
      <w:sz w:val="20"/>
      <w:szCs w:val="20"/>
      <w:lang w:val="ru-RU" w:bidi="ar-SA"/>
    </w:rPr>
  </w:style>
  <w:style w:type="paragraph" w:styleId="1">
    <w:name w:val="heading 1"/>
    <w:basedOn w:val="a"/>
    <w:next w:val="a"/>
    <w:rsid w:val="008C2465"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2465"/>
  </w:style>
  <w:style w:type="character" w:customStyle="1" w:styleId="WW8Num1z1">
    <w:name w:val="WW8Num1z1"/>
    <w:rsid w:val="008C2465"/>
  </w:style>
  <w:style w:type="character" w:customStyle="1" w:styleId="WW8Num1z2">
    <w:name w:val="WW8Num1z2"/>
    <w:rsid w:val="008C2465"/>
  </w:style>
  <w:style w:type="character" w:customStyle="1" w:styleId="WW8Num1z3">
    <w:name w:val="WW8Num1z3"/>
    <w:rsid w:val="008C2465"/>
  </w:style>
  <w:style w:type="character" w:customStyle="1" w:styleId="WW8Num1z4">
    <w:name w:val="WW8Num1z4"/>
    <w:rsid w:val="008C2465"/>
  </w:style>
  <w:style w:type="character" w:customStyle="1" w:styleId="WW8Num1z5">
    <w:name w:val="WW8Num1z5"/>
    <w:rsid w:val="008C2465"/>
  </w:style>
  <w:style w:type="character" w:customStyle="1" w:styleId="WW8Num1z6">
    <w:name w:val="WW8Num1z6"/>
    <w:rsid w:val="008C2465"/>
  </w:style>
  <w:style w:type="character" w:customStyle="1" w:styleId="WW8Num1z7">
    <w:name w:val="WW8Num1z7"/>
    <w:rsid w:val="008C2465"/>
  </w:style>
  <w:style w:type="character" w:customStyle="1" w:styleId="WW8Num1z8">
    <w:name w:val="WW8Num1z8"/>
    <w:rsid w:val="008C2465"/>
  </w:style>
  <w:style w:type="character" w:customStyle="1" w:styleId="WW8Num2z0">
    <w:name w:val="WW8Num2z0"/>
    <w:rsid w:val="008C2465"/>
  </w:style>
  <w:style w:type="character" w:customStyle="1" w:styleId="WW8Num3z0">
    <w:name w:val="WW8Num3z0"/>
    <w:rsid w:val="008C2465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8C2465"/>
  </w:style>
  <w:style w:type="character" w:customStyle="1" w:styleId="WW8Num2z1">
    <w:name w:val="WW8Num2z1"/>
    <w:rsid w:val="008C2465"/>
  </w:style>
  <w:style w:type="character" w:customStyle="1" w:styleId="WW8Num2z2">
    <w:name w:val="WW8Num2z2"/>
    <w:rsid w:val="008C2465"/>
  </w:style>
  <w:style w:type="character" w:customStyle="1" w:styleId="WW8Num2z3">
    <w:name w:val="WW8Num2z3"/>
    <w:rsid w:val="008C2465"/>
  </w:style>
  <w:style w:type="character" w:customStyle="1" w:styleId="WW8Num2z4">
    <w:name w:val="WW8Num2z4"/>
    <w:rsid w:val="008C2465"/>
  </w:style>
  <w:style w:type="character" w:customStyle="1" w:styleId="WW8Num2z5">
    <w:name w:val="WW8Num2z5"/>
    <w:rsid w:val="008C2465"/>
  </w:style>
  <w:style w:type="character" w:customStyle="1" w:styleId="WW8Num2z6">
    <w:name w:val="WW8Num2z6"/>
    <w:rsid w:val="008C2465"/>
  </w:style>
  <w:style w:type="character" w:customStyle="1" w:styleId="WW8Num2z7">
    <w:name w:val="WW8Num2z7"/>
    <w:rsid w:val="008C2465"/>
  </w:style>
  <w:style w:type="character" w:customStyle="1" w:styleId="WW8Num2z8">
    <w:name w:val="WW8Num2z8"/>
    <w:rsid w:val="008C2465"/>
  </w:style>
  <w:style w:type="character" w:customStyle="1" w:styleId="WW8Num4z0">
    <w:name w:val="WW8Num4z0"/>
    <w:rsid w:val="008C2465"/>
  </w:style>
  <w:style w:type="character" w:customStyle="1" w:styleId="2">
    <w:name w:val="Основной шрифт абзаца2"/>
    <w:rsid w:val="008C2465"/>
  </w:style>
  <w:style w:type="character" w:customStyle="1" w:styleId="10">
    <w:name w:val="Основной шрифт абзаца1"/>
    <w:rsid w:val="008C2465"/>
  </w:style>
  <w:style w:type="character" w:customStyle="1" w:styleId="a3">
    <w:name w:val="Основной текст с отступом Знак"/>
    <w:rsid w:val="008C2465"/>
    <w:rPr>
      <w:sz w:val="18"/>
      <w:lang w:val="ru-RU" w:bidi="ar-SA"/>
    </w:rPr>
  </w:style>
  <w:style w:type="character" w:customStyle="1" w:styleId="InternetLink">
    <w:name w:val="Internet Link"/>
    <w:rsid w:val="008C2465"/>
    <w:rPr>
      <w:u w:val="single"/>
    </w:rPr>
  </w:style>
  <w:style w:type="paragraph" w:customStyle="1" w:styleId="Heading">
    <w:name w:val="Heading"/>
    <w:basedOn w:val="a"/>
    <w:next w:val="TextBody"/>
    <w:rsid w:val="008C246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C2465"/>
    <w:rPr>
      <w:rFonts w:ascii="Times New Roman" w:hAnsi="Times New Roman" w:cs="Times New Roman"/>
      <w:b/>
    </w:rPr>
  </w:style>
  <w:style w:type="paragraph" w:styleId="a4">
    <w:name w:val="List"/>
    <w:basedOn w:val="TextBody"/>
    <w:rsid w:val="008C2465"/>
    <w:rPr>
      <w:rFonts w:cs="Arial"/>
    </w:rPr>
  </w:style>
  <w:style w:type="paragraph" w:customStyle="1" w:styleId="11">
    <w:name w:val="Название объекта1"/>
    <w:basedOn w:val="a"/>
    <w:rsid w:val="008C24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C2465"/>
    <w:pPr>
      <w:suppressLineNumbers/>
    </w:pPr>
  </w:style>
  <w:style w:type="paragraph" w:customStyle="1" w:styleId="a5">
    <w:name w:val="Заголовок"/>
    <w:basedOn w:val="a"/>
    <w:next w:val="TextBody"/>
    <w:rsid w:val="008C2465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20">
    <w:name w:val="Название2"/>
    <w:basedOn w:val="a"/>
    <w:rsid w:val="008C24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rsid w:val="008C2465"/>
    <w:pPr>
      <w:suppressLineNumbers/>
    </w:pPr>
  </w:style>
  <w:style w:type="paragraph" w:customStyle="1" w:styleId="12">
    <w:name w:val="Название объекта1"/>
    <w:basedOn w:val="a"/>
    <w:rsid w:val="008C2465"/>
    <w:pPr>
      <w:suppressLineNumbers/>
      <w:spacing w:before="120" w:after="120"/>
    </w:pPr>
    <w:rPr>
      <w:rFonts w:ascii="Times New Roman" w:hAnsi="Times New Roman" w:cs="FreeSans;Arial Unicode MS"/>
      <w:i/>
      <w:iCs/>
      <w:sz w:val="24"/>
      <w:szCs w:val="24"/>
    </w:rPr>
  </w:style>
  <w:style w:type="paragraph" w:customStyle="1" w:styleId="21">
    <w:name w:val="Указатель2"/>
    <w:basedOn w:val="a"/>
    <w:rsid w:val="008C2465"/>
    <w:pPr>
      <w:suppressLineNumbers/>
    </w:pPr>
    <w:rPr>
      <w:rFonts w:ascii="Times New Roman" w:hAnsi="Times New Roman" w:cs="FreeSans;Arial Unicode MS"/>
    </w:rPr>
  </w:style>
  <w:style w:type="paragraph" w:customStyle="1" w:styleId="13">
    <w:name w:val="Название1"/>
    <w:basedOn w:val="a"/>
    <w:rsid w:val="008C24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8C2465"/>
    <w:pPr>
      <w:suppressLineNumbers/>
    </w:pPr>
  </w:style>
  <w:style w:type="paragraph" w:customStyle="1" w:styleId="210">
    <w:name w:val="Основной текст 21"/>
    <w:basedOn w:val="a"/>
    <w:rsid w:val="008C2465"/>
    <w:pPr>
      <w:jc w:val="both"/>
    </w:pPr>
    <w:rPr>
      <w:rFonts w:ascii="Times New Roman" w:hAnsi="Times New Roman" w:cs="Times New Roman"/>
    </w:rPr>
  </w:style>
  <w:style w:type="paragraph" w:customStyle="1" w:styleId="31">
    <w:name w:val="Основной текст 31"/>
    <w:basedOn w:val="a"/>
    <w:rsid w:val="008C2465"/>
    <w:rPr>
      <w:rFonts w:ascii="Times New Roman" w:hAnsi="Times New Roman" w:cs="Times New Roman"/>
      <w:sz w:val="18"/>
    </w:rPr>
  </w:style>
  <w:style w:type="paragraph" w:customStyle="1" w:styleId="TextBodyIndent">
    <w:name w:val="Text Body Indent"/>
    <w:basedOn w:val="a"/>
    <w:rsid w:val="008C2465"/>
    <w:pPr>
      <w:ind w:firstLine="709"/>
      <w:jc w:val="both"/>
    </w:pPr>
    <w:rPr>
      <w:rFonts w:ascii="Times New Roman" w:hAnsi="Times New Roman" w:cs="Times New Roman"/>
      <w:sz w:val="18"/>
    </w:rPr>
  </w:style>
  <w:style w:type="paragraph" w:customStyle="1" w:styleId="a6">
    <w:name w:val="Содержимое таблицы"/>
    <w:basedOn w:val="a"/>
    <w:rsid w:val="008C2465"/>
    <w:pPr>
      <w:suppressLineNumbers/>
    </w:pPr>
  </w:style>
  <w:style w:type="paragraph" w:customStyle="1" w:styleId="a7">
    <w:name w:val="Заголовок таблицы"/>
    <w:basedOn w:val="a6"/>
    <w:rsid w:val="008C246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C2465"/>
    <w:pPr>
      <w:suppressLineNumbers/>
    </w:pPr>
  </w:style>
  <w:style w:type="paragraph" w:customStyle="1" w:styleId="TableHeading">
    <w:name w:val="Table Heading"/>
    <w:basedOn w:val="TableContents"/>
    <w:rsid w:val="008C2465"/>
    <w:pPr>
      <w:jc w:val="center"/>
    </w:pPr>
    <w:rPr>
      <w:b/>
      <w:bCs/>
    </w:rPr>
  </w:style>
  <w:style w:type="numbering" w:customStyle="1" w:styleId="WW8Num1">
    <w:name w:val="WW8Num1"/>
    <w:rsid w:val="008C2465"/>
  </w:style>
  <w:style w:type="numbering" w:customStyle="1" w:styleId="WW8Num2">
    <w:name w:val="WW8Num2"/>
    <w:rsid w:val="008C2465"/>
  </w:style>
  <w:style w:type="table" w:styleId="a8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a"/>
    <w:uiPriority w:val="99"/>
    <w:rsid w:val="008C2465"/>
  </w:style>
  <w:style w:type="paragraph" w:styleId="aa">
    <w:name w:val="header"/>
    <w:basedOn w:val="a"/>
    <w:link w:val="a9"/>
    <w:uiPriority w:val="99"/>
    <w:unhideWhenUsed/>
    <w:rsid w:val="008C2465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8C2465"/>
  </w:style>
  <w:style w:type="paragraph" w:styleId="ac">
    <w:name w:val="footer"/>
    <w:basedOn w:val="a"/>
    <w:link w:val="ab"/>
    <w:uiPriority w:val="99"/>
    <w:unhideWhenUsed/>
    <w:rsid w:val="008C2465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156ef18a309a4356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</cp:lastModifiedBy>
  <cp:revision>11</cp:revision>
  <cp:lastPrinted>2016-10-10T11:36:00Z</cp:lastPrinted>
  <dcterms:created xsi:type="dcterms:W3CDTF">2018-02-02T08:09:00Z</dcterms:created>
  <dcterms:modified xsi:type="dcterms:W3CDTF">2018-02-08T05:56:00Z</dcterms:modified>
  <dc:language>en-US</dc:language>
</cp:coreProperties>
</file>