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91" w:rsidRPr="00FA1FCE" w:rsidRDefault="00853C91" w:rsidP="00853C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1FCE">
        <w:rPr>
          <w:b/>
          <w:sz w:val="28"/>
          <w:szCs w:val="28"/>
        </w:rPr>
        <w:t>ПРОТОКОЛ</w:t>
      </w:r>
    </w:p>
    <w:p w:rsidR="00853C91" w:rsidRPr="00FA1FCE" w:rsidRDefault="00853C91" w:rsidP="00853C91">
      <w:pPr>
        <w:jc w:val="center"/>
        <w:rPr>
          <w:b/>
          <w:sz w:val="28"/>
          <w:szCs w:val="28"/>
        </w:rPr>
      </w:pPr>
      <w:r w:rsidRPr="00FA1FCE">
        <w:rPr>
          <w:b/>
          <w:sz w:val="28"/>
          <w:szCs w:val="28"/>
        </w:rPr>
        <w:t>муниципального конкурса учебных и методических материалов</w:t>
      </w:r>
    </w:p>
    <w:p w:rsidR="00853C91" w:rsidRDefault="00853C91"/>
    <w:p w:rsidR="00853C91" w:rsidRDefault="00853C91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984"/>
        <w:gridCol w:w="2410"/>
        <w:gridCol w:w="992"/>
        <w:gridCol w:w="992"/>
      </w:tblGrid>
      <w:tr w:rsidR="0034689F" w:rsidTr="0034689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689F" w:rsidRPr="004E6DFC" w:rsidRDefault="0034689F" w:rsidP="00E8317D">
            <w:pPr>
              <w:pStyle w:val="WW-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4E6DF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89F" w:rsidRPr="004E6DFC" w:rsidRDefault="0034689F" w:rsidP="00E8317D">
            <w:pPr>
              <w:pStyle w:val="WW-"/>
              <w:jc w:val="center"/>
              <w:rPr>
                <w:b/>
                <w:bCs/>
              </w:rPr>
            </w:pPr>
            <w:r w:rsidRPr="004E6DF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Фамилия, имя участника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89F" w:rsidRPr="004E6DFC" w:rsidRDefault="0034689F" w:rsidP="00E8317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689F" w:rsidRPr="004E6DFC" w:rsidRDefault="0034689F" w:rsidP="00E8317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4689F" w:rsidRPr="004E6DFC" w:rsidRDefault="0034689F" w:rsidP="00E8317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4689F" w:rsidRDefault="0034689F" w:rsidP="009075F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89F" w:rsidRPr="004E6DFC" w:rsidRDefault="0034689F" w:rsidP="00E8317D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34689F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Default="0034689F" w:rsidP="00E8317D">
            <w:pPr>
              <w:pStyle w:val="a3"/>
              <w:snapToGrid w:val="0"/>
            </w:pPr>
            <w:r>
              <w:t>8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E8317D">
            <w:pPr>
              <w:pStyle w:val="a3"/>
              <w:snapToGrid w:val="0"/>
            </w:pPr>
            <w:r w:rsidRPr="00F72B95">
              <w:t>Васенина Оксана Николаевна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C05DEB">
            <w:pPr>
              <w:pStyle w:val="a3"/>
              <w:snapToGrid w:val="0"/>
              <w:jc w:val="center"/>
            </w:pPr>
            <w:r w:rsidRPr="00F72B95">
              <w:t>СОШ №21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C05DEB">
            <w:pPr>
              <w:pStyle w:val="a3"/>
              <w:snapToGrid w:val="0"/>
              <w:jc w:val="center"/>
            </w:pPr>
            <w:r w:rsidRPr="00F72B95">
              <w:t>Инф</w:t>
            </w:r>
            <w:proofErr w:type="gramStart"/>
            <w:r w:rsidRPr="00F72B95">
              <w:t>.-</w:t>
            </w:r>
            <w:proofErr w:type="gramEnd"/>
            <w:r w:rsidRPr="00F72B95">
              <w:t>метод. мат.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1528BC">
            <w:pPr>
              <w:spacing w:line="276" w:lineRule="auto"/>
              <w:jc w:val="center"/>
            </w:pPr>
            <w:r w:rsidRPr="00F72B95">
              <w:t xml:space="preserve">Купеческий </w:t>
            </w:r>
            <w:proofErr w:type="spellStart"/>
            <w:r w:rsidRPr="00F72B95">
              <w:t>Царевококшайск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853C91" w:rsidRDefault="0034689F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34689F" w:rsidRDefault="0034689F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4689F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Default="0034689F" w:rsidP="00E8317D">
            <w:pPr>
              <w:pStyle w:val="a3"/>
              <w:snapToGrid w:val="0"/>
            </w:pPr>
            <w:r>
              <w:t>4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Default="0034689F" w:rsidP="00E8317D">
            <w:pPr>
              <w:pStyle w:val="a3"/>
              <w:snapToGrid w:val="0"/>
            </w:pPr>
            <w:proofErr w:type="spellStart"/>
            <w:r w:rsidRPr="00F72B95">
              <w:t>Сидыганова</w:t>
            </w:r>
            <w:proofErr w:type="spellEnd"/>
            <w:r w:rsidRPr="00F72B95">
              <w:t xml:space="preserve"> Галина Федоровна</w:t>
            </w:r>
          </w:p>
          <w:p w:rsidR="00406B71" w:rsidRPr="00F72B95" w:rsidRDefault="00406B71" w:rsidP="00E8317D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E8317D">
            <w:pPr>
              <w:pStyle w:val="a3"/>
              <w:snapToGrid w:val="0"/>
              <w:jc w:val="center"/>
            </w:pPr>
            <w:r w:rsidRPr="00F72B95">
              <w:t>ДЮЦ «Роза ветров»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E8317D">
            <w:pPr>
              <w:pStyle w:val="a3"/>
              <w:snapToGrid w:val="0"/>
              <w:jc w:val="center"/>
            </w:pPr>
            <w:r w:rsidRPr="00F72B95">
              <w:t>Инф</w:t>
            </w:r>
            <w:proofErr w:type="gramStart"/>
            <w:r w:rsidRPr="00F72B95">
              <w:t>.-</w:t>
            </w:r>
            <w:proofErr w:type="gramEnd"/>
            <w:r w:rsidRPr="00F72B95">
              <w:t>метод. мат.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F72B95" w:rsidRDefault="0034689F" w:rsidP="001528BC">
            <w:pPr>
              <w:spacing w:line="276" w:lineRule="auto"/>
              <w:jc w:val="center"/>
            </w:pPr>
            <w:r w:rsidRPr="00F72B95">
              <w:rPr>
                <w:lang w:val="en-US"/>
              </w:rPr>
              <w:t>C</w:t>
            </w:r>
            <w:proofErr w:type="spellStart"/>
            <w:r w:rsidRPr="00F72B95">
              <w:t>тупени</w:t>
            </w:r>
            <w:proofErr w:type="spellEnd"/>
            <w:r w:rsidRPr="00F72B95">
              <w:t xml:space="preserve"> роста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34689F" w:rsidRPr="00853C91" w:rsidRDefault="0034689F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34689F" w:rsidRDefault="0034689F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Default="005909F0" w:rsidP="00E8317D">
            <w:pPr>
              <w:pStyle w:val="a3"/>
              <w:snapToGrid w:val="0"/>
            </w:pPr>
            <w:r>
              <w:t>4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F72B95" w:rsidRDefault="00406B71" w:rsidP="00E8317D">
            <w:pPr>
              <w:pStyle w:val="a3"/>
              <w:snapToGrid w:val="0"/>
            </w:pPr>
            <w:proofErr w:type="spellStart"/>
            <w:r>
              <w:t>Шумелева</w:t>
            </w:r>
            <w:proofErr w:type="spellEnd"/>
            <w:r>
              <w:t xml:space="preserve"> Людмила Геннадьевна, учитель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F72B95" w:rsidRDefault="00406B71" w:rsidP="00E8317D">
            <w:pPr>
              <w:pStyle w:val="a3"/>
              <w:snapToGrid w:val="0"/>
              <w:jc w:val="center"/>
            </w:pPr>
            <w:r>
              <w:t xml:space="preserve">ГАОУ РМЭ «Лицей </w:t>
            </w:r>
            <w:proofErr w:type="spellStart"/>
            <w:r>
              <w:t>Бауманский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F72B95" w:rsidRDefault="00406B71" w:rsidP="00C30F39">
            <w:pPr>
              <w:pStyle w:val="a3"/>
              <w:snapToGrid w:val="0"/>
              <w:jc w:val="center"/>
            </w:pPr>
            <w:r w:rsidRPr="00F72B95">
              <w:t>Инф</w:t>
            </w:r>
            <w:proofErr w:type="gramStart"/>
            <w:r w:rsidRPr="00F72B95">
              <w:t>.-</w:t>
            </w:r>
            <w:proofErr w:type="gramEnd"/>
            <w:r w:rsidRPr="00F72B95">
              <w:t>метод. мат.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F72B95" w:rsidRDefault="00406B71" w:rsidP="00C30F39">
            <w:pPr>
              <w:spacing w:line="276" w:lineRule="auto"/>
              <w:jc w:val="center"/>
            </w:pPr>
            <w:r w:rsidRPr="00F72B95">
              <w:rPr>
                <w:lang w:val="en-US"/>
              </w:rPr>
              <w:t>C</w:t>
            </w:r>
            <w:proofErr w:type="spellStart"/>
            <w:r w:rsidRPr="00F72B95">
              <w:t>тупени</w:t>
            </w:r>
            <w:proofErr w:type="spellEnd"/>
            <w:r w:rsidRPr="00F72B95">
              <w:t xml:space="preserve"> роста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853C91" w:rsidRDefault="00406B71" w:rsidP="00C30F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406B71" w:rsidRDefault="00406B71" w:rsidP="00C30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E8317D">
            <w:pPr>
              <w:pStyle w:val="a3"/>
              <w:snapToGrid w:val="0"/>
            </w:pPr>
            <w:r w:rsidRPr="004E6D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E8317D">
            <w:pPr>
              <w:pStyle w:val="a3"/>
              <w:snapToGrid w:val="0"/>
            </w:pPr>
            <w:r>
              <w:rPr>
                <w:sz w:val="22"/>
                <w:szCs w:val="22"/>
              </w:rPr>
              <w:t>Яшин Сергей Васильевич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E8317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ДЮЦ «Азимут»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E8317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Инф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метод. мат..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1528BC">
            <w:pPr>
              <w:spacing w:line="276" w:lineRule="auto"/>
              <w:jc w:val="center"/>
            </w:pPr>
            <w:r>
              <w:t>Ребусы. Чем занять детей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Default="00406B71" w:rsidP="00E8317D">
            <w:pPr>
              <w:pStyle w:val="a3"/>
              <w:snapToGrid w:val="0"/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3F2733">
            <w:pPr>
              <w:pStyle w:val="a3"/>
              <w:snapToGrid w:val="0"/>
            </w:pPr>
            <w:r>
              <w:rPr>
                <w:sz w:val="22"/>
                <w:szCs w:val="22"/>
              </w:rPr>
              <w:t>Яшин Сергей Васильевич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3F273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ДЮЦ «Азимут»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4E6DFC" w:rsidRDefault="00406B71" w:rsidP="003F273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Инф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метод. мат..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0B5D13" w:rsidRDefault="00406B71" w:rsidP="001528BC">
            <w:pPr>
              <w:spacing w:line="276" w:lineRule="auto"/>
              <w:jc w:val="center"/>
            </w:pPr>
            <w:r w:rsidRPr="000B5D13">
              <w:t>Видеомонтаж. Основы для начинающих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FDE9D9" w:themeFill="accent6" w:themeFillTint="33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DE9D9" w:themeFill="accent6" w:themeFillTint="33"/>
          </w:tcPr>
          <w:p w:rsidR="00406B71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  <w:r>
              <w:t>5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E8317D">
            <w:pPr>
              <w:pStyle w:val="a3"/>
              <w:snapToGrid w:val="0"/>
            </w:pPr>
            <w:r w:rsidRPr="00F72B95">
              <w:t>Смирнова Татьяна Михайловна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C05DEB">
            <w:pPr>
              <w:pStyle w:val="a3"/>
              <w:snapToGrid w:val="0"/>
              <w:jc w:val="center"/>
            </w:pPr>
            <w:r w:rsidRPr="00F72B95">
              <w:t>СОШ №6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C05DEB">
            <w:pPr>
              <w:pStyle w:val="a3"/>
              <w:snapToGrid w:val="0"/>
              <w:jc w:val="center"/>
            </w:pPr>
            <w:r w:rsidRPr="00F72B95">
              <w:t>Учеб</w:t>
            </w:r>
            <w:proofErr w:type="gramStart"/>
            <w:r w:rsidRPr="00F72B95">
              <w:t>.</w:t>
            </w:r>
            <w:proofErr w:type="gramEnd"/>
            <w:r w:rsidRPr="00F72B95">
              <w:t xml:space="preserve"> </w:t>
            </w:r>
            <w:proofErr w:type="gramStart"/>
            <w:r w:rsidRPr="00F72B95">
              <w:t>и</w:t>
            </w:r>
            <w:proofErr w:type="gramEnd"/>
            <w:r w:rsidRPr="00F72B95">
              <w:t xml:space="preserve"> метод. пособие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1528BC">
            <w:pPr>
              <w:spacing w:line="276" w:lineRule="auto"/>
              <w:jc w:val="center"/>
            </w:pPr>
            <w:r w:rsidRPr="00F72B95">
              <w:t>Урок «Республика Марий Эл»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  <w:r>
              <w:t>6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3F2733">
            <w:pPr>
              <w:pStyle w:val="a3"/>
              <w:snapToGrid w:val="0"/>
            </w:pPr>
            <w:r w:rsidRPr="00F72B95">
              <w:t>Смирнова Татьяна Михайловна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3F2733">
            <w:pPr>
              <w:pStyle w:val="a3"/>
              <w:snapToGrid w:val="0"/>
              <w:jc w:val="center"/>
            </w:pPr>
            <w:r w:rsidRPr="00F72B95">
              <w:t>СОШ №6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3F2733">
            <w:pPr>
              <w:pStyle w:val="a3"/>
              <w:snapToGrid w:val="0"/>
              <w:jc w:val="center"/>
            </w:pPr>
            <w:r w:rsidRPr="00F72B95">
              <w:t>Учеб</w:t>
            </w:r>
            <w:proofErr w:type="gramStart"/>
            <w:r w:rsidRPr="00F72B95">
              <w:t>.</w:t>
            </w:r>
            <w:proofErr w:type="gramEnd"/>
            <w:r w:rsidRPr="00F72B95">
              <w:t xml:space="preserve"> </w:t>
            </w:r>
            <w:proofErr w:type="gramStart"/>
            <w:r w:rsidRPr="00F72B95">
              <w:t>и</w:t>
            </w:r>
            <w:proofErr w:type="gramEnd"/>
            <w:r w:rsidRPr="00F72B95">
              <w:t xml:space="preserve"> метод. пособие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1528BC">
            <w:pPr>
              <w:spacing w:line="276" w:lineRule="auto"/>
              <w:jc w:val="center"/>
            </w:pPr>
            <w:proofErr w:type="spellStart"/>
            <w:r w:rsidRPr="00F72B95">
              <w:t>Внеурочн</w:t>
            </w:r>
            <w:proofErr w:type="spellEnd"/>
            <w:r w:rsidRPr="00F72B95">
              <w:t>. «По тропам родного края»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  <w:r>
              <w:t>7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E8317D">
            <w:pPr>
              <w:pStyle w:val="a3"/>
              <w:snapToGrid w:val="0"/>
            </w:pPr>
            <w:proofErr w:type="spellStart"/>
            <w:r w:rsidRPr="00F72B95">
              <w:t>Шушакова</w:t>
            </w:r>
            <w:proofErr w:type="spellEnd"/>
            <w:r w:rsidRPr="00F72B95">
              <w:t xml:space="preserve"> Надежда Ивановна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3F2733">
            <w:pPr>
              <w:pStyle w:val="a3"/>
              <w:snapToGrid w:val="0"/>
              <w:jc w:val="center"/>
            </w:pPr>
            <w:r w:rsidRPr="00F72B95">
              <w:t>СОШ №6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3F2733">
            <w:pPr>
              <w:pStyle w:val="a3"/>
              <w:snapToGrid w:val="0"/>
              <w:jc w:val="center"/>
            </w:pPr>
            <w:r w:rsidRPr="00F72B95">
              <w:t>Учеб</w:t>
            </w:r>
            <w:proofErr w:type="gramStart"/>
            <w:r w:rsidRPr="00F72B95">
              <w:t>.</w:t>
            </w:r>
            <w:proofErr w:type="gramEnd"/>
            <w:r w:rsidRPr="00F72B95">
              <w:t xml:space="preserve"> </w:t>
            </w:r>
            <w:proofErr w:type="gramStart"/>
            <w:r w:rsidRPr="00F72B95">
              <w:t>и</w:t>
            </w:r>
            <w:proofErr w:type="gramEnd"/>
            <w:r w:rsidRPr="00F72B95">
              <w:t xml:space="preserve"> метод. пособие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F72B95" w:rsidRDefault="00406B71" w:rsidP="001528BC">
            <w:pPr>
              <w:spacing w:line="276" w:lineRule="auto"/>
              <w:jc w:val="center"/>
            </w:pPr>
            <w:r w:rsidRPr="00F72B95">
              <w:t>Урок истории и культуры народов Марий Эл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  <w:r>
              <w:t>3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4E6DFC" w:rsidRDefault="00406B71" w:rsidP="003F2733">
            <w:pPr>
              <w:pStyle w:val="a3"/>
              <w:snapToGrid w:val="0"/>
            </w:pPr>
            <w:r>
              <w:rPr>
                <w:sz w:val="22"/>
                <w:szCs w:val="22"/>
              </w:rPr>
              <w:t>Яшин Сергей Васильевич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4E6DFC" w:rsidRDefault="00406B71" w:rsidP="003F273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ДЮЦ «Азимут»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0B5D13" w:rsidRDefault="00406B71" w:rsidP="000B5D13">
            <w:pPr>
              <w:pStyle w:val="a3"/>
              <w:snapToGrid w:val="0"/>
              <w:jc w:val="center"/>
            </w:pPr>
            <w:r w:rsidRPr="000B5D13">
              <w:t>Учеб</w:t>
            </w:r>
            <w:proofErr w:type="gramStart"/>
            <w:r>
              <w:t>.</w:t>
            </w:r>
            <w:proofErr w:type="gramEnd"/>
            <w:r w:rsidRPr="000B5D13">
              <w:t xml:space="preserve"> </w:t>
            </w:r>
            <w:proofErr w:type="gramStart"/>
            <w:r w:rsidRPr="000B5D13">
              <w:t>и</w:t>
            </w:r>
            <w:proofErr w:type="gramEnd"/>
            <w:r w:rsidRPr="000B5D13">
              <w:t xml:space="preserve"> метод</w:t>
            </w:r>
            <w:r>
              <w:t>.</w:t>
            </w:r>
            <w:r w:rsidRPr="000B5D13">
              <w:t xml:space="preserve"> пособие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0B5D13" w:rsidRDefault="00406B71" w:rsidP="001528BC">
            <w:pPr>
              <w:spacing w:line="276" w:lineRule="auto"/>
              <w:jc w:val="center"/>
            </w:pPr>
            <w:r w:rsidRPr="000B5D13">
              <w:t>Уроки спортивного ориентирования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B6DDE8" w:themeFill="accent5" w:themeFillTint="66"/>
          </w:tcPr>
          <w:p w:rsidR="00406B71" w:rsidRPr="00853C91" w:rsidRDefault="00406B71" w:rsidP="009075FD">
            <w:pPr>
              <w:jc w:val="center"/>
              <w:rPr>
                <w:b/>
                <w:bCs/>
                <w:sz w:val="28"/>
                <w:szCs w:val="28"/>
              </w:rPr>
            </w:pPr>
            <w:r w:rsidRPr="00853C9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346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06B71" w:rsidTr="0034689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E8317D">
            <w:pPr>
              <w:pStyle w:val="a3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C05DEB">
            <w:pPr>
              <w:pStyle w:val="a3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C05DEB">
            <w:pPr>
              <w:pStyle w:val="a3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1528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C05DE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406B71" w:rsidRDefault="00406B71" w:rsidP="009D5F00">
            <w:pPr>
              <w:rPr>
                <w:b/>
                <w:bCs/>
              </w:rPr>
            </w:pPr>
          </w:p>
        </w:tc>
      </w:tr>
    </w:tbl>
    <w:p w:rsidR="002E18AA" w:rsidRDefault="002E18AA"/>
    <w:p w:rsidR="007E781B" w:rsidRDefault="007E781B"/>
    <w:p w:rsidR="007E781B" w:rsidRDefault="007E781B">
      <w:r>
        <w:t>02.02.2018г.</w:t>
      </w:r>
    </w:p>
    <w:sectPr w:rsidR="007E781B" w:rsidSect="003468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F0"/>
    <w:rsid w:val="0003691B"/>
    <w:rsid w:val="000456AA"/>
    <w:rsid w:val="00070C4E"/>
    <w:rsid w:val="000B5D13"/>
    <w:rsid w:val="001528BC"/>
    <w:rsid w:val="0017203E"/>
    <w:rsid w:val="001C7748"/>
    <w:rsid w:val="001F063E"/>
    <w:rsid w:val="00203B88"/>
    <w:rsid w:val="002A13F0"/>
    <w:rsid w:val="002D02E4"/>
    <w:rsid w:val="002D577B"/>
    <w:rsid w:val="002E18AA"/>
    <w:rsid w:val="0034689F"/>
    <w:rsid w:val="003873CF"/>
    <w:rsid w:val="00406B71"/>
    <w:rsid w:val="0042166B"/>
    <w:rsid w:val="0042562C"/>
    <w:rsid w:val="004876C7"/>
    <w:rsid w:val="004C16B9"/>
    <w:rsid w:val="004E6DFC"/>
    <w:rsid w:val="005909F0"/>
    <w:rsid w:val="005E63E9"/>
    <w:rsid w:val="005F6B9D"/>
    <w:rsid w:val="00670960"/>
    <w:rsid w:val="006D4743"/>
    <w:rsid w:val="006F6ED8"/>
    <w:rsid w:val="007013FF"/>
    <w:rsid w:val="00750679"/>
    <w:rsid w:val="007E781B"/>
    <w:rsid w:val="00800FEA"/>
    <w:rsid w:val="00853C91"/>
    <w:rsid w:val="0086755D"/>
    <w:rsid w:val="008D2FCB"/>
    <w:rsid w:val="009A50BB"/>
    <w:rsid w:val="009C6104"/>
    <w:rsid w:val="00A0217F"/>
    <w:rsid w:val="00A1510C"/>
    <w:rsid w:val="00A529FF"/>
    <w:rsid w:val="00A923F1"/>
    <w:rsid w:val="00AA0BEC"/>
    <w:rsid w:val="00AD5EF7"/>
    <w:rsid w:val="00AD627A"/>
    <w:rsid w:val="00B23389"/>
    <w:rsid w:val="00C22612"/>
    <w:rsid w:val="00C52A28"/>
    <w:rsid w:val="00C67001"/>
    <w:rsid w:val="00CB1DDE"/>
    <w:rsid w:val="00D32898"/>
    <w:rsid w:val="00D55250"/>
    <w:rsid w:val="00E45FEE"/>
    <w:rsid w:val="00E63890"/>
    <w:rsid w:val="00EA3143"/>
    <w:rsid w:val="00F72947"/>
    <w:rsid w:val="00F72B95"/>
    <w:rsid w:val="00F77B5F"/>
    <w:rsid w:val="00FA1FCE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A</cp:lastModifiedBy>
  <cp:revision>2</cp:revision>
  <cp:lastPrinted>2018-02-02T11:12:00Z</cp:lastPrinted>
  <dcterms:created xsi:type="dcterms:W3CDTF">2018-02-14T12:41:00Z</dcterms:created>
  <dcterms:modified xsi:type="dcterms:W3CDTF">2018-02-14T12:41:00Z</dcterms:modified>
</cp:coreProperties>
</file>